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43F6B" w:rsidRDefault="00F565DD">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t>【初级希伯来语】</w:t>
      </w:r>
    </w:p>
    <w:tbl>
      <w:tblPr>
        <w:tblStyle w:val="a9"/>
        <w:tblW w:w="8856" w:type="dxa"/>
        <w:tblLayout w:type="fixed"/>
        <w:tblLook w:val="04A0" w:firstRow="1" w:lastRow="0" w:firstColumn="1" w:lastColumn="0" w:noHBand="0" w:noVBand="1"/>
      </w:tblPr>
      <w:tblGrid>
        <w:gridCol w:w="4428"/>
        <w:gridCol w:w="4428"/>
      </w:tblGrid>
      <w:tr w:rsidR="00343F6B">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课型</w:t>
            </w:r>
          </w:p>
        </w:tc>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kern w:val="0"/>
                <w:sz w:val="24"/>
              </w:rPr>
              <w:t>专业必修课</w:t>
            </w:r>
          </w:p>
        </w:tc>
      </w:tr>
      <w:tr w:rsidR="00343F6B">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编号</w:t>
            </w:r>
          </w:p>
        </w:tc>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sidRPr="00F565DD">
              <w:rPr>
                <w:rFonts w:asciiTheme="minorEastAsia" w:hAnsiTheme="minorEastAsia" w:cs="TimesNewRomanPSMT"/>
                <w:b/>
                <w:bCs/>
                <w:kern w:val="0"/>
                <w:sz w:val="24"/>
              </w:rPr>
              <w:t>122001111</w:t>
            </w:r>
            <w:r>
              <w:rPr>
                <w:rFonts w:asciiTheme="minorEastAsia" w:hAnsiTheme="minorEastAsia" w:cs="TimesNewRomanPSMT"/>
                <w:b/>
                <w:bCs/>
                <w:kern w:val="0"/>
                <w:sz w:val="24"/>
              </w:rPr>
              <w:t xml:space="preserve"> </w:t>
            </w:r>
            <w:r w:rsidRPr="00F565DD">
              <w:rPr>
                <w:rFonts w:asciiTheme="minorEastAsia" w:hAnsiTheme="minorEastAsia" w:cs="TimesNewRomanPSMT"/>
                <w:b/>
                <w:bCs/>
                <w:kern w:val="0"/>
                <w:sz w:val="24"/>
              </w:rPr>
              <w:t>122002121</w:t>
            </w:r>
          </w:p>
        </w:tc>
      </w:tr>
      <w:tr w:rsidR="00343F6B">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学时</w:t>
            </w:r>
            <w:r>
              <w:rPr>
                <w:rFonts w:asciiTheme="minorEastAsia" w:hAnsiTheme="minorEastAsia" w:cs="黑体"/>
                <w:b/>
                <w:bCs/>
                <w:kern w:val="0"/>
                <w:sz w:val="24"/>
              </w:rPr>
              <w:t>/</w:t>
            </w:r>
            <w:r>
              <w:rPr>
                <w:rFonts w:asciiTheme="minorEastAsia" w:hAnsiTheme="minorEastAsia" w:cs="黑体" w:hint="eastAsia"/>
                <w:b/>
                <w:bCs/>
                <w:kern w:val="0"/>
                <w:sz w:val="24"/>
              </w:rPr>
              <w:t>学分</w:t>
            </w:r>
          </w:p>
        </w:tc>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TimesNewRomanPSMT" w:hint="eastAsia"/>
                <w:b/>
                <w:bCs/>
                <w:kern w:val="0"/>
                <w:sz w:val="24"/>
              </w:rPr>
              <w:t>3</w:t>
            </w:r>
            <w:r>
              <w:rPr>
                <w:rFonts w:asciiTheme="minorEastAsia" w:hAnsiTheme="minorEastAsia" w:cs="TimesNewRomanPSMT"/>
                <w:b/>
                <w:bCs/>
                <w:kern w:val="0"/>
                <w:sz w:val="24"/>
              </w:rPr>
              <w:t>40/20</w:t>
            </w:r>
          </w:p>
        </w:tc>
      </w:tr>
    </w:tbl>
    <w:p w:rsidR="00343F6B" w:rsidRDefault="00343F6B">
      <w:pPr>
        <w:autoSpaceDE w:val="0"/>
        <w:autoSpaceDN w:val="0"/>
        <w:adjustRightInd w:val="0"/>
        <w:spacing w:line="300" w:lineRule="auto"/>
        <w:jc w:val="left"/>
        <w:rPr>
          <w:rFonts w:asciiTheme="minorEastAsia" w:hAnsiTheme="minorEastAsia" w:cs="TimesNewRomanPSMT"/>
          <w:kern w:val="0"/>
          <w:szCs w:val="21"/>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课程简介</w:t>
      </w:r>
    </w:p>
    <w:p w:rsidR="00343F6B" w:rsidRDefault="00F565DD">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初级希伯来语》是面向一年级第一学期、第二学期学生开设的西亚与南亚语系专业必修课。本课程主要针对希伯来语初学者，涉及希伯来语发音、词汇、语法、惯用型等多方面的内容，旨在培养希伯来语初学者的基础知识与基本技能，同时培养学生对希伯来语及以色列的兴趣、爱好。一方面着重讲解和练习希伯来语的词汇、语法及惯用型，加强学生的希伯来语听、说、读、写基本技能，以及对希伯来语的灵活应用；另一方面通过对以色列及以色列文化的介绍，给学生提供一个生动、形象、丰富多彩的学习课堂。</w:t>
      </w:r>
    </w:p>
    <w:p w:rsidR="00343F6B" w:rsidRDefault="00343F6B">
      <w:pPr>
        <w:autoSpaceDE w:val="0"/>
        <w:autoSpaceDN w:val="0"/>
        <w:adjustRightInd w:val="0"/>
        <w:spacing w:line="300" w:lineRule="auto"/>
        <w:jc w:val="left"/>
        <w:rPr>
          <w:rFonts w:asciiTheme="minorEastAsia" w:hAnsiTheme="minorEastAsia" w:cs="宋体"/>
          <w:kern w:val="0"/>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教学目的</w:t>
      </w:r>
    </w:p>
    <w:p w:rsidR="00343F6B" w:rsidRDefault="00F565DD">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初级希伯来语》的开设是在国际关系日益密切，尤其是中以交流频繁发展的趋势下，为顺应社会对希伯来语专业人才的需求而专门设立的一门课程。因此该课程的目标和最终目的就是培养具有扎实的希伯来语语言基础和广博的科学文化知识，并能将希伯来语熟练地应用于外事、教育、经贸、文化、科技、军事等部门，从事翻译、教学、管理、研究等工作的“复合型”、“应用型”人才。</w:t>
      </w:r>
    </w:p>
    <w:p w:rsidR="00343F6B" w:rsidRPr="00F565DD" w:rsidRDefault="00343F6B">
      <w:pPr>
        <w:autoSpaceDE w:val="0"/>
        <w:autoSpaceDN w:val="0"/>
        <w:adjustRightInd w:val="0"/>
        <w:spacing w:line="300" w:lineRule="auto"/>
        <w:jc w:val="left"/>
        <w:rPr>
          <w:rFonts w:asciiTheme="minorEastAsia" w:hAnsiTheme="minorEastAsia" w:cs="宋体"/>
          <w:kern w:val="0"/>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教学内容</w:t>
      </w:r>
    </w:p>
    <w:p w:rsidR="00343F6B" w:rsidRPr="009F0BD1" w:rsidRDefault="00F565DD">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该课程包括了语音和课文两大部分。语音部分根据希伯来语发音的规律、特点及中国学生的特征，对发音要领进行详细的介绍，使初学者能够准确地掌握希伯来语发音。课文部分主要由“课文”、“</w:t>
      </w:r>
      <w:r w:rsidR="009F0BD1">
        <w:rPr>
          <w:rFonts w:asciiTheme="minorEastAsia" w:hAnsiTheme="minorEastAsia" w:cs="宋体" w:hint="eastAsia"/>
          <w:kern w:val="0"/>
          <w:sz w:val="24"/>
        </w:rPr>
        <w:t>对话</w:t>
      </w:r>
      <w:r>
        <w:rPr>
          <w:rFonts w:asciiTheme="minorEastAsia" w:hAnsiTheme="minorEastAsia" w:cs="宋体" w:hint="eastAsia"/>
          <w:kern w:val="0"/>
          <w:sz w:val="24"/>
        </w:rPr>
        <w:t>”、“词汇与惯用型”、“语法与惯用型”、“练习”等部分组成。课文</w:t>
      </w:r>
      <w:r w:rsidR="009F0BD1">
        <w:rPr>
          <w:rFonts w:asciiTheme="minorEastAsia" w:hAnsiTheme="minorEastAsia" w:cs="宋体" w:hint="eastAsia"/>
          <w:kern w:val="0"/>
          <w:sz w:val="24"/>
        </w:rPr>
        <w:t>和对话有助于提高</w:t>
      </w:r>
      <w:r>
        <w:rPr>
          <w:rFonts w:asciiTheme="minorEastAsia" w:hAnsiTheme="minorEastAsia" w:cs="宋体" w:hint="eastAsia"/>
          <w:kern w:val="0"/>
          <w:sz w:val="24"/>
        </w:rPr>
        <w:t>学生的口语水平综合叙述能力，以及书面表达能力。教学过程由浅入深，按照循序渐进的方法，同时在教学过程中插入</w:t>
      </w:r>
      <w:r w:rsidR="009F0BD1">
        <w:rPr>
          <w:rFonts w:asciiTheme="minorEastAsia" w:hAnsiTheme="minorEastAsia" w:cs="宋体" w:hint="eastAsia"/>
          <w:kern w:val="0"/>
          <w:sz w:val="24"/>
        </w:rPr>
        <w:t>以色列</w:t>
      </w:r>
      <w:r>
        <w:rPr>
          <w:rFonts w:asciiTheme="minorEastAsia" w:hAnsiTheme="minorEastAsia" w:cs="宋体" w:hint="eastAsia"/>
          <w:kern w:val="0"/>
          <w:sz w:val="24"/>
        </w:rPr>
        <w:t>的风俗民情、历史文化、自然风景等，使学生的学习更加生动形象，让学生在学习过程中不再感到枯燥乏味，增强学生学习</w:t>
      </w:r>
      <w:r w:rsidR="009F0BD1">
        <w:rPr>
          <w:rFonts w:asciiTheme="minorEastAsia" w:hAnsiTheme="minorEastAsia" w:cs="宋体" w:hint="eastAsia"/>
          <w:kern w:val="0"/>
          <w:sz w:val="24"/>
        </w:rPr>
        <w:t>希伯来</w:t>
      </w:r>
      <w:r>
        <w:rPr>
          <w:rFonts w:asciiTheme="minorEastAsia" w:hAnsiTheme="minorEastAsia" w:cs="宋体" w:hint="eastAsia"/>
          <w:kern w:val="0"/>
          <w:sz w:val="24"/>
        </w:rPr>
        <w:t>语的乐趣，加强学生对</w:t>
      </w:r>
      <w:r w:rsidR="009F0BD1">
        <w:rPr>
          <w:rFonts w:asciiTheme="minorEastAsia" w:hAnsiTheme="minorEastAsia" w:cs="宋体" w:hint="eastAsia"/>
          <w:kern w:val="0"/>
          <w:sz w:val="24"/>
        </w:rPr>
        <w:t>以色列</w:t>
      </w:r>
      <w:r>
        <w:rPr>
          <w:rFonts w:asciiTheme="minorEastAsia" w:hAnsiTheme="minorEastAsia" w:cs="宋体" w:hint="eastAsia"/>
          <w:kern w:val="0"/>
          <w:sz w:val="24"/>
        </w:rPr>
        <w:t>社会与文化的理解。在语法、惯用型和练习部分出现的词汇多为</w:t>
      </w:r>
      <w:r w:rsidR="009F0BD1">
        <w:rPr>
          <w:rFonts w:asciiTheme="minorEastAsia" w:hAnsiTheme="minorEastAsia" w:cs="宋体" w:hint="eastAsia"/>
          <w:kern w:val="0"/>
          <w:sz w:val="24"/>
        </w:rPr>
        <w:t>以色列</w:t>
      </w:r>
      <w:r>
        <w:rPr>
          <w:rFonts w:asciiTheme="minorEastAsia" w:hAnsiTheme="minorEastAsia" w:cs="宋体" w:hint="eastAsia"/>
          <w:kern w:val="0"/>
          <w:sz w:val="24"/>
        </w:rPr>
        <w:t>人日常生活中经常使用的词汇。在体系上完全依照</w:t>
      </w:r>
      <w:r w:rsidR="009F0BD1">
        <w:rPr>
          <w:rFonts w:asciiTheme="minorEastAsia" w:hAnsiTheme="minorEastAsia" w:cs="宋体" w:hint="eastAsia"/>
          <w:kern w:val="0"/>
          <w:sz w:val="24"/>
        </w:rPr>
        <w:t>现代希伯来语</w:t>
      </w:r>
      <w:r>
        <w:rPr>
          <w:rFonts w:asciiTheme="minorEastAsia" w:hAnsiTheme="minorEastAsia" w:cs="宋体" w:hint="eastAsia"/>
          <w:kern w:val="0"/>
          <w:sz w:val="24"/>
        </w:rPr>
        <w:t>规范语法，并对</w:t>
      </w:r>
      <w:r w:rsidR="009F0BD1">
        <w:rPr>
          <w:rFonts w:asciiTheme="minorEastAsia" w:hAnsiTheme="minorEastAsia" w:cs="宋体" w:hint="eastAsia"/>
          <w:kern w:val="0"/>
          <w:sz w:val="24"/>
        </w:rPr>
        <w:t>希伯来语</w:t>
      </w:r>
      <w:r>
        <w:rPr>
          <w:rFonts w:asciiTheme="minorEastAsia" w:hAnsiTheme="minorEastAsia" w:cs="宋体" w:hint="eastAsia"/>
          <w:kern w:val="0"/>
          <w:sz w:val="24"/>
        </w:rPr>
        <w:t>语法和惯用型进行系统详细的说明，通过大量例句让学生能够更加形象的</w:t>
      </w:r>
      <w:r>
        <w:rPr>
          <w:rFonts w:asciiTheme="minorEastAsia" w:hAnsiTheme="minorEastAsia" w:cs="宋体" w:hint="eastAsia"/>
          <w:kern w:val="0"/>
          <w:sz w:val="24"/>
        </w:rPr>
        <w:lastRenderedPageBreak/>
        <w:t>理解。</w:t>
      </w:r>
      <w:r w:rsidR="009F0BD1" w:rsidRPr="009F0BD1">
        <w:rPr>
          <w:rFonts w:asciiTheme="minorEastAsia" w:hAnsiTheme="minorEastAsia" w:cs="宋体" w:hint="eastAsia"/>
          <w:kern w:val="0"/>
          <w:sz w:val="24"/>
        </w:rPr>
        <w:t>语法和课堂互动练习是每一课的重点，每一课结束以后会增加</w:t>
      </w:r>
      <w:r w:rsidR="00B251E5">
        <w:rPr>
          <w:rFonts w:asciiTheme="minorEastAsia" w:hAnsiTheme="minorEastAsia" w:cs="宋体" w:hint="eastAsia"/>
          <w:kern w:val="0"/>
          <w:sz w:val="24"/>
        </w:rPr>
        <w:t>对</w:t>
      </w:r>
      <w:r w:rsidR="009F0BD1" w:rsidRPr="009F0BD1">
        <w:rPr>
          <w:rFonts w:asciiTheme="minorEastAsia" w:hAnsiTheme="minorEastAsia" w:cs="宋体" w:hint="eastAsia"/>
          <w:kern w:val="0"/>
          <w:sz w:val="24"/>
        </w:rPr>
        <w:t>本课的补充练习。</w:t>
      </w:r>
    </w:p>
    <w:p w:rsidR="00343F6B" w:rsidRDefault="00343F6B">
      <w:pPr>
        <w:autoSpaceDE w:val="0"/>
        <w:autoSpaceDN w:val="0"/>
        <w:adjustRightInd w:val="0"/>
        <w:spacing w:line="300" w:lineRule="auto"/>
        <w:jc w:val="left"/>
        <w:rPr>
          <w:rFonts w:asciiTheme="minorEastAsia" w:hAnsiTheme="minorEastAsia" w:cs="宋体"/>
          <w:kern w:val="0"/>
          <w:szCs w:val="21"/>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教学方式</w:t>
      </w:r>
    </w:p>
    <w:p w:rsidR="00343F6B" w:rsidRDefault="00F565DD">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以教师授课和学生参与为主，形成一个教与学互动的学习氛围，调动学生的学习热情和积极性。比如课文问答、情景对话、课前发表等形式；同时还配合课文中的练习进行强化训练。</w:t>
      </w:r>
    </w:p>
    <w:p w:rsidR="00343F6B" w:rsidRDefault="00343F6B">
      <w:pPr>
        <w:autoSpaceDE w:val="0"/>
        <w:autoSpaceDN w:val="0"/>
        <w:adjustRightInd w:val="0"/>
        <w:spacing w:line="300" w:lineRule="auto"/>
        <w:jc w:val="left"/>
        <w:rPr>
          <w:rFonts w:asciiTheme="minorEastAsia" w:hAnsiTheme="minorEastAsia" w:cs="宋体"/>
          <w:kern w:val="0"/>
          <w:szCs w:val="21"/>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考核方式</w:t>
      </w:r>
    </w:p>
    <w:p w:rsidR="00343F6B" w:rsidRDefault="00F565DD">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考试。成绩比例为平时成绩占20%、期中成绩占20</w:t>
      </w:r>
      <w:r>
        <w:rPr>
          <w:rFonts w:asciiTheme="minorEastAsia" w:hAnsiTheme="minorEastAsia" w:cs="TimesNewRomanPSMT"/>
          <w:kern w:val="0"/>
          <w:sz w:val="24"/>
        </w:rPr>
        <w:t>%</w:t>
      </w:r>
      <w:r>
        <w:rPr>
          <w:rFonts w:asciiTheme="minorEastAsia" w:hAnsiTheme="minorEastAsia" w:cs="TimesNewRomanPSMT" w:hint="eastAsia"/>
          <w:kern w:val="0"/>
          <w:sz w:val="24"/>
        </w:rPr>
        <w:t>、</w:t>
      </w:r>
      <w:r>
        <w:rPr>
          <w:rFonts w:asciiTheme="minorEastAsia" w:hAnsiTheme="minorEastAsia" w:cs="宋体" w:hint="eastAsia"/>
          <w:kern w:val="0"/>
          <w:sz w:val="24"/>
        </w:rPr>
        <w:t>期末考试成绩占</w:t>
      </w:r>
      <w:r>
        <w:rPr>
          <w:rFonts w:asciiTheme="minorEastAsia" w:hAnsiTheme="minorEastAsia" w:cs="TimesNewRomanPSMT"/>
          <w:kern w:val="0"/>
          <w:sz w:val="24"/>
        </w:rPr>
        <w:t>60%</w:t>
      </w:r>
      <w:r>
        <w:rPr>
          <w:rFonts w:asciiTheme="minorEastAsia" w:hAnsiTheme="minorEastAsia" w:cs="宋体" w:hint="eastAsia"/>
          <w:kern w:val="0"/>
          <w:sz w:val="24"/>
        </w:rPr>
        <w:t>。</w:t>
      </w:r>
    </w:p>
    <w:p w:rsidR="00343F6B" w:rsidRDefault="00343F6B">
      <w:pPr>
        <w:autoSpaceDE w:val="0"/>
        <w:autoSpaceDN w:val="0"/>
        <w:adjustRightInd w:val="0"/>
        <w:spacing w:line="300" w:lineRule="auto"/>
        <w:jc w:val="left"/>
        <w:rPr>
          <w:rFonts w:asciiTheme="minorEastAsia" w:hAnsiTheme="minorEastAsia" w:cs="宋体"/>
          <w:kern w:val="0"/>
          <w:sz w:val="24"/>
        </w:rPr>
      </w:pPr>
    </w:p>
    <w:p w:rsidR="00B251E5" w:rsidRDefault="00F565DD" w:rsidP="00B251E5">
      <w:pPr>
        <w:autoSpaceDE w:val="0"/>
        <w:autoSpaceDN w:val="0"/>
        <w:adjustRightInd w:val="0"/>
        <w:spacing w:line="300" w:lineRule="auto"/>
        <w:jc w:val="left"/>
        <w:rPr>
          <w:rFonts w:asciiTheme="minorEastAsia" w:hAnsiTheme="minorEastAsia" w:cstheme="majorEastAsia"/>
          <w:b/>
          <w:kern w:val="0"/>
          <w:sz w:val="24"/>
          <w:rtl/>
        </w:rPr>
      </w:pPr>
      <w:r>
        <w:rPr>
          <w:rFonts w:asciiTheme="minorEastAsia" w:hAnsiTheme="minorEastAsia" w:cstheme="majorEastAsia" w:hint="eastAsia"/>
          <w:b/>
          <w:kern w:val="0"/>
          <w:sz w:val="24"/>
        </w:rPr>
        <w:t>使用教材</w:t>
      </w:r>
    </w:p>
    <w:p w:rsidR="00B251E5" w:rsidRDefault="00B251E5" w:rsidP="00B251E5">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imes New Roman" w:hint="cs"/>
          <w:b/>
          <w:kern w:val="0"/>
          <w:sz w:val="24"/>
          <w:rtl/>
          <w:lang w:bidi="he-IL"/>
        </w:rPr>
        <w:t xml:space="preserve">&lt;עברית מן ההתחלה א&gt; &lt;עברית מן ההתחלה ב&gt;  שלומית חייט, שרה ישראלי , הילה קובלינר, אקדמון, ירושלים תשע''ה , 2015 </w:t>
      </w:r>
    </w:p>
    <w:p w:rsidR="00B251E5" w:rsidRDefault="00F565DD" w:rsidP="00B251E5">
      <w:pPr>
        <w:autoSpaceDE w:val="0"/>
        <w:autoSpaceDN w:val="0"/>
        <w:adjustRightInd w:val="0"/>
        <w:spacing w:line="300" w:lineRule="auto"/>
        <w:jc w:val="left"/>
        <w:rPr>
          <w:rFonts w:asciiTheme="minorEastAsia" w:hAnsiTheme="minorEastAsia" w:cstheme="majorEastAsia"/>
          <w:b/>
          <w:kern w:val="0"/>
          <w:sz w:val="24"/>
          <w:rtl/>
        </w:rPr>
      </w:pPr>
      <w:r>
        <w:rPr>
          <w:rFonts w:asciiTheme="minorEastAsia" w:hAnsiTheme="minorEastAsia" w:cstheme="majorEastAsia" w:hint="eastAsia"/>
          <w:b/>
          <w:kern w:val="0"/>
          <w:sz w:val="24"/>
        </w:rPr>
        <w:t>参考书目</w:t>
      </w:r>
    </w:p>
    <w:p w:rsidR="00343F6B" w:rsidRPr="00B251E5" w:rsidRDefault="00B251E5" w:rsidP="00B251E5">
      <w:pPr>
        <w:autoSpaceDE w:val="0"/>
        <w:autoSpaceDN w:val="0"/>
        <w:adjustRightInd w:val="0"/>
        <w:spacing w:line="300" w:lineRule="auto"/>
        <w:jc w:val="left"/>
        <w:rPr>
          <w:rFonts w:asciiTheme="majorBidi" w:hAnsiTheme="majorBidi" w:cstheme="majorBidi"/>
          <w:b/>
          <w:kern w:val="0"/>
          <w:sz w:val="24"/>
        </w:rPr>
      </w:pPr>
      <w:r w:rsidRPr="00B251E5">
        <w:rPr>
          <w:rFonts w:asciiTheme="majorBidi" w:hAnsiTheme="majorBidi" w:cstheme="majorBidi"/>
          <w:kern w:val="0"/>
          <w:sz w:val="24"/>
          <w:rtl/>
          <w:lang w:bidi="he-IL"/>
        </w:rPr>
        <w:t>&lt;מפה לשם:חוברת העשרה לעברית מן ההתחלה&gt;</w:t>
      </w:r>
    </w:p>
    <w:p w:rsidR="00343F6B" w:rsidRDefault="00343F6B">
      <w:pPr>
        <w:autoSpaceDE w:val="0"/>
        <w:autoSpaceDN w:val="0"/>
        <w:adjustRightInd w:val="0"/>
        <w:spacing w:line="300" w:lineRule="auto"/>
        <w:jc w:val="left"/>
        <w:rPr>
          <w:rFonts w:asciiTheme="minorEastAsia" w:hAnsiTheme="minorEastAsia" w:cs="宋体"/>
          <w:kern w:val="0"/>
          <w:sz w:val="24"/>
        </w:rPr>
      </w:pPr>
    </w:p>
    <w:p w:rsidR="00343F6B" w:rsidRDefault="00F565DD">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t>【中级</w:t>
      </w:r>
      <w:r w:rsidR="00B251E5">
        <w:rPr>
          <w:rFonts w:asciiTheme="minorEastAsia" w:hAnsiTheme="minorEastAsia" w:cs="Times New Roman" w:hint="eastAsia"/>
          <w:b/>
          <w:bCs/>
          <w:kern w:val="0"/>
          <w:sz w:val="36"/>
          <w:szCs w:val="36"/>
          <w:lang w:bidi="he-IL"/>
        </w:rPr>
        <w:t>希伯来</w:t>
      </w:r>
      <w:r>
        <w:rPr>
          <w:rFonts w:asciiTheme="minorEastAsia" w:hAnsiTheme="minorEastAsia" w:cstheme="majorEastAsia" w:hint="eastAsia"/>
          <w:b/>
          <w:bCs/>
          <w:kern w:val="0"/>
          <w:sz w:val="36"/>
          <w:szCs w:val="36"/>
        </w:rPr>
        <w:t>语】</w:t>
      </w:r>
    </w:p>
    <w:tbl>
      <w:tblPr>
        <w:tblStyle w:val="a9"/>
        <w:tblW w:w="8856" w:type="dxa"/>
        <w:tblLayout w:type="fixed"/>
        <w:tblLook w:val="04A0" w:firstRow="1" w:lastRow="0" w:firstColumn="1" w:lastColumn="0" w:noHBand="0" w:noVBand="1"/>
      </w:tblPr>
      <w:tblGrid>
        <w:gridCol w:w="4428"/>
        <w:gridCol w:w="4428"/>
      </w:tblGrid>
      <w:tr w:rsidR="00343F6B">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课型</w:t>
            </w:r>
          </w:p>
        </w:tc>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kern w:val="0"/>
                <w:sz w:val="24"/>
              </w:rPr>
              <w:t>专业必修课</w:t>
            </w:r>
          </w:p>
        </w:tc>
      </w:tr>
      <w:tr w:rsidR="00343F6B">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编号</w:t>
            </w:r>
          </w:p>
        </w:tc>
        <w:tc>
          <w:tcPr>
            <w:tcW w:w="4428" w:type="dxa"/>
          </w:tcPr>
          <w:p w:rsidR="00343F6B" w:rsidRDefault="00B251E5">
            <w:pPr>
              <w:autoSpaceDE w:val="0"/>
              <w:autoSpaceDN w:val="0"/>
              <w:adjustRightInd w:val="0"/>
              <w:spacing w:line="300" w:lineRule="auto"/>
              <w:jc w:val="left"/>
              <w:rPr>
                <w:rFonts w:asciiTheme="minorEastAsia" w:hAnsiTheme="minorEastAsia" w:cs="黑体"/>
                <w:b/>
                <w:bCs/>
                <w:kern w:val="0"/>
                <w:sz w:val="24"/>
              </w:rPr>
            </w:pPr>
            <w:r w:rsidRPr="00B251E5">
              <w:rPr>
                <w:rFonts w:asciiTheme="minorEastAsia" w:hAnsiTheme="minorEastAsia" w:cs="TimesNewRomanPSMT"/>
                <w:b/>
                <w:bCs/>
                <w:kern w:val="0"/>
                <w:sz w:val="24"/>
              </w:rPr>
              <w:t>122003131</w:t>
            </w:r>
            <w:r>
              <w:rPr>
                <w:rFonts w:asciiTheme="minorEastAsia" w:hAnsiTheme="minorEastAsia" w:cs="TimesNewRomanPSMT"/>
                <w:b/>
                <w:bCs/>
                <w:kern w:val="0"/>
                <w:sz w:val="24"/>
              </w:rPr>
              <w:t xml:space="preserve"> </w:t>
            </w:r>
            <w:r w:rsidRPr="00B251E5">
              <w:rPr>
                <w:rFonts w:asciiTheme="minorEastAsia" w:hAnsiTheme="minorEastAsia" w:cs="TimesNewRomanPSMT"/>
                <w:b/>
                <w:bCs/>
                <w:kern w:val="0"/>
                <w:sz w:val="24"/>
              </w:rPr>
              <w:t>122004141</w:t>
            </w:r>
          </w:p>
        </w:tc>
      </w:tr>
      <w:tr w:rsidR="00343F6B">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学时</w:t>
            </w:r>
            <w:r>
              <w:rPr>
                <w:rFonts w:asciiTheme="minorEastAsia" w:hAnsiTheme="minorEastAsia" w:cs="黑体"/>
                <w:b/>
                <w:bCs/>
                <w:kern w:val="0"/>
                <w:sz w:val="24"/>
              </w:rPr>
              <w:t>/</w:t>
            </w:r>
            <w:r>
              <w:rPr>
                <w:rFonts w:asciiTheme="minorEastAsia" w:hAnsiTheme="minorEastAsia" w:cs="黑体" w:hint="eastAsia"/>
                <w:b/>
                <w:bCs/>
                <w:kern w:val="0"/>
                <w:sz w:val="24"/>
              </w:rPr>
              <w:t>学分</w:t>
            </w:r>
          </w:p>
        </w:tc>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TimesNewRomanPSMT" w:hint="eastAsia"/>
                <w:b/>
                <w:bCs/>
                <w:kern w:val="0"/>
                <w:sz w:val="24"/>
              </w:rPr>
              <w:t>272</w:t>
            </w:r>
            <w:r>
              <w:rPr>
                <w:rFonts w:asciiTheme="minorEastAsia" w:hAnsiTheme="minorEastAsia" w:cs="TimesNewRomanPSMT"/>
                <w:b/>
                <w:bCs/>
                <w:kern w:val="0"/>
                <w:sz w:val="24"/>
              </w:rPr>
              <w:t>/</w:t>
            </w:r>
            <w:r>
              <w:rPr>
                <w:rFonts w:asciiTheme="minorEastAsia" w:hAnsiTheme="minorEastAsia" w:cs="TimesNewRomanPSMT" w:hint="eastAsia"/>
                <w:b/>
                <w:bCs/>
                <w:kern w:val="0"/>
                <w:sz w:val="24"/>
              </w:rPr>
              <w:t>16</w:t>
            </w:r>
          </w:p>
        </w:tc>
      </w:tr>
    </w:tbl>
    <w:p w:rsidR="00343F6B" w:rsidRDefault="00343F6B">
      <w:pPr>
        <w:spacing w:line="300" w:lineRule="auto"/>
        <w:jc w:val="left"/>
        <w:rPr>
          <w:rFonts w:asciiTheme="minorEastAsia" w:hAnsiTheme="minorEastAsia"/>
          <w:color w:val="000000"/>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课程简介</w:t>
      </w:r>
    </w:p>
    <w:p w:rsidR="00343F6B" w:rsidRDefault="00F565DD">
      <w:pPr>
        <w:spacing w:line="300" w:lineRule="auto"/>
        <w:jc w:val="left"/>
        <w:rPr>
          <w:rFonts w:asciiTheme="minorEastAsia" w:hAnsiTheme="minorEastAsia"/>
          <w:color w:val="000000"/>
          <w:sz w:val="24"/>
        </w:rPr>
      </w:pPr>
      <w:r>
        <w:rPr>
          <w:rFonts w:asciiTheme="minorEastAsia" w:hAnsiTheme="minorEastAsia" w:hint="eastAsia"/>
          <w:color w:val="000000"/>
          <w:sz w:val="24"/>
        </w:rPr>
        <w:t>《中级</w:t>
      </w:r>
      <w:r w:rsidR="00B251E5">
        <w:rPr>
          <w:rFonts w:asciiTheme="minorEastAsia" w:hAnsiTheme="minorEastAsia" w:hint="eastAsia"/>
          <w:color w:val="000000"/>
          <w:sz w:val="24"/>
        </w:rPr>
        <w:t>希伯来</w:t>
      </w:r>
      <w:r>
        <w:rPr>
          <w:rFonts w:asciiTheme="minorEastAsia" w:hAnsiTheme="minorEastAsia" w:hint="eastAsia"/>
          <w:color w:val="000000"/>
          <w:sz w:val="24"/>
        </w:rPr>
        <w:t>语》是面向二年级第三学期、第四学期学生开设的</w:t>
      </w:r>
      <w:r w:rsidR="00B251E5">
        <w:rPr>
          <w:rFonts w:asciiTheme="minorEastAsia" w:hAnsiTheme="minorEastAsia" w:hint="eastAsia"/>
          <w:color w:val="000000"/>
          <w:sz w:val="24"/>
        </w:rPr>
        <w:t>西亚与南亚语</w:t>
      </w:r>
      <w:r>
        <w:rPr>
          <w:rFonts w:asciiTheme="minorEastAsia" w:hAnsiTheme="minorEastAsia" w:hint="eastAsia"/>
          <w:color w:val="000000"/>
          <w:sz w:val="24"/>
        </w:rPr>
        <w:t>系</w:t>
      </w:r>
      <w:r w:rsidR="00B251E5">
        <w:rPr>
          <w:rFonts w:asciiTheme="minorEastAsia" w:hAnsiTheme="minorEastAsia" w:hint="eastAsia"/>
          <w:color w:val="000000"/>
          <w:sz w:val="24"/>
        </w:rPr>
        <w:t>希伯来语</w:t>
      </w:r>
      <w:r>
        <w:rPr>
          <w:rFonts w:asciiTheme="minorEastAsia" w:hAnsiTheme="minorEastAsia" w:hint="eastAsia"/>
          <w:color w:val="000000"/>
          <w:sz w:val="24"/>
        </w:rPr>
        <w:t>专业必修课。本课程涉及</w:t>
      </w:r>
      <w:r w:rsidR="00B251E5">
        <w:rPr>
          <w:rFonts w:asciiTheme="minorEastAsia" w:hAnsiTheme="minorEastAsia" w:hint="eastAsia"/>
          <w:color w:val="000000"/>
          <w:sz w:val="24"/>
        </w:rPr>
        <w:t>希伯来语</w:t>
      </w:r>
      <w:r>
        <w:rPr>
          <w:rFonts w:asciiTheme="minorEastAsia" w:hAnsiTheme="minorEastAsia" w:hint="eastAsia"/>
          <w:color w:val="000000"/>
          <w:sz w:val="24"/>
        </w:rPr>
        <w:t>词汇、语法、惯用型等多方面的内容，在初级</w:t>
      </w:r>
      <w:r w:rsidR="00B251E5">
        <w:rPr>
          <w:rFonts w:asciiTheme="minorEastAsia" w:hAnsiTheme="minorEastAsia" w:hint="eastAsia"/>
          <w:color w:val="000000"/>
          <w:sz w:val="24"/>
        </w:rPr>
        <w:t>希伯来</w:t>
      </w:r>
      <w:r>
        <w:rPr>
          <w:rFonts w:asciiTheme="minorEastAsia" w:hAnsiTheme="minorEastAsia" w:hint="eastAsia"/>
          <w:color w:val="000000"/>
          <w:sz w:val="24"/>
        </w:rPr>
        <w:t>语基础上进一步培养</w:t>
      </w:r>
      <w:r w:rsidR="00B251E5">
        <w:rPr>
          <w:rFonts w:asciiTheme="minorEastAsia" w:hAnsiTheme="minorEastAsia" w:hint="eastAsia"/>
          <w:color w:val="000000"/>
          <w:sz w:val="24"/>
        </w:rPr>
        <w:t>希伯来</w:t>
      </w:r>
      <w:r>
        <w:rPr>
          <w:rFonts w:asciiTheme="minorEastAsia" w:hAnsiTheme="minorEastAsia" w:hint="eastAsia"/>
          <w:color w:val="000000"/>
          <w:sz w:val="24"/>
        </w:rPr>
        <w:t>语学习者的听说读写技能，以及对</w:t>
      </w:r>
      <w:r w:rsidR="00B251E5">
        <w:rPr>
          <w:rFonts w:asciiTheme="minorEastAsia" w:hAnsiTheme="minorEastAsia" w:hint="eastAsia"/>
          <w:color w:val="000000"/>
          <w:sz w:val="24"/>
        </w:rPr>
        <w:t>希伯来</w:t>
      </w:r>
      <w:r>
        <w:rPr>
          <w:rFonts w:asciiTheme="minorEastAsia" w:hAnsiTheme="minorEastAsia" w:hint="eastAsia"/>
          <w:color w:val="000000"/>
          <w:sz w:val="24"/>
        </w:rPr>
        <w:t>语专业知识的相对系统的了解。因此一方面着重讲解和练习</w:t>
      </w:r>
      <w:r w:rsidR="00B251E5">
        <w:rPr>
          <w:rFonts w:asciiTheme="minorEastAsia" w:hAnsiTheme="minorEastAsia" w:hint="eastAsia"/>
          <w:color w:val="000000"/>
          <w:sz w:val="24"/>
        </w:rPr>
        <w:t>希伯来</w:t>
      </w:r>
      <w:r>
        <w:rPr>
          <w:rFonts w:asciiTheme="minorEastAsia" w:hAnsiTheme="minorEastAsia" w:hint="eastAsia"/>
          <w:color w:val="000000"/>
          <w:sz w:val="24"/>
        </w:rPr>
        <w:t>语的词汇、语法及惯用型，进一步加强学生的</w:t>
      </w:r>
      <w:r w:rsidR="00B251E5">
        <w:rPr>
          <w:rFonts w:asciiTheme="minorEastAsia" w:hAnsiTheme="minorEastAsia" w:hint="eastAsia"/>
          <w:color w:val="000000"/>
          <w:sz w:val="24"/>
        </w:rPr>
        <w:t>希伯来</w:t>
      </w:r>
      <w:r>
        <w:rPr>
          <w:rFonts w:asciiTheme="minorEastAsia" w:hAnsiTheme="minorEastAsia" w:hint="eastAsia"/>
          <w:color w:val="000000"/>
          <w:sz w:val="24"/>
        </w:rPr>
        <w:t>语基本技能，以及对</w:t>
      </w:r>
      <w:r w:rsidR="00B251E5">
        <w:rPr>
          <w:rFonts w:asciiTheme="minorEastAsia" w:hAnsiTheme="minorEastAsia" w:hint="eastAsia"/>
          <w:color w:val="000000"/>
          <w:sz w:val="24"/>
        </w:rPr>
        <w:t>希伯来</w:t>
      </w:r>
      <w:r>
        <w:rPr>
          <w:rFonts w:asciiTheme="minorEastAsia" w:hAnsiTheme="minorEastAsia" w:hint="eastAsia"/>
          <w:color w:val="000000"/>
          <w:sz w:val="24"/>
        </w:rPr>
        <w:t>语的灵活应用；另一方面通过针对、系统地学习，培养学生对专业知识的分析理解能力，为进一步学习专业知识打下良好的基础。</w:t>
      </w:r>
    </w:p>
    <w:p w:rsidR="00343F6B" w:rsidRDefault="00343F6B">
      <w:pPr>
        <w:spacing w:line="300" w:lineRule="auto"/>
        <w:ind w:firstLineChars="200" w:firstLine="480"/>
        <w:jc w:val="left"/>
        <w:rPr>
          <w:rFonts w:asciiTheme="minorEastAsia" w:hAnsiTheme="minorEastAsia"/>
          <w:color w:val="000000"/>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教学目的</w:t>
      </w:r>
    </w:p>
    <w:p w:rsidR="00343F6B" w:rsidRDefault="00F565DD">
      <w:pPr>
        <w:spacing w:line="300" w:lineRule="auto"/>
        <w:jc w:val="left"/>
        <w:rPr>
          <w:rFonts w:asciiTheme="minorEastAsia" w:hAnsiTheme="minorEastAsia"/>
          <w:color w:val="000000"/>
          <w:sz w:val="24"/>
        </w:rPr>
      </w:pPr>
      <w:r>
        <w:rPr>
          <w:rFonts w:asciiTheme="minorEastAsia" w:hAnsiTheme="minorEastAsia" w:hint="eastAsia"/>
          <w:color w:val="000000"/>
          <w:sz w:val="24"/>
        </w:rPr>
        <w:lastRenderedPageBreak/>
        <w:t>《中级</w:t>
      </w:r>
      <w:r w:rsidR="00B251E5">
        <w:rPr>
          <w:rFonts w:asciiTheme="minorEastAsia" w:hAnsiTheme="minorEastAsia" w:hint="eastAsia"/>
          <w:color w:val="000000"/>
          <w:sz w:val="24"/>
        </w:rPr>
        <w:t>希伯来</w:t>
      </w:r>
      <w:r>
        <w:rPr>
          <w:rFonts w:asciiTheme="minorEastAsia" w:hAnsiTheme="minorEastAsia" w:hint="eastAsia"/>
          <w:color w:val="000000"/>
          <w:sz w:val="24"/>
        </w:rPr>
        <w:t>语》的开设，是在国际关系日益密切，尤其是中</w:t>
      </w:r>
      <w:r w:rsidR="00B251E5">
        <w:rPr>
          <w:rFonts w:asciiTheme="minorEastAsia" w:hAnsiTheme="minorEastAsia" w:hint="eastAsia"/>
          <w:color w:val="000000"/>
          <w:sz w:val="24"/>
        </w:rPr>
        <w:t>以</w:t>
      </w:r>
      <w:r>
        <w:rPr>
          <w:rFonts w:asciiTheme="minorEastAsia" w:hAnsiTheme="minorEastAsia" w:hint="eastAsia"/>
          <w:color w:val="000000"/>
          <w:sz w:val="24"/>
        </w:rPr>
        <w:t>交流频繁发展的趋势下，为顺应社会对</w:t>
      </w:r>
      <w:r w:rsidR="00B251E5">
        <w:rPr>
          <w:rFonts w:asciiTheme="minorEastAsia" w:hAnsiTheme="minorEastAsia" w:hint="eastAsia"/>
          <w:color w:val="000000"/>
          <w:sz w:val="24"/>
        </w:rPr>
        <w:t>希伯来</w:t>
      </w:r>
      <w:r>
        <w:rPr>
          <w:rFonts w:asciiTheme="minorEastAsia" w:hAnsiTheme="minorEastAsia" w:hint="eastAsia"/>
          <w:color w:val="000000"/>
          <w:sz w:val="24"/>
        </w:rPr>
        <w:t>语专业人才的需求而专门设立的一门重要的专业必修课程。因此该课程的目标和最终目的就是培养具有扎实的</w:t>
      </w:r>
      <w:r w:rsidR="00B251E5">
        <w:rPr>
          <w:rFonts w:asciiTheme="minorEastAsia" w:hAnsiTheme="minorEastAsia" w:hint="eastAsia"/>
          <w:color w:val="000000"/>
          <w:sz w:val="24"/>
        </w:rPr>
        <w:t>希伯来</w:t>
      </w:r>
      <w:r>
        <w:rPr>
          <w:rFonts w:asciiTheme="minorEastAsia" w:hAnsiTheme="minorEastAsia" w:hint="eastAsia"/>
          <w:color w:val="000000"/>
          <w:sz w:val="24"/>
        </w:rPr>
        <w:t>语语言基础和广博的文化知识，并能将</w:t>
      </w:r>
      <w:r w:rsidR="00B251E5">
        <w:rPr>
          <w:rFonts w:asciiTheme="minorEastAsia" w:hAnsiTheme="minorEastAsia" w:hint="eastAsia"/>
          <w:color w:val="000000"/>
          <w:sz w:val="24"/>
        </w:rPr>
        <w:t>希伯来</w:t>
      </w:r>
      <w:r>
        <w:rPr>
          <w:rFonts w:asciiTheme="minorEastAsia" w:hAnsiTheme="minorEastAsia" w:hint="eastAsia"/>
          <w:color w:val="000000"/>
          <w:sz w:val="24"/>
        </w:rPr>
        <w:t>语熟练地应用于外事、教育、经贸、文化、科技、军事等部门，从事翻译、教学、管理、研究等工作的“复合型”、“应用型”人才。</w:t>
      </w:r>
    </w:p>
    <w:p w:rsidR="00343F6B" w:rsidRDefault="00343F6B">
      <w:pPr>
        <w:spacing w:line="300" w:lineRule="auto"/>
        <w:jc w:val="left"/>
        <w:rPr>
          <w:rFonts w:asciiTheme="minorEastAsia" w:hAnsiTheme="minorEastAsia"/>
          <w:color w:val="000000"/>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教学内容</w:t>
      </w:r>
    </w:p>
    <w:p w:rsidR="00343F6B" w:rsidRDefault="00F565DD">
      <w:pPr>
        <w:spacing w:line="300" w:lineRule="auto"/>
        <w:jc w:val="left"/>
        <w:rPr>
          <w:rFonts w:asciiTheme="minorEastAsia" w:hAnsiTheme="minorEastAsia"/>
          <w:color w:val="000000"/>
          <w:sz w:val="24"/>
        </w:rPr>
      </w:pPr>
      <w:r>
        <w:rPr>
          <w:rFonts w:asciiTheme="minorEastAsia" w:hAnsiTheme="minorEastAsia" w:hint="eastAsia"/>
          <w:color w:val="000000"/>
          <w:sz w:val="24"/>
        </w:rPr>
        <w:t>该课程主要通过课文</w:t>
      </w:r>
      <w:r w:rsidR="006A7123">
        <w:rPr>
          <w:rFonts w:asciiTheme="minorEastAsia" w:hAnsiTheme="minorEastAsia" w:hint="eastAsia"/>
          <w:color w:val="000000"/>
          <w:sz w:val="24"/>
        </w:rPr>
        <w:t>和系统的动词训练提高学生的希伯来语综合应用能力</w:t>
      </w:r>
      <w:r>
        <w:rPr>
          <w:rFonts w:asciiTheme="minorEastAsia" w:hAnsiTheme="minorEastAsia" w:hint="eastAsia"/>
          <w:color w:val="000000"/>
          <w:sz w:val="24"/>
        </w:rPr>
        <w:t>。课文部分主要由“课文”、“生词”、“词汇与惯用型”、“语法与惯用型”、“练习”等部分组成。</w:t>
      </w:r>
      <w:r w:rsidR="006A7123">
        <w:rPr>
          <w:rFonts w:asciiTheme="minorEastAsia" w:hAnsiTheme="minorEastAsia" w:hint="eastAsia"/>
          <w:color w:val="000000"/>
          <w:sz w:val="24"/>
        </w:rPr>
        <w:t>动词部分</w:t>
      </w:r>
      <w:r w:rsidR="00D56F23">
        <w:rPr>
          <w:rFonts w:asciiTheme="minorEastAsia" w:hAnsiTheme="minorEastAsia" w:hint="eastAsia"/>
          <w:color w:val="000000"/>
          <w:sz w:val="24"/>
        </w:rPr>
        <w:t>包括按照词干、词形、时态对动词变化规则的总结和练习</w:t>
      </w:r>
      <w:r>
        <w:rPr>
          <w:rFonts w:asciiTheme="minorEastAsia" w:hAnsiTheme="minorEastAsia" w:hint="eastAsia"/>
          <w:color w:val="000000"/>
          <w:sz w:val="24"/>
        </w:rPr>
        <w:t>。教学过程由浅入深，按照循序渐进的方法，同时在教学过程中插入</w:t>
      </w:r>
      <w:r w:rsidR="00485D3A">
        <w:rPr>
          <w:rFonts w:asciiTheme="minorEastAsia" w:hAnsiTheme="minorEastAsia" w:hint="eastAsia"/>
          <w:color w:val="000000"/>
          <w:sz w:val="24"/>
        </w:rPr>
        <w:t>以色列</w:t>
      </w:r>
      <w:r>
        <w:rPr>
          <w:rFonts w:asciiTheme="minorEastAsia" w:hAnsiTheme="minorEastAsia" w:hint="eastAsia"/>
          <w:color w:val="000000"/>
          <w:sz w:val="24"/>
        </w:rPr>
        <w:t>的政治、经济、历史文化等，使学生的学习更加生动形象，加强学生对</w:t>
      </w:r>
      <w:r w:rsidR="00485D3A">
        <w:rPr>
          <w:rFonts w:asciiTheme="minorEastAsia" w:hAnsiTheme="minorEastAsia" w:hint="eastAsia"/>
          <w:color w:val="000000"/>
          <w:sz w:val="24"/>
        </w:rPr>
        <w:t>以色列</w:t>
      </w:r>
      <w:r>
        <w:rPr>
          <w:rFonts w:asciiTheme="minorEastAsia" w:hAnsiTheme="minorEastAsia" w:hint="eastAsia"/>
          <w:color w:val="000000"/>
          <w:sz w:val="24"/>
        </w:rPr>
        <w:t>社会与文化的理解，具备专业学习者应具备的综合素质。</w:t>
      </w:r>
    </w:p>
    <w:p w:rsidR="00343F6B" w:rsidRDefault="00343F6B">
      <w:pPr>
        <w:spacing w:line="300" w:lineRule="auto"/>
        <w:ind w:firstLineChars="200" w:firstLine="480"/>
        <w:jc w:val="left"/>
        <w:rPr>
          <w:rFonts w:asciiTheme="minorEastAsia" w:hAnsiTheme="minorEastAsia"/>
          <w:color w:val="000000"/>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教学方式</w:t>
      </w:r>
    </w:p>
    <w:p w:rsidR="00343F6B" w:rsidRDefault="00F565DD">
      <w:pPr>
        <w:spacing w:line="300" w:lineRule="auto"/>
        <w:jc w:val="left"/>
        <w:rPr>
          <w:rFonts w:asciiTheme="minorEastAsia" w:hAnsiTheme="minorEastAsia"/>
          <w:color w:val="000000"/>
          <w:sz w:val="24"/>
        </w:rPr>
      </w:pPr>
      <w:r>
        <w:rPr>
          <w:rFonts w:asciiTheme="minorEastAsia" w:hAnsiTheme="minorEastAsia" w:hint="eastAsia"/>
          <w:color w:val="000000"/>
          <w:sz w:val="24"/>
        </w:rPr>
        <w:t>以教师授课和学生参与为主，形成一个教与学互动的学习氛围，调动学生的学习热情和积极性。比如课文问答、情景对话、课前发表等形式；同时还配合课文中的练习进行强化训练。</w:t>
      </w:r>
    </w:p>
    <w:p w:rsidR="00343F6B" w:rsidRDefault="00343F6B">
      <w:pPr>
        <w:spacing w:line="300" w:lineRule="auto"/>
        <w:ind w:firstLineChars="200" w:firstLine="480"/>
        <w:jc w:val="left"/>
        <w:rPr>
          <w:rFonts w:asciiTheme="minorEastAsia" w:hAnsiTheme="minorEastAsia"/>
          <w:color w:val="000000"/>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考核方式</w:t>
      </w:r>
    </w:p>
    <w:p w:rsidR="00011217" w:rsidRDefault="00011217" w:rsidP="00011217">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考试。成绩比例为平时成绩占20%、期中成绩占20</w:t>
      </w:r>
      <w:r>
        <w:rPr>
          <w:rFonts w:asciiTheme="minorEastAsia" w:hAnsiTheme="minorEastAsia" w:cs="TimesNewRomanPSMT"/>
          <w:kern w:val="0"/>
          <w:sz w:val="24"/>
        </w:rPr>
        <w:t>%</w:t>
      </w:r>
      <w:r>
        <w:rPr>
          <w:rFonts w:asciiTheme="minorEastAsia" w:hAnsiTheme="minorEastAsia" w:cs="TimesNewRomanPSMT" w:hint="eastAsia"/>
          <w:kern w:val="0"/>
          <w:sz w:val="24"/>
        </w:rPr>
        <w:t>、</w:t>
      </w:r>
      <w:r>
        <w:rPr>
          <w:rFonts w:asciiTheme="minorEastAsia" w:hAnsiTheme="minorEastAsia" w:cs="宋体" w:hint="eastAsia"/>
          <w:kern w:val="0"/>
          <w:sz w:val="24"/>
        </w:rPr>
        <w:t>期末考试成绩占</w:t>
      </w:r>
      <w:r>
        <w:rPr>
          <w:rFonts w:asciiTheme="minorEastAsia" w:hAnsiTheme="minorEastAsia" w:cs="TimesNewRomanPSMT"/>
          <w:kern w:val="0"/>
          <w:sz w:val="24"/>
        </w:rPr>
        <w:t>60%</w:t>
      </w:r>
      <w:r>
        <w:rPr>
          <w:rFonts w:asciiTheme="minorEastAsia" w:hAnsiTheme="minorEastAsia" w:cs="宋体" w:hint="eastAsia"/>
          <w:kern w:val="0"/>
          <w:sz w:val="24"/>
        </w:rPr>
        <w:t>。</w:t>
      </w:r>
    </w:p>
    <w:p w:rsidR="00343F6B" w:rsidRPr="00011217" w:rsidRDefault="00343F6B">
      <w:pPr>
        <w:spacing w:line="300" w:lineRule="auto"/>
        <w:ind w:firstLine="420"/>
        <w:jc w:val="left"/>
        <w:rPr>
          <w:rFonts w:asciiTheme="minorEastAsia" w:hAnsiTheme="minorEastAsia"/>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使用教材</w:t>
      </w:r>
    </w:p>
    <w:p w:rsidR="00485D3A" w:rsidRDefault="00485D3A" w:rsidP="00485D3A">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imes New Roman" w:hint="cs"/>
          <w:b/>
          <w:kern w:val="0"/>
          <w:sz w:val="24"/>
          <w:rtl/>
          <w:lang w:bidi="he-IL"/>
        </w:rPr>
        <w:t xml:space="preserve">&lt;עברית מן ההתחלה ב&gt; שלומית חייט, שרה ישראלי , הילה קובלינר, אקדמון, ירושלים תשע''ה , 2015 </w:t>
      </w:r>
    </w:p>
    <w:p w:rsidR="006958AB" w:rsidRDefault="00485D3A" w:rsidP="006958AB">
      <w:pPr>
        <w:spacing w:line="300" w:lineRule="auto"/>
        <w:jc w:val="left"/>
        <w:rPr>
          <w:rFonts w:asciiTheme="minorEastAsia" w:hAnsiTheme="minorEastAsia" w:cs="Times New Roman"/>
          <w:b/>
          <w:kern w:val="0"/>
          <w:sz w:val="24"/>
          <w:rtl/>
          <w:lang w:bidi="he-IL"/>
        </w:rPr>
      </w:pPr>
      <w:r>
        <w:rPr>
          <w:rFonts w:asciiTheme="minorEastAsia" w:hAnsiTheme="minorEastAsia" w:cs="Times New Roman" w:hint="cs"/>
          <w:b/>
          <w:kern w:val="0"/>
          <w:sz w:val="24"/>
          <w:rtl/>
          <w:lang w:bidi="he-IL"/>
        </w:rPr>
        <w:t>&lt;</w:t>
      </w:r>
      <w:r w:rsidR="006958AB">
        <w:rPr>
          <w:rFonts w:asciiTheme="minorEastAsia" w:hAnsiTheme="minorEastAsia" w:cs="Times New Roman" w:hint="cs"/>
          <w:b/>
          <w:kern w:val="0"/>
          <w:sz w:val="24"/>
          <w:rtl/>
          <w:lang w:bidi="he-IL"/>
        </w:rPr>
        <w:t>קריאת ביניים</w:t>
      </w:r>
      <w:r>
        <w:rPr>
          <w:rFonts w:asciiTheme="minorEastAsia" w:hAnsiTheme="minorEastAsia" w:cs="Times New Roman" w:hint="cs"/>
          <w:b/>
          <w:kern w:val="0"/>
          <w:sz w:val="24"/>
          <w:rtl/>
          <w:lang w:bidi="he-IL"/>
        </w:rPr>
        <w:t>&gt;</w:t>
      </w:r>
      <w:r w:rsidR="006958AB">
        <w:rPr>
          <w:rFonts w:asciiTheme="minorEastAsia" w:hAnsiTheme="minorEastAsia" w:cs="Times New Roman" w:hint="cs"/>
          <w:b/>
          <w:kern w:val="0"/>
          <w:sz w:val="24"/>
          <w:rtl/>
          <w:lang w:bidi="he-IL"/>
        </w:rPr>
        <w:t xml:space="preserve"> גוני טישלר, דליה רוט, אקדמון , 2016</w:t>
      </w:r>
    </w:p>
    <w:p w:rsidR="006958AB" w:rsidRDefault="006958AB" w:rsidP="006958AB">
      <w:pPr>
        <w:spacing w:line="300" w:lineRule="auto"/>
        <w:jc w:val="left"/>
        <w:rPr>
          <w:rFonts w:asciiTheme="minorEastAsia" w:hAnsiTheme="minorEastAsia" w:cs="Times New Roman"/>
          <w:b/>
          <w:kern w:val="0"/>
          <w:sz w:val="24"/>
          <w:rtl/>
          <w:lang w:bidi="he-IL"/>
        </w:rPr>
      </w:pPr>
      <w:r>
        <w:rPr>
          <w:rFonts w:asciiTheme="minorEastAsia" w:hAnsiTheme="minorEastAsia" w:cs="Times New Roman" w:hint="cs"/>
          <w:b/>
          <w:kern w:val="0"/>
          <w:sz w:val="24"/>
          <w:rtl/>
          <w:lang w:bidi="he-IL"/>
        </w:rPr>
        <w:t>&lt;פועל יוצא&gt; גוני טישלר, אקדמון, 2012</w:t>
      </w:r>
    </w:p>
    <w:p w:rsidR="00343F6B" w:rsidRPr="006958AB" w:rsidRDefault="00485D3A" w:rsidP="006958AB">
      <w:pPr>
        <w:spacing w:line="300" w:lineRule="auto"/>
        <w:jc w:val="left"/>
        <w:rPr>
          <w:rFonts w:asciiTheme="minorEastAsia" w:hAnsiTheme="minorEastAsia" w:cs="Times New Roman"/>
          <w:b/>
          <w:kern w:val="0"/>
          <w:sz w:val="24"/>
          <w:rtl/>
          <w:lang w:bidi="he-IL"/>
        </w:rPr>
      </w:pPr>
      <w:r>
        <w:rPr>
          <w:rFonts w:asciiTheme="minorEastAsia" w:hAnsiTheme="minorEastAsia" w:cs="Times New Roman"/>
          <w:b/>
          <w:kern w:val="0"/>
          <w:sz w:val="24"/>
          <w:lang w:bidi="he-IL"/>
        </w:rPr>
        <w:t xml:space="preserve"> </w:t>
      </w: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参考书目</w:t>
      </w:r>
    </w:p>
    <w:p w:rsidR="00343F6B" w:rsidRPr="006A7123" w:rsidRDefault="006958AB">
      <w:pPr>
        <w:spacing w:line="300" w:lineRule="auto"/>
        <w:jc w:val="left"/>
        <w:rPr>
          <w:rFonts w:asciiTheme="majorBidi" w:hAnsiTheme="majorBidi" w:cstheme="majorBidi"/>
          <w:color w:val="000000"/>
          <w:sz w:val="24"/>
          <w:lang w:bidi="he-IL"/>
        </w:rPr>
      </w:pPr>
      <w:r w:rsidRPr="006A7123">
        <w:rPr>
          <w:rFonts w:asciiTheme="majorBidi" w:hAnsiTheme="majorBidi" w:cstheme="majorBidi"/>
          <w:color w:val="000000"/>
          <w:sz w:val="24"/>
          <w:rtl/>
          <w:lang w:bidi="he-IL"/>
        </w:rPr>
        <w:t>&lt;רב</w:t>
      </w:r>
      <w:r w:rsidR="006A7123" w:rsidRPr="006A7123">
        <w:rPr>
          <w:rFonts w:asciiTheme="majorBidi" w:hAnsiTheme="majorBidi" w:cstheme="majorBidi"/>
          <w:color w:val="000000"/>
          <w:sz w:val="24"/>
          <w:rtl/>
          <w:lang w:bidi="he-IL"/>
        </w:rPr>
        <w:t>-מילון</w:t>
      </w:r>
      <w:r w:rsidRPr="006A7123">
        <w:rPr>
          <w:rFonts w:asciiTheme="majorBidi" w:hAnsiTheme="majorBidi" w:cstheme="majorBidi"/>
          <w:color w:val="000000"/>
          <w:sz w:val="24"/>
          <w:rtl/>
          <w:lang w:bidi="he-IL"/>
        </w:rPr>
        <w:t>&gt;</w:t>
      </w:r>
      <w:r w:rsidR="006A7123" w:rsidRPr="006A7123">
        <w:rPr>
          <w:rFonts w:asciiTheme="majorBidi" w:hAnsiTheme="majorBidi" w:cstheme="majorBidi"/>
          <w:color w:val="000000"/>
          <w:sz w:val="24"/>
          <w:rtl/>
          <w:lang w:bidi="he-IL"/>
        </w:rPr>
        <w:t xml:space="preserve"> ליאור וינבך, עדנה לאודן,עד, 2006</w:t>
      </w:r>
    </w:p>
    <w:p w:rsidR="006A7123" w:rsidRDefault="006A7123" w:rsidP="006A7123">
      <w:pPr>
        <w:autoSpaceDE w:val="0"/>
        <w:autoSpaceDN w:val="0"/>
        <w:adjustRightInd w:val="0"/>
        <w:spacing w:line="300" w:lineRule="auto"/>
        <w:jc w:val="center"/>
        <w:rPr>
          <w:rFonts w:asciiTheme="minorEastAsia" w:hAnsiTheme="minorEastAsia" w:cstheme="majorEastAsia"/>
          <w:b/>
          <w:bCs/>
          <w:kern w:val="0"/>
          <w:sz w:val="36"/>
          <w:szCs w:val="36"/>
        </w:rPr>
      </w:pPr>
    </w:p>
    <w:p w:rsidR="00CB17B1" w:rsidRPr="00CB17B1" w:rsidRDefault="00CB17B1" w:rsidP="006A7123">
      <w:pPr>
        <w:autoSpaceDE w:val="0"/>
        <w:autoSpaceDN w:val="0"/>
        <w:adjustRightInd w:val="0"/>
        <w:spacing w:line="300" w:lineRule="auto"/>
        <w:jc w:val="center"/>
        <w:rPr>
          <w:rFonts w:asciiTheme="minorEastAsia" w:hAnsiTheme="minorEastAsia" w:cstheme="majorEastAsia"/>
          <w:b/>
          <w:bCs/>
          <w:kern w:val="0"/>
          <w:sz w:val="36"/>
          <w:szCs w:val="36"/>
          <w:rtl/>
        </w:rPr>
      </w:pPr>
    </w:p>
    <w:p w:rsidR="006A7123" w:rsidRDefault="006A7123" w:rsidP="006A7123">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lastRenderedPageBreak/>
        <w:t>【高级</w:t>
      </w:r>
      <w:r>
        <w:rPr>
          <w:rFonts w:asciiTheme="minorEastAsia" w:hAnsiTheme="minorEastAsia" w:cs="Times New Roman" w:hint="eastAsia"/>
          <w:b/>
          <w:bCs/>
          <w:kern w:val="0"/>
          <w:sz w:val="36"/>
          <w:szCs w:val="36"/>
          <w:lang w:bidi="he-IL"/>
        </w:rPr>
        <w:t>希伯来</w:t>
      </w:r>
      <w:r>
        <w:rPr>
          <w:rFonts w:asciiTheme="minorEastAsia" w:hAnsiTheme="minorEastAsia" w:cstheme="majorEastAsia" w:hint="eastAsia"/>
          <w:b/>
          <w:bCs/>
          <w:kern w:val="0"/>
          <w:sz w:val="36"/>
          <w:szCs w:val="36"/>
        </w:rPr>
        <w:t>语】</w:t>
      </w:r>
    </w:p>
    <w:tbl>
      <w:tblPr>
        <w:tblStyle w:val="a9"/>
        <w:tblW w:w="8856" w:type="dxa"/>
        <w:tblLayout w:type="fixed"/>
        <w:tblLook w:val="04A0" w:firstRow="1" w:lastRow="0" w:firstColumn="1" w:lastColumn="0" w:noHBand="0" w:noVBand="1"/>
      </w:tblPr>
      <w:tblGrid>
        <w:gridCol w:w="4428"/>
        <w:gridCol w:w="4428"/>
      </w:tblGrid>
      <w:tr w:rsidR="006A7123" w:rsidTr="00CB17B1">
        <w:tc>
          <w:tcPr>
            <w:tcW w:w="4428" w:type="dxa"/>
          </w:tcPr>
          <w:p w:rsidR="006A7123" w:rsidRDefault="006A7123" w:rsidP="00CB17B1">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课型</w:t>
            </w:r>
          </w:p>
        </w:tc>
        <w:tc>
          <w:tcPr>
            <w:tcW w:w="4428" w:type="dxa"/>
          </w:tcPr>
          <w:p w:rsidR="006A7123" w:rsidRDefault="006A7123" w:rsidP="00CB17B1">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kern w:val="0"/>
                <w:sz w:val="24"/>
              </w:rPr>
              <w:t>专业必修课</w:t>
            </w:r>
          </w:p>
        </w:tc>
      </w:tr>
      <w:tr w:rsidR="006A7123" w:rsidTr="00CB17B1">
        <w:tc>
          <w:tcPr>
            <w:tcW w:w="4428" w:type="dxa"/>
          </w:tcPr>
          <w:p w:rsidR="006A7123" w:rsidRDefault="006A7123" w:rsidP="00CB17B1">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编号</w:t>
            </w:r>
          </w:p>
        </w:tc>
        <w:tc>
          <w:tcPr>
            <w:tcW w:w="4428" w:type="dxa"/>
          </w:tcPr>
          <w:p w:rsidR="006A7123" w:rsidRDefault="006A7123" w:rsidP="00CB17B1">
            <w:pPr>
              <w:autoSpaceDE w:val="0"/>
              <w:autoSpaceDN w:val="0"/>
              <w:adjustRightInd w:val="0"/>
              <w:spacing w:line="300" w:lineRule="auto"/>
              <w:jc w:val="left"/>
              <w:rPr>
                <w:rFonts w:asciiTheme="minorEastAsia" w:hAnsiTheme="minorEastAsia" w:cs="黑体"/>
                <w:b/>
                <w:bCs/>
                <w:kern w:val="0"/>
                <w:sz w:val="24"/>
              </w:rPr>
            </w:pPr>
            <w:r w:rsidRPr="006A7123">
              <w:rPr>
                <w:rFonts w:asciiTheme="minorEastAsia" w:hAnsiTheme="minorEastAsia" w:cs="黑体"/>
                <w:b/>
                <w:kern w:val="0"/>
                <w:sz w:val="24"/>
              </w:rPr>
              <w:t>122005151</w:t>
            </w:r>
            <w:r>
              <w:rPr>
                <w:rFonts w:asciiTheme="minorEastAsia" w:hAnsiTheme="minorEastAsia" w:cs="黑体"/>
                <w:b/>
                <w:kern w:val="0"/>
                <w:sz w:val="24"/>
              </w:rPr>
              <w:t xml:space="preserve">  </w:t>
            </w:r>
            <w:r>
              <w:rPr>
                <w:rFonts w:asciiTheme="minorEastAsia" w:hAnsiTheme="minorEastAsia" w:cs="黑体" w:hint="eastAsia"/>
                <w:b/>
                <w:kern w:val="0"/>
                <w:sz w:val="24"/>
              </w:rPr>
              <w:t xml:space="preserve"> </w:t>
            </w:r>
            <w:r w:rsidRPr="006A7123">
              <w:rPr>
                <w:rFonts w:asciiTheme="minorEastAsia" w:hAnsiTheme="minorEastAsia" w:cs="黑体"/>
                <w:b/>
                <w:kern w:val="0"/>
                <w:sz w:val="24"/>
              </w:rPr>
              <w:t>122006161</w:t>
            </w:r>
          </w:p>
        </w:tc>
      </w:tr>
      <w:tr w:rsidR="006A7123" w:rsidTr="00CB17B1">
        <w:tc>
          <w:tcPr>
            <w:tcW w:w="4428" w:type="dxa"/>
          </w:tcPr>
          <w:p w:rsidR="006A7123" w:rsidRDefault="006A7123" w:rsidP="00CB17B1">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学时</w:t>
            </w:r>
            <w:r>
              <w:rPr>
                <w:rFonts w:asciiTheme="minorEastAsia" w:hAnsiTheme="minorEastAsia" w:cs="黑体"/>
                <w:b/>
                <w:bCs/>
                <w:kern w:val="0"/>
                <w:sz w:val="24"/>
              </w:rPr>
              <w:t>/</w:t>
            </w:r>
            <w:r>
              <w:rPr>
                <w:rFonts w:asciiTheme="minorEastAsia" w:hAnsiTheme="minorEastAsia" w:cs="黑体" w:hint="eastAsia"/>
                <w:b/>
                <w:bCs/>
                <w:kern w:val="0"/>
                <w:sz w:val="24"/>
              </w:rPr>
              <w:t>学分</w:t>
            </w:r>
          </w:p>
        </w:tc>
        <w:tc>
          <w:tcPr>
            <w:tcW w:w="4428" w:type="dxa"/>
          </w:tcPr>
          <w:p w:rsidR="006A7123" w:rsidRDefault="006A7123" w:rsidP="00CB17B1">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TimesNewRomanPSMT"/>
                <w:b/>
                <w:bCs/>
                <w:kern w:val="0"/>
                <w:sz w:val="24"/>
              </w:rPr>
              <w:t>204/12</w:t>
            </w:r>
          </w:p>
        </w:tc>
      </w:tr>
    </w:tbl>
    <w:p w:rsidR="006A7123" w:rsidRDefault="006A7123" w:rsidP="006A7123">
      <w:pPr>
        <w:autoSpaceDE w:val="0"/>
        <w:autoSpaceDN w:val="0"/>
        <w:adjustRightInd w:val="0"/>
        <w:spacing w:line="300" w:lineRule="auto"/>
        <w:jc w:val="left"/>
        <w:rPr>
          <w:rFonts w:asciiTheme="minorEastAsia" w:hAnsiTheme="minorEastAsia" w:cs="TimesNewRomanPSMT"/>
          <w:kern w:val="0"/>
          <w:szCs w:val="21"/>
        </w:rPr>
      </w:pPr>
    </w:p>
    <w:p w:rsidR="006A7123" w:rsidRDefault="006A7123" w:rsidP="006A7123">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课程简介</w:t>
      </w:r>
    </w:p>
    <w:p w:rsidR="006A7123" w:rsidRDefault="006A7123" w:rsidP="006A7123">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《高级希伯来语》是面向三年级第五学期、</w:t>
      </w:r>
      <w:r>
        <w:rPr>
          <w:rFonts w:asciiTheme="minorEastAsia" w:hAnsiTheme="minorEastAsia" w:cs="宋体"/>
          <w:kern w:val="0"/>
          <w:sz w:val="24"/>
        </w:rPr>
        <w:t>第六学期</w:t>
      </w:r>
      <w:r>
        <w:rPr>
          <w:rFonts w:asciiTheme="minorEastAsia" w:hAnsiTheme="minorEastAsia" w:cs="宋体" w:hint="eastAsia"/>
          <w:kern w:val="0"/>
          <w:sz w:val="24"/>
        </w:rPr>
        <w:t>学生开设的西亚与南亚语系希伯来语专业必修课。以高级希伯来语口语</w:t>
      </w:r>
      <w:r w:rsidR="00D56F23">
        <w:rPr>
          <w:rFonts w:asciiTheme="minorEastAsia" w:hAnsiTheme="minorEastAsia" w:cs="宋体" w:hint="eastAsia"/>
          <w:kern w:val="0"/>
          <w:sz w:val="24"/>
        </w:rPr>
        <w:t>、</w:t>
      </w:r>
      <w:r>
        <w:rPr>
          <w:rFonts w:asciiTheme="minorEastAsia" w:hAnsiTheme="minorEastAsia" w:cs="宋体" w:hint="eastAsia"/>
          <w:kern w:val="0"/>
          <w:sz w:val="24"/>
        </w:rPr>
        <w:t>书面表达</w:t>
      </w:r>
      <w:r w:rsidR="00D56F23">
        <w:rPr>
          <w:rFonts w:asciiTheme="minorEastAsia" w:hAnsiTheme="minorEastAsia" w:cs="宋体" w:hint="eastAsia"/>
          <w:kern w:val="0"/>
          <w:sz w:val="24"/>
        </w:rPr>
        <w:t>和动词训练</w:t>
      </w:r>
      <w:r>
        <w:rPr>
          <w:rFonts w:asciiTheme="minorEastAsia" w:hAnsiTheme="minorEastAsia" w:cs="宋体" w:hint="eastAsia"/>
          <w:kern w:val="0"/>
          <w:sz w:val="24"/>
        </w:rPr>
        <w:t>为中心。课文中展现了以色列人</w:t>
      </w:r>
      <w:r>
        <w:rPr>
          <w:rFonts w:asciiTheme="minorEastAsia" w:hAnsiTheme="minorEastAsia" w:cs="宋体"/>
          <w:kern w:val="0"/>
          <w:sz w:val="24"/>
        </w:rPr>
        <w:t>的思维方式和</w:t>
      </w:r>
      <w:r>
        <w:rPr>
          <w:rFonts w:asciiTheme="minorEastAsia" w:hAnsiTheme="minorEastAsia" w:cs="宋体" w:hint="eastAsia"/>
          <w:kern w:val="0"/>
          <w:sz w:val="24"/>
        </w:rPr>
        <w:t>以色列丰富多彩的社会文化、政治和经济，着重培养学生的综合希伯来语能力。</w:t>
      </w:r>
      <w:r w:rsidR="00D56F23">
        <w:rPr>
          <w:rFonts w:asciiTheme="minorEastAsia" w:hAnsiTheme="minorEastAsia" w:cs="宋体" w:hint="eastAsia"/>
          <w:kern w:val="0"/>
          <w:sz w:val="24"/>
        </w:rPr>
        <w:t>动词训练强调系统性。</w:t>
      </w:r>
      <w:r>
        <w:rPr>
          <w:rFonts w:asciiTheme="minorEastAsia" w:hAnsiTheme="minorEastAsia" w:cs="宋体" w:hint="eastAsia"/>
          <w:kern w:val="0"/>
          <w:sz w:val="24"/>
        </w:rPr>
        <w:t>通过该课程的学习能够扩展学生对以色列社会和文化的认识，而且课文内容更具有专题性</w:t>
      </w:r>
      <w:r w:rsidR="00D56F23">
        <w:rPr>
          <w:rFonts w:asciiTheme="minorEastAsia" w:hAnsiTheme="minorEastAsia" w:cs="宋体" w:hint="eastAsia"/>
          <w:kern w:val="0"/>
          <w:sz w:val="24"/>
        </w:rPr>
        <w:t>，</w:t>
      </w:r>
      <w:r>
        <w:rPr>
          <w:rFonts w:asciiTheme="minorEastAsia" w:hAnsiTheme="minorEastAsia" w:cs="宋体" w:hint="eastAsia"/>
          <w:kern w:val="0"/>
          <w:sz w:val="24"/>
        </w:rPr>
        <w:t>在授课的过程中还会</w:t>
      </w:r>
      <w:r>
        <w:rPr>
          <w:rFonts w:asciiTheme="minorEastAsia" w:hAnsiTheme="minorEastAsia" w:cs="宋体"/>
          <w:kern w:val="0"/>
          <w:sz w:val="24"/>
        </w:rPr>
        <w:t>及时</w:t>
      </w:r>
      <w:r>
        <w:rPr>
          <w:rFonts w:asciiTheme="minorEastAsia" w:hAnsiTheme="minorEastAsia" w:cs="宋体" w:hint="eastAsia"/>
          <w:kern w:val="0"/>
          <w:sz w:val="24"/>
        </w:rPr>
        <w:t>补充一些课文中没有出现的词汇、语法和习惯用语。通过该课程的学习，使学生能够更加形象、全面、具体的了解以色列，掌握更为</w:t>
      </w:r>
      <w:r>
        <w:rPr>
          <w:rFonts w:asciiTheme="minorEastAsia" w:hAnsiTheme="minorEastAsia" w:cs="宋体"/>
          <w:kern w:val="0"/>
          <w:sz w:val="24"/>
        </w:rPr>
        <w:t>全面的</w:t>
      </w:r>
      <w:r>
        <w:rPr>
          <w:rFonts w:asciiTheme="minorEastAsia" w:hAnsiTheme="minorEastAsia" w:cs="宋体" w:hint="eastAsia"/>
          <w:kern w:val="0"/>
          <w:sz w:val="24"/>
        </w:rPr>
        <w:t>希伯来语技能。</w:t>
      </w:r>
    </w:p>
    <w:p w:rsidR="006A7123" w:rsidRDefault="006A7123" w:rsidP="006A7123">
      <w:pPr>
        <w:autoSpaceDE w:val="0"/>
        <w:autoSpaceDN w:val="0"/>
        <w:adjustRightInd w:val="0"/>
        <w:spacing w:line="300" w:lineRule="auto"/>
        <w:ind w:firstLineChars="200" w:firstLine="480"/>
        <w:jc w:val="left"/>
        <w:rPr>
          <w:rFonts w:asciiTheme="minorEastAsia" w:hAnsiTheme="minorEastAsia" w:cs="宋体"/>
          <w:kern w:val="0"/>
          <w:sz w:val="24"/>
        </w:rPr>
      </w:pPr>
    </w:p>
    <w:p w:rsidR="006A7123" w:rsidRDefault="006A7123" w:rsidP="006A7123">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教学目的</w:t>
      </w:r>
    </w:p>
    <w:p w:rsidR="00D56F23" w:rsidRDefault="00D56F23" w:rsidP="00D56F23">
      <w:pPr>
        <w:spacing w:line="300" w:lineRule="auto"/>
        <w:jc w:val="left"/>
        <w:rPr>
          <w:rFonts w:asciiTheme="minorEastAsia" w:hAnsiTheme="minorEastAsia"/>
          <w:color w:val="000000"/>
          <w:sz w:val="24"/>
        </w:rPr>
      </w:pPr>
      <w:r>
        <w:rPr>
          <w:rFonts w:asciiTheme="minorEastAsia" w:hAnsiTheme="minorEastAsia" w:hint="eastAsia"/>
          <w:color w:val="000000"/>
          <w:sz w:val="24"/>
        </w:rPr>
        <w:t>《高级希伯来语》的开设，是在国际关系日益密切，尤其是中以交流频繁发展的趋势下，为顺应社会对希伯来语专业人才的需求而专门设立的一门重要的专业必修课程。因此该课程的目标和最终目的就是培养具有扎实的希伯来语语言基础和广博的文化知识，并能将希伯来语熟练地应用于外事、教育、经贸、文化、科技、军事等部门，从事翻译、教学、管理、研究等工作的“复合型”、“应用型”人才。</w:t>
      </w:r>
    </w:p>
    <w:p w:rsidR="006A7123" w:rsidRPr="00D56F23" w:rsidRDefault="006A7123" w:rsidP="006A7123">
      <w:pPr>
        <w:autoSpaceDE w:val="0"/>
        <w:autoSpaceDN w:val="0"/>
        <w:adjustRightInd w:val="0"/>
        <w:spacing w:line="300" w:lineRule="auto"/>
        <w:ind w:firstLineChars="200" w:firstLine="480"/>
        <w:jc w:val="left"/>
        <w:rPr>
          <w:rFonts w:asciiTheme="minorEastAsia" w:hAnsiTheme="minorEastAsia" w:cs="宋体"/>
          <w:kern w:val="0"/>
          <w:sz w:val="24"/>
        </w:rPr>
      </w:pPr>
    </w:p>
    <w:p w:rsidR="006A7123" w:rsidRDefault="006A7123" w:rsidP="006A7123">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教学内容</w:t>
      </w:r>
    </w:p>
    <w:p w:rsidR="00640D9E" w:rsidRPr="00640D9E" w:rsidRDefault="006A7123" w:rsidP="00640D9E">
      <w:pPr>
        <w:spacing w:line="300" w:lineRule="auto"/>
        <w:jc w:val="left"/>
        <w:rPr>
          <w:rFonts w:asciiTheme="minorEastAsia" w:hAnsiTheme="minorEastAsia" w:cs="宋体"/>
          <w:kern w:val="0"/>
          <w:sz w:val="24"/>
        </w:rPr>
      </w:pPr>
      <w:r>
        <w:rPr>
          <w:rFonts w:asciiTheme="minorEastAsia" w:hAnsiTheme="minorEastAsia" w:cs="宋体" w:hint="eastAsia"/>
          <w:kern w:val="0"/>
          <w:sz w:val="24"/>
        </w:rPr>
        <w:t>该课程的教材选用的是</w:t>
      </w:r>
      <w:r w:rsidR="00D56F23">
        <w:rPr>
          <w:rFonts w:asciiTheme="minorEastAsia" w:hAnsiTheme="minorEastAsia" w:cs="宋体" w:hint="eastAsia"/>
          <w:kern w:val="0"/>
          <w:sz w:val="24"/>
        </w:rPr>
        <w:t>希伯来大学Ulpan希伯来语教学</w:t>
      </w:r>
      <w:r w:rsidR="00640D9E">
        <w:rPr>
          <w:rFonts w:asciiTheme="minorEastAsia" w:hAnsiTheme="minorEastAsia" w:cs="宋体" w:hint="eastAsia"/>
          <w:kern w:val="0"/>
          <w:sz w:val="24"/>
        </w:rPr>
        <w:t>原版</w:t>
      </w:r>
      <w:r w:rsidR="00D56F23">
        <w:rPr>
          <w:rFonts w:asciiTheme="minorEastAsia" w:hAnsiTheme="minorEastAsia" w:cs="宋体" w:hint="eastAsia"/>
          <w:kern w:val="0"/>
          <w:sz w:val="24"/>
        </w:rPr>
        <w:t>教材</w:t>
      </w:r>
      <w:r w:rsidR="00640D9E">
        <w:rPr>
          <w:rFonts w:asciiTheme="minorEastAsia" w:hAnsiTheme="minorEastAsia" w:cs="宋体" w:hint="eastAsia"/>
          <w:kern w:val="0"/>
          <w:sz w:val="24"/>
        </w:rPr>
        <w:t>的第四级和第五级。原版教材分为课文和动词两个部分。</w:t>
      </w:r>
      <w:r w:rsidR="00640D9E">
        <w:rPr>
          <w:rFonts w:asciiTheme="minorEastAsia" w:hAnsiTheme="minorEastAsia" w:hint="eastAsia"/>
          <w:color w:val="000000"/>
          <w:sz w:val="24"/>
        </w:rPr>
        <w:t>该课程主要通过课文和系统的动词训练提高学生的希伯来语综合应用能力。课文部分主要由“课文”、“生词”、“词汇与惯用型”、“语法与惯用型”、“练习”等部分组成。课文</w:t>
      </w:r>
      <w:r w:rsidR="00640D9E">
        <w:rPr>
          <w:rFonts w:asciiTheme="minorEastAsia" w:hAnsiTheme="minorEastAsia" w:cs="宋体" w:hint="eastAsia"/>
          <w:kern w:val="0"/>
          <w:sz w:val="24"/>
        </w:rPr>
        <w:t>不仅描述了以色列的风俗习惯和日常生活，还包含了以色列的社会、政治等各方面的相关内容，</w:t>
      </w:r>
      <w:r w:rsidR="00640D9E">
        <w:rPr>
          <w:rFonts w:asciiTheme="minorEastAsia" w:hAnsiTheme="minorEastAsia" w:hint="eastAsia"/>
          <w:color w:val="000000"/>
          <w:sz w:val="24"/>
        </w:rPr>
        <w:t>动词部分包括按照词干、词形、时态对动词变化规则的总结和练习。</w:t>
      </w:r>
    </w:p>
    <w:p w:rsidR="006A7123" w:rsidRDefault="006A7123" w:rsidP="006A7123">
      <w:pPr>
        <w:autoSpaceDE w:val="0"/>
        <w:autoSpaceDN w:val="0"/>
        <w:adjustRightInd w:val="0"/>
        <w:spacing w:line="300" w:lineRule="auto"/>
        <w:ind w:firstLineChars="200" w:firstLine="480"/>
        <w:jc w:val="left"/>
        <w:rPr>
          <w:rFonts w:asciiTheme="minorEastAsia" w:hAnsiTheme="minorEastAsia" w:cs="宋体"/>
          <w:kern w:val="0"/>
          <w:sz w:val="24"/>
        </w:rPr>
      </w:pPr>
    </w:p>
    <w:p w:rsidR="006A7123" w:rsidRDefault="006A7123" w:rsidP="006A7123">
      <w:pPr>
        <w:autoSpaceDE w:val="0"/>
        <w:autoSpaceDN w:val="0"/>
        <w:adjustRightInd w:val="0"/>
        <w:spacing w:line="300" w:lineRule="auto"/>
        <w:jc w:val="left"/>
        <w:rPr>
          <w:rFonts w:asciiTheme="minorEastAsia" w:hAnsiTheme="minorEastAsia" w:cs="黑体"/>
          <w:b/>
          <w:kern w:val="0"/>
          <w:szCs w:val="21"/>
        </w:rPr>
      </w:pPr>
      <w:r>
        <w:rPr>
          <w:rFonts w:asciiTheme="minorEastAsia" w:hAnsiTheme="minorEastAsia" w:cstheme="majorEastAsia" w:hint="eastAsia"/>
          <w:b/>
          <w:kern w:val="0"/>
          <w:sz w:val="24"/>
        </w:rPr>
        <w:t>教学方式</w:t>
      </w:r>
    </w:p>
    <w:p w:rsidR="006A7123" w:rsidRDefault="006A7123" w:rsidP="006A7123">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采用教师讲解，引导学生进行讨论、发表等灵活开放的形式。</w:t>
      </w:r>
    </w:p>
    <w:p w:rsidR="006A7123" w:rsidRDefault="006A7123" w:rsidP="006A7123">
      <w:pPr>
        <w:autoSpaceDE w:val="0"/>
        <w:autoSpaceDN w:val="0"/>
        <w:adjustRightInd w:val="0"/>
        <w:spacing w:line="300" w:lineRule="auto"/>
        <w:ind w:firstLineChars="200" w:firstLine="480"/>
        <w:jc w:val="left"/>
        <w:rPr>
          <w:rFonts w:asciiTheme="minorEastAsia" w:hAnsiTheme="minorEastAsia" w:cs="宋体"/>
          <w:kern w:val="0"/>
          <w:sz w:val="24"/>
        </w:rPr>
      </w:pPr>
    </w:p>
    <w:p w:rsidR="006A7123" w:rsidRDefault="006A7123" w:rsidP="006A7123">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lastRenderedPageBreak/>
        <w:t>考核方式</w:t>
      </w:r>
    </w:p>
    <w:p w:rsidR="00011217" w:rsidRDefault="00011217" w:rsidP="00011217">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考试。成绩比例为平时成绩占20%、期中成绩占20</w:t>
      </w:r>
      <w:r>
        <w:rPr>
          <w:rFonts w:asciiTheme="minorEastAsia" w:hAnsiTheme="minorEastAsia" w:cs="TimesNewRomanPSMT"/>
          <w:kern w:val="0"/>
          <w:sz w:val="24"/>
        </w:rPr>
        <w:t>%</w:t>
      </w:r>
      <w:r>
        <w:rPr>
          <w:rFonts w:asciiTheme="minorEastAsia" w:hAnsiTheme="minorEastAsia" w:cs="TimesNewRomanPSMT" w:hint="eastAsia"/>
          <w:kern w:val="0"/>
          <w:sz w:val="24"/>
        </w:rPr>
        <w:t>、</w:t>
      </w:r>
      <w:r>
        <w:rPr>
          <w:rFonts w:asciiTheme="minorEastAsia" w:hAnsiTheme="minorEastAsia" w:cs="宋体" w:hint="eastAsia"/>
          <w:kern w:val="0"/>
          <w:sz w:val="24"/>
        </w:rPr>
        <w:t>期末考试成绩占</w:t>
      </w:r>
      <w:r>
        <w:rPr>
          <w:rFonts w:asciiTheme="minorEastAsia" w:hAnsiTheme="minorEastAsia" w:cs="TimesNewRomanPSMT"/>
          <w:kern w:val="0"/>
          <w:sz w:val="24"/>
        </w:rPr>
        <w:t>60%</w:t>
      </w:r>
      <w:r>
        <w:rPr>
          <w:rFonts w:asciiTheme="minorEastAsia" w:hAnsiTheme="minorEastAsia" w:cs="宋体" w:hint="eastAsia"/>
          <w:kern w:val="0"/>
          <w:sz w:val="24"/>
        </w:rPr>
        <w:t>。</w:t>
      </w:r>
    </w:p>
    <w:p w:rsidR="006A7123" w:rsidRPr="00011217" w:rsidRDefault="006A7123" w:rsidP="006A7123">
      <w:pPr>
        <w:autoSpaceDE w:val="0"/>
        <w:autoSpaceDN w:val="0"/>
        <w:adjustRightInd w:val="0"/>
        <w:spacing w:line="300" w:lineRule="auto"/>
        <w:ind w:firstLineChars="200" w:firstLine="480"/>
        <w:jc w:val="left"/>
        <w:rPr>
          <w:rFonts w:asciiTheme="minorEastAsia" w:hAnsiTheme="minorEastAsia" w:cs="宋体"/>
          <w:kern w:val="0"/>
          <w:sz w:val="24"/>
        </w:rPr>
      </w:pPr>
    </w:p>
    <w:p w:rsidR="006A7123" w:rsidRDefault="006A7123" w:rsidP="006A7123">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使用教材</w:t>
      </w:r>
    </w:p>
    <w:p w:rsidR="006A7123" w:rsidRPr="00A4348E" w:rsidRDefault="00640D9E" w:rsidP="00A4348E">
      <w:pPr>
        <w:autoSpaceDE w:val="0"/>
        <w:autoSpaceDN w:val="0"/>
        <w:adjustRightInd w:val="0"/>
        <w:spacing w:line="300" w:lineRule="auto"/>
        <w:jc w:val="left"/>
        <w:rPr>
          <w:rFonts w:asciiTheme="majorBidi" w:hAnsiTheme="majorBidi" w:cstheme="majorBidi"/>
          <w:kern w:val="0"/>
          <w:sz w:val="24"/>
          <w:rtl/>
          <w:lang w:bidi="he-IL"/>
        </w:rPr>
      </w:pPr>
      <w:r w:rsidRPr="00A4348E">
        <w:rPr>
          <w:rFonts w:asciiTheme="majorBidi" w:hAnsiTheme="majorBidi" w:cstheme="majorBidi"/>
          <w:kern w:val="0"/>
          <w:sz w:val="24"/>
          <w:rtl/>
          <w:lang w:bidi="he-IL"/>
        </w:rPr>
        <w:t>&lt;</w:t>
      </w:r>
      <w:r w:rsidR="00A4348E" w:rsidRPr="00A4348E">
        <w:rPr>
          <w:rFonts w:asciiTheme="majorBidi" w:hAnsiTheme="majorBidi" w:cstheme="majorBidi"/>
          <w:kern w:val="0"/>
          <w:sz w:val="24"/>
          <w:rtl/>
          <w:lang w:bidi="he-IL"/>
        </w:rPr>
        <w:t>הפועל בפעולה</w:t>
      </w:r>
      <w:r w:rsidRPr="00A4348E">
        <w:rPr>
          <w:rFonts w:asciiTheme="majorBidi" w:hAnsiTheme="majorBidi" w:cstheme="majorBidi"/>
          <w:kern w:val="0"/>
          <w:sz w:val="24"/>
          <w:rtl/>
          <w:lang w:bidi="he-IL"/>
        </w:rPr>
        <w:t>&gt;</w:t>
      </w:r>
      <w:r w:rsidR="00A4348E" w:rsidRPr="00A4348E">
        <w:rPr>
          <w:rFonts w:asciiTheme="majorBidi" w:hAnsiTheme="majorBidi" w:cstheme="majorBidi"/>
          <w:kern w:val="0"/>
          <w:sz w:val="24"/>
          <w:rtl/>
          <w:lang w:bidi="he-IL"/>
        </w:rPr>
        <w:t xml:space="preserve"> צוקי שי, גלי הומינר, אקדמון, 2015</w:t>
      </w:r>
    </w:p>
    <w:p w:rsidR="00A4348E" w:rsidRPr="00A4348E" w:rsidRDefault="00A4348E" w:rsidP="00A4348E">
      <w:pPr>
        <w:autoSpaceDE w:val="0"/>
        <w:autoSpaceDN w:val="0"/>
        <w:adjustRightInd w:val="0"/>
        <w:spacing w:line="300" w:lineRule="auto"/>
        <w:jc w:val="left"/>
        <w:rPr>
          <w:rFonts w:asciiTheme="majorBidi" w:hAnsiTheme="majorBidi" w:cstheme="majorBidi"/>
          <w:kern w:val="0"/>
          <w:sz w:val="24"/>
          <w:rtl/>
          <w:lang w:bidi="he-IL"/>
        </w:rPr>
      </w:pPr>
      <w:r w:rsidRPr="00A4348E">
        <w:rPr>
          <w:rFonts w:asciiTheme="majorBidi" w:hAnsiTheme="majorBidi" w:cstheme="majorBidi"/>
          <w:kern w:val="0"/>
          <w:sz w:val="24"/>
          <w:rtl/>
          <w:lang w:bidi="he-IL"/>
        </w:rPr>
        <w:t>&lt;בין השורות&gt; גלי הומינר, צוקי שי, אקדמון, 2015</w:t>
      </w:r>
    </w:p>
    <w:p w:rsidR="00A4348E" w:rsidRPr="00A4348E" w:rsidRDefault="00A4348E" w:rsidP="00A4348E">
      <w:pPr>
        <w:autoSpaceDE w:val="0"/>
        <w:autoSpaceDN w:val="0"/>
        <w:adjustRightInd w:val="0"/>
        <w:spacing w:line="300" w:lineRule="auto"/>
        <w:jc w:val="left"/>
        <w:rPr>
          <w:rFonts w:asciiTheme="majorBidi" w:hAnsiTheme="majorBidi" w:cstheme="majorBidi"/>
          <w:kern w:val="0"/>
          <w:sz w:val="24"/>
          <w:rtl/>
          <w:lang w:bidi="he-IL"/>
        </w:rPr>
      </w:pPr>
      <w:r w:rsidRPr="00A4348E">
        <w:rPr>
          <w:rFonts w:asciiTheme="majorBidi" w:hAnsiTheme="majorBidi" w:cstheme="majorBidi"/>
          <w:kern w:val="0"/>
          <w:sz w:val="24"/>
          <w:rtl/>
          <w:lang w:bidi="he-IL"/>
        </w:rPr>
        <w:t>&lt;עברית בה''א הידיעה&gt; ד''ר רבקה, אקדמון, 2016</w:t>
      </w:r>
    </w:p>
    <w:p w:rsidR="00A4348E" w:rsidRPr="00A4348E" w:rsidRDefault="00A4348E" w:rsidP="00A4348E">
      <w:pPr>
        <w:autoSpaceDE w:val="0"/>
        <w:autoSpaceDN w:val="0"/>
        <w:adjustRightInd w:val="0"/>
        <w:spacing w:line="300" w:lineRule="auto"/>
        <w:jc w:val="left"/>
        <w:rPr>
          <w:rFonts w:asciiTheme="majorBidi" w:hAnsiTheme="majorBidi" w:cstheme="majorBidi"/>
          <w:kern w:val="0"/>
          <w:sz w:val="24"/>
          <w:lang w:bidi="he-IL"/>
        </w:rPr>
      </w:pPr>
      <w:r w:rsidRPr="00A4348E">
        <w:rPr>
          <w:rFonts w:asciiTheme="majorBidi" w:hAnsiTheme="majorBidi" w:cstheme="majorBidi"/>
          <w:kern w:val="0"/>
          <w:sz w:val="24"/>
          <w:rtl/>
          <w:lang w:bidi="he-IL"/>
        </w:rPr>
        <w:t>&lt;הפועל למתקדמים רמה ה'&gt; נחמס ברס, אסתר דלשד, אקדמון, 2016</w:t>
      </w:r>
    </w:p>
    <w:p w:rsidR="00A4348E" w:rsidRDefault="00A4348E" w:rsidP="006A7123">
      <w:pPr>
        <w:autoSpaceDE w:val="0"/>
        <w:autoSpaceDN w:val="0"/>
        <w:adjustRightInd w:val="0"/>
        <w:spacing w:line="300" w:lineRule="auto"/>
        <w:jc w:val="left"/>
        <w:rPr>
          <w:rFonts w:asciiTheme="minorEastAsia" w:hAnsiTheme="minorEastAsia" w:cstheme="majorEastAsia"/>
          <w:b/>
          <w:kern w:val="0"/>
          <w:sz w:val="24"/>
          <w:rtl/>
        </w:rPr>
      </w:pPr>
    </w:p>
    <w:p w:rsidR="006A7123" w:rsidRDefault="006A7123" w:rsidP="006A7123">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参考书目</w:t>
      </w:r>
    </w:p>
    <w:p w:rsidR="00640D9E" w:rsidRPr="006A7123" w:rsidRDefault="00640D9E" w:rsidP="00640D9E">
      <w:pPr>
        <w:spacing w:line="300" w:lineRule="auto"/>
        <w:jc w:val="left"/>
        <w:rPr>
          <w:rFonts w:asciiTheme="majorBidi" w:hAnsiTheme="majorBidi" w:cstheme="majorBidi"/>
          <w:color w:val="000000"/>
          <w:sz w:val="24"/>
          <w:lang w:bidi="he-IL"/>
        </w:rPr>
      </w:pPr>
      <w:r w:rsidRPr="006A7123">
        <w:rPr>
          <w:rFonts w:asciiTheme="majorBidi" w:hAnsiTheme="majorBidi" w:cstheme="majorBidi"/>
          <w:color w:val="000000"/>
          <w:sz w:val="24"/>
          <w:rtl/>
          <w:lang w:bidi="he-IL"/>
        </w:rPr>
        <w:t>&lt;רב-מילון&gt; ליאור וינבך, עדנה לאודן,עד, 2006</w:t>
      </w:r>
    </w:p>
    <w:p w:rsidR="00343F6B" w:rsidRPr="00640D9E" w:rsidRDefault="00343F6B">
      <w:pPr>
        <w:spacing w:line="300" w:lineRule="auto"/>
        <w:jc w:val="left"/>
        <w:rPr>
          <w:rFonts w:asciiTheme="minorEastAsia" w:hAnsiTheme="minorEastAsia" w:cs="宋体"/>
          <w:kern w:val="0"/>
          <w:sz w:val="24"/>
        </w:rPr>
      </w:pPr>
    </w:p>
    <w:p w:rsidR="00640D9E" w:rsidRDefault="00640D9E" w:rsidP="00640D9E">
      <w:pPr>
        <w:autoSpaceDE w:val="0"/>
        <w:autoSpaceDN w:val="0"/>
        <w:adjustRightInd w:val="0"/>
        <w:spacing w:line="300" w:lineRule="auto"/>
        <w:jc w:val="left"/>
        <w:rPr>
          <w:rFonts w:asciiTheme="minorEastAsia" w:hAnsiTheme="minorEastAsia" w:cs="宋体"/>
          <w:kern w:val="0"/>
          <w:sz w:val="24"/>
        </w:rPr>
      </w:pPr>
    </w:p>
    <w:p w:rsidR="00640D9E" w:rsidRDefault="00640D9E" w:rsidP="00640D9E">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t>【</w:t>
      </w:r>
      <w:r>
        <w:rPr>
          <w:rFonts w:asciiTheme="minorEastAsia" w:hAnsiTheme="minorEastAsia" w:cs="Times New Roman" w:hint="eastAsia"/>
          <w:b/>
          <w:bCs/>
          <w:kern w:val="0"/>
          <w:sz w:val="36"/>
          <w:szCs w:val="36"/>
          <w:lang w:bidi="he-IL"/>
        </w:rPr>
        <w:t>希伯来</w:t>
      </w:r>
      <w:r>
        <w:rPr>
          <w:rFonts w:asciiTheme="minorEastAsia" w:hAnsiTheme="minorEastAsia" w:cstheme="majorEastAsia" w:hint="eastAsia"/>
          <w:b/>
          <w:bCs/>
          <w:kern w:val="0"/>
          <w:sz w:val="36"/>
          <w:szCs w:val="36"/>
        </w:rPr>
        <w:t>语视听说】</w:t>
      </w:r>
    </w:p>
    <w:tbl>
      <w:tblPr>
        <w:tblStyle w:val="a9"/>
        <w:tblW w:w="8856" w:type="dxa"/>
        <w:tblLayout w:type="fixed"/>
        <w:tblLook w:val="04A0" w:firstRow="1" w:lastRow="0" w:firstColumn="1" w:lastColumn="0" w:noHBand="0" w:noVBand="1"/>
      </w:tblPr>
      <w:tblGrid>
        <w:gridCol w:w="4428"/>
        <w:gridCol w:w="4428"/>
      </w:tblGrid>
      <w:tr w:rsidR="00640D9E" w:rsidTr="00CB17B1">
        <w:tc>
          <w:tcPr>
            <w:tcW w:w="4428" w:type="dxa"/>
          </w:tcPr>
          <w:p w:rsidR="00640D9E" w:rsidRDefault="00640D9E" w:rsidP="00CB17B1">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课型</w:t>
            </w:r>
          </w:p>
        </w:tc>
        <w:tc>
          <w:tcPr>
            <w:tcW w:w="4428" w:type="dxa"/>
          </w:tcPr>
          <w:p w:rsidR="00640D9E" w:rsidRDefault="00640D9E" w:rsidP="00CB17B1">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kern w:val="0"/>
                <w:sz w:val="24"/>
              </w:rPr>
              <w:t>专业必修课</w:t>
            </w:r>
          </w:p>
        </w:tc>
      </w:tr>
      <w:tr w:rsidR="00640D9E" w:rsidTr="00CB17B1">
        <w:tc>
          <w:tcPr>
            <w:tcW w:w="4428" w:type="dxa"/>
          </w:tcPr>
          <w:p w:rsidR="00640D9E" w:rsidRDefault="00640D9E" w:rsidP="00CB17B1">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编号</w:t>
            </w:r>
          </w:p>
        </w:tc>
        <w:tc>
          <w:tcPr>
            <w:tcW w:w="4428" w:type="dxa"/>
          </w:tcPr>
          <w:p w:rsidR="00640D9E" w:rsidRPr="00A4348E" w:rsidRDefault="00A4348E" w:rsidP="00CB17B1">
            <w:pPr>
              <w:autoSpaceDE w:val="0"/>
              <w:autoSpaceDN w:val="0"/>
              <w:adjustRightInd w:val="0"/>
              <w:spacing w:line="300" w:lineRule="auto"/>
              <w:jc w:val="left"/>
              <w:rPr>
                <w:rFonts w:asciiTheme="minorEastAsia" w:hAnsiTheme="minorEastAsia"/>
                <w:b/>
                <w:bCs/>
                <w:kern w:val="0"/>
                <w:sz w:val="24"/>
                <w:lang w:bidi="he-IL"/>
              </w:rPr>
            </w:pPr>
            <w:r w:rsidRPr="00A4348E">
              <w:rPr>
                <w:rFonts w:asciiTheme="minorEastAsia" w:hAnsiTheme="minorEastAsia" w:cs="宋体"/>
                <w:b/>
                <w:bCs/>
                <w:sz w:val="24"/>
              </w:rPr>
              <w:t>122007111</w:t>
            </w:r>
            <w:r>
              <w:rPr>
                <w:rFonts w:asciiTheme="minorEastAsia" w:hAnsiTheme="minorEastAsia" w:hint="eastAsia"/>
                <w:b/>
                <w:bCs/>
                <w:sz w:val="24"/>
                <w:lang w:bidi="he-IL"/>
              </w:rPr>
              <w:t>-</w:t>
            </w:r>
            <w:r>
              <w:rPr>
                <w:rFonts w:asciiTheme="minorEastAsia" w:hAnsiTheme="minorEastAsia"/>
                <w:b/>
                <w:bCs/>
                <w:sz w:val="24"/>
                <w:lang w:bidi="he-IL"/>
              </w:rPr>
              <w:t>8121-9131-10141</w:t>
            </w:r>
          </w:p>
        </w:tc>
      </w:tr>
      <w:tr w:rsidR="00640D9E" w:rsidTr="00CB17B1">
        <w:tc>
          <w:tcPr>
            <w:tcW w:w="4428" w:type="dxa"/>
          </w:tcPr>
          <w:p w:rsidR="00640D9E" w:rsidRDefault="00640D9E" w:rsidP="00CB17B1">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学时</w:t>
            </w:r>
            <w:r>
              <w:rPr>
                <w:rFonts w:asciiTheme="minorEastAsia" w:hAnsiTheme="minorEastAsia" w:cs="黑体"/>
                <w:b/>
                <w:bCs/>
                <w:kern w:val="0"/>
                <w:sz w:val="24"/>
              </w:rPr>
              <w:t>/</w:t>
            </w:r>
            <w:r>
              <w:rPr>
                <w:rFonts w:asciiTheme="minorEastAsia" w:hAnsiTheme="minorEastAsia" w:cs="黑体" w:hint="eastAsia"/>
                <w:b/>
                <w:bCs/>
                <w:kern w:val="0"/>
                <w:sz w:val="24"/>
              </w:rPr>
              <w:t>学分</w:t>
            </w:r>
          </w:p>
        </w:tc>
        <w:tc>
          <w:tcPr>
            <w:tcW w:w="4428" w:type="dxa"/>
          </w:tcPr>
          <w:p w:rsidR="00640D9E" w:rsidRDefault="00A4348E" w:rsidP="00CB17B1">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b/>
                <w:bCs/>
                <w:sz w:val="24"/>
              </w:rPr>
              <w:t>136</w:t>
            </w:r>
            <w:r w:rsidR="00640D9E">
              <w:rPr>
                <w:rFonts w:asciiTheme="minorEastAsia" w:hAnsiTheme="minorEastAsia" w:cs="宋体"/>
                <w:b/>
                <w:bCs/>
                <w:sz w:val="24"/>
              </w:rPr>
              <w:t>/</w:t>
            </w:r>
            <w:r>
              <w:rPr>
                <w:rFonts w:asciiTheme="minorEastAsia" w:hAnsiTheme="minorEastAsia" w:cs="宋体"/>
                <w:b/>
                <w:bCs/>
                <w:sz w:val="24"/>
              </w:rPr>
              <w:t>8</w:t>
            </w:r>
          </w:p>
        </w:tc>
      </w:tr>
    </w:tbl>
    <w:p w:rsidR="00640D9E" w:rsidRDefault="00640D9E" w:rsidP="00640D9E">
      <w:pPr>
        <w:autoSpaceDE w:val="0"/>
        <w:autoSpaceDN w:val="0"/>
        <w:adjustRightInd w:val="0"/>
        <w:spacing w:line="300" w:lineRule="auto"/>
        <w:jc w:val="left"/>
        <w:rPr>
          <w:rFonts w:asciiTheme="minorEastAsia" w:hAnsiTheme="minorEastAsia" w:cs="TimesNewRomanPSMT"/>
          <w:kern w:val="0"/>
          <w:szCs w:val="21"/>
        </w:rPr>
      </w:pPr>
    </w:p>
    <w:p w:rsidR="00640D9E" w:rsidRDefault="00640D9E" w:rsidP="00640D9E">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课程简介</w:t>
      </w:r>
    </w:p>
    <w:p w:rsidR="00640D9E" w:rsidRPr="00B27283" w:rsidRDefault="00640D9E" w:rsidP="00B27283">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w:t>
      </w:r>
      <w:r w:rsidR="00A4348E">
        <w:rPr>
          <w:rFonts w:asciiTheme="minorEastAsia" w:hAnsiTheme="minorEastAsia" w:hint="eastAsia"/>
          <w:kern w:val="0"/>
          <w:sz w:val="24"/>
          <w:lang w:bidi="he-IL"/>
        </w:rPr>
        <w:t>希伯来</w:t>
      </w:r>
      <w:r>
        <w:rPr>
          <w:rFonts w:asciiTheme="minorEastAsia" w:hAnsiTheme="minorEastAsia" w:cs="宋体" w:hint="eastAsia"/>
          <w:kern w:val="0"/>
          <w:sz w:val="24"/>
        </w:rPr>
        <w:t>语视听说》是面向</w:t>
      </w:r>
      <w:r w:rsidR="00A4348E">
        <w:rPr>
          <w:rFonts w:asciiTheme="minorEastAsia" w:hAnsiTheme="minorEastAsia" w:cs="宋体" w:hint="eastAsia"/>
          <w:kern w:val="0"/>
          <w:sz w:val="24"/>
        </w:rPr>
        <w:t>一年级和</w:t>
      </w:r>
      <w:r>
        <w:rPr>
          <w:rFonts w:asciiTheme="minorEastAsia" w:hAnsiTheme="minorEastAsia" w:cs="宋体" w:hint="eastAsia"/>
          <w:kern w:val="0"/>
          <w:sz w:val="24"/>
        </w:rPr>
        <w:t>二年级第</w:t>
      </w:r>
      <w:r w:rsidR="00A4348E">
        <w:rPr>
          <w:rFonts w:asciiTheme="minorEastAsia" w:hAnsiTheme="minorEastAsia" w:cs="宋体" w:hint="eastAsia"/>
          <w:kern w:val="0"/>
          <w:sz w:val="24"/>
        </w:rPr>
        <w:t>一至第</w:t>
      </w:r>
      <w:r>
        <w:rPr>
          <w:rFonts w:asciiTheme="minorEastAsia" w:hAnsiTheme="minorEastAsia" w:cs="宋体" w:hint="eastAsia"/>
          <w:kern w:val="0"/>
          <w:sz w:val="24"/>
        </w:rPr>
        <w:t>四学期学生开设的</w:t>
      </w:r>
      <w:r w:rsidR="00A4348E">
        <w:rPr>
          <w:rFonts w:asciiTheme="minorEastAsia" w:hAnsiTheme="minorEastAsia" w:cs="宋体" w:hint="eastAsia"/>
          <w:kern w:val="0"/>
          <w:sz w:val="24"/>
        </w:rPr>
        <w:t>西亚与南亚语</w:t>
      </w:r>
      <w:r>
        <w:rPr>
          <w:rFonts w:asciiTheme="minorEastAsia" w:hAnsiTheme="minorEastAsia" w:cs="宋体" w:hint="eastAsia"/>
          <w:kern w:val="0"/>
          <w:sz w:val="24"/>
        </w:rPr>
        <w:t>系</w:t>
      </w:r>
      <w:r w:rsidR="00A4348E">
        <w:rPr>
          <w:rFonts w:asciiTheme="minorEastAsia" w:hAnsiTheme="minorEastAsia" w:cs="宋体" w:hint="eastAsia"/>
          <w:kern w:val="0"/>
          <w:sz w:val="24"/>
        </w:rPr>
        <w:t>希伯来语</w:t>
      </w:r>
      <w:r>
        <w:rPr>
          <w:rFonts w:asciiTheme="minorEastAsia" w:hAnsiTheme="minorEastAsia" w:cs="宋体" w:hint="eastAsia"/>
          <w:kern w:val="0"/>
          <w:sz w:val="24"/>
        </w:rPr>
        <w:t>专业必修课。课上主要通过</w:t>
      </w:r>
      <w:r w:rsidR="00B27283">
        <w:rPr>
          <w:rFonts w:asciiTheme="minorEastAsia" w:hAnsiTheme="minorEastAsia" w:cs="宋体" w:hint="eastAsia"/>
          <w:kern w:val="0"/>
          <w:sz w:val="24"/>
        </w:rPr>
        <w:t>以色列</w:t>
      </w:r>
      <w:r>
        <w:rPr>
          <w:rFonts w:asciiTheme="minorEastAsia" w:hAnsiTheme="minorEastAsia" w:cs="宋体" w:hint="eastAsia"/>
          <w:kern w:val="0"/>
          <w:sz w:val="24"/>
        </w:rPr>
        <w:t>最新的影视资料，了解</w:t>
      </w:r>
      <w:r w:rsidR="00B27283">
        <w:rPr>
          <w:rFonts w:asciiTheme="minorEastAsia" w:hAnsiTheme="minorEastAsia" w:cs="宋体" w:hint="eastAsia"/>
          <w:kern w:val="0"/>
          <w:sz w:val="24"/>
        </w:rPr>
        <w:t>以色列</w:t>
      </w:r>
      <w:r>
        <w:rPr>
          <w:rFonts w:asciiTheme="minorEastAsia" w:hAnsiTheme="minorEastAsia" w:cs="宋体" w:hint="eastAsia"/>
          <w:kern w:val="0"/>
          <w:sz w:val="24"/>
        </w:rPr>
        <w:t>国内最新的社会、文化、新闻等跟日常生活密切相关领域的情况并讨论。通过分享教科书以外的最新动态，</w:t>
      </w:r>
      <w:r>
        <w:rPr>
          <w:rFonts w:asciiTheme="minorEastAsia" w:hAnsiTheme="minorEastAsia" w:cs="宋体"/>
          <w:kern w:val="0"/>
          <w:sz w:val="24"/>
        </w:rPr>
        <w:t>使学生们及时</w:t>
      </w:r>
      <w:r>
        <w:rPr>
          <w:rFonts w:asciiTheme="minorEastAsia" w:hAnsiTheme="minorEastAsia" w:cs="宋体" w:hint="eastAsia"/>
          <w:kern w:val="0"/>
          <w:sz w:val="24"/>
        </w:rPr>
        <w:t>了解</w:t>
      </w:r>
      <w:r w:rsidR="00B27283">
        <w:rPr>
          <w:rFonts w:asciiTheme="minorEastAsia" w:hAnsiTheme="minorEastAsia" w:cs="宋体" w:hint="eastAsia"/>
          <w:kern w:val="0"/>
          <w:sz w:val="24"/>
        </w:rPr>
        <w:t>以色列</w:t>
      </w:r>
      <w:r>
        <w:rPr>
          <w:rFonts w:asciiTheme="minorEastAsia" w:hAnsiTheme="minorEastAsia" w:cs="宋体" w:hint="eastAsia"/>
          <w:kern w:val="0"/>
          <w:sz w:val="24"/>
        </w:rPr>
        <w:t>社会和文化的</w:t>
      </w:r>
      <w:r>
        <w:rPr>
          <w:rFonts w:asciiTheme="minorEastAsia" w:hAnsiTheme="minorEastAsia" w:cs="宋体"/>
          <w:kern w:val="0"/>
          <w:sz w:val="24"/>
        </w:rPr>
        <w:t>变化，提高学生</w:t>
      </w:r>
      <w:r>
        <w:rPr>
          <w:rFonts w:asciiTheme="minorEastAsia" w:hAnsiTheme="minorEastAsia" w:cs="宋体" w:hint="eastAsia"/>
          <w:kern w:val="0"/>
          <w:sz w:val="24"/>
        </w:rPr>
        <w:t>和</w:t>
      </w:r>
      <w:r w:rsidR="00B27283">
        <w:rPr>
          <w:rFonts w:asciiTheme="minorEastAsia" w:hAnsiTheme="minorEastAsia" w:cs="宋体" w:hint="eastAsia"/>
          <w:kern w:val="0"/>
          <w:sz w:val="24"/>
        </w:rPr>
        <w:t>以色列</w:t>
      </w:r>
      <w:r>
        <w:rPr>
          <w:rFonts w:asciiTheme="minorEastAsia" w:hAnsiTheme="minorEastAsia" w:cs="宋体" w:hint="eastAsia"/>
          <w:kern w:val="0"/>
          <w:sz w:val="24"/>
        </w:rPr>
        <w:t>人</w:t>
      </w:r>
      <w:r>
        <w:rPr>
          <w:rFonts w:asciiTheme="minorEastAsia" w:hAnsiTheme="minorEastAsia" w:cs="宋体"/>
          <w:kern w:val="0"/>
          <w:sz w:val="24"/>
        </w:rPr>
        <w:t>交往的基本</w:t>
      </w:r>
      <w:r>
        <w:rPr>
          <w:rFonts w:asciiTheme="minorEastAsia" w:hAnsiTheme="minorEastAsia" w:cs="宋体" w:hint="eastAsia"/>
          <w:kern w:val="0"/>
          <w:sz w:val="24"/>
        </w:rPr>
        <w:t>素</w:t>
      </w:r>
      <w:r>
        <w:rPr>
          <w:rFonts w:asciiTheme="minorEastAsia" w:hAnsiTheme="minorEastAsia" w:cs="宋体"/>
          <w:kern w:val="0"/>
          <w:sz w:val="24"/>
        </w:rPr>
        <w:t>养</w:t>
      </w:r>
      <w:r>
        <w:rPr>
          <w:rFonts w:asciiTheme="minorEastAsia" w:hAnsiTheme="minorEastAsia" w:cs="宋体" w:hint="eastAsia"/>
          <w:kern w:val="0"/>
          <w:sz w:val="24"/>
        </w:rPr>
        <w:t>,针对性培养学生的视听说能力。</w:t>
      </w:r>
    </w:p>
    <w:p w:rsidR="00640D9E" w:rsidRPr="00B27283" w:rsidRDefault="00640D9E" w:rsidP="00640D9E">
      <w:pPr>
        <w:autoSpaceDE w:val="0"/>
        <w:autoSpaceDN w:val="0"/>
        <w:adjustRightInd w:val="0"/>
        <w:spacing w:line="300" w:lineRule="auto"/>
        <w:ind w:firstLineChars="200" w:firstLine="480"/>
        <w:jc w:val="left"/>
        <w:rPr>
          <w:rFonts w:asciiTheme="minorEastAsia" w:hAnsiTheme="minorEastAsia" w:cs="宋体"/>
          <w:kern w:val="0"/>
          <w:sz w:val="24"/>
        </w:rPr>
      </w:pPr>
    </w:p>
    <w:p w:rsidR="00640D9E" w:rsidRDefault="00640D9E" w:rsidP="00640D9E">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教学目的</w:t>
      </w:r>
    </w:p>
    <w:p w:rsidR="00B27283" w:rsidRDefault="00640D9E" w:rsidP="00B27283">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本课程</w:t>
      </w:r>
      <w:r>
        <w:rPr>
          <w:rFonts w:asciiTheme="minorEastAsia" w:hAnsiTheme="minorEastAsia" w:cs="宋体"/>
          <w:kern w:val="0"/>
          <w:sz w:val="24"/>
        </w:rPr>
        <w:t>的目的在于提高</w:t>
      </w:r>
      <w:r>
        <w:rPr>
          <w:rFonts w:asciiTheme="minorEastAsia" w:hAnsiTheme="minorEastAsia" w:cs="宋体" w:hint="eastAsia"/>
          <w:kern w:val="0"/>
          <w:sz w:val="24"/>
        </w:rPr>
        <w:t>学生</w:t>
      </w:r>
      <w:r>
        <w:rPr>
          <w:rFonts w:asciiTheme="minorEastAsia" w:hAnsiTheme="minorEastAsia" w:cs="宋体"/>
          <w:kern w:val="0"/>
          <w:sz w:val="24"/>
        </w:rPr>
        <w:t>对语言真实度较高的各类试听材料的理解能力和口头表达能力。通过</w:t>
      </w:r>
      <w:r>
        <w:rPr>
          <w:rFonts w:asciiTheme="minorEastAsia" w:hAnsiTheme="minorEastAsia" w:cs="宋体" w:hint="eastAsia"/>
          <w:kern w:val="0"/>
          <w:sz w:val="24"/>
        </w:rPr>
        <w:t>“</w:t>
      </w:r>
      <w:r>
        <w:rPr>
          <w:rFonts w:asciiTheme="minorEastAsia" w:hAnsiTheme="minorEastAsia" w:cs="宋体"/>
          <w:kern w:val="0"/>
          <w:sz w:val="24"/>
        </w:rPr>
        <w:t>视”、“听”、“说”</w:t>
      </w:r>
      <w:r>
        <w:rPr>
          <w:rFonts w:asciiTheme="minorEastAsia" w:hAnsiTheme="minorEastAsia" w:cs="宋体" w:hint="eastAsia"/>
          <w:kern w:val="0"/>
          <w:sz w:val="24"/>
        </w:rPr>
        <w:t>的</w:t>
      </w:r>
      <w:r>
        <w:rPr>
          <w:rFonts w:asciiTheme="minorEastAsia" w:hAnsiTheme="minorEastAsia" w:cs="宋体"/>
          <w:kern w:val="0"/>
          <w:sz w:val="24"/>
        </w:rPr>
        <w:t>综合教学</w:t>
      </w:r>
      <w:r>
        <w:rPr>
          <w:rFonts w:asciiTheme="minorEastAsia" w:hAnsiTheme="minorEastAsia" w:cs="宋体" w:hint="eastAsia"/>
          <w:kern w:val="0"/>
          <w:sz w:val="24"/>
        </w:rPr>
        <w:t>，以</w:t>
      </w:r>
      <w:r>
        <w:rPr>
          <w:rFonts w:asciiTheme="minorEastAsia" w:hAnsiTheme="minorEastAsia" w:cs="宋体"/>
          <w:kern w:val="0"/>
          <w:sz w:val="24"/>
        </w:rPr>
        <w:t>直观画面和情节内容为基础开展有针对性的口语训练</w:t>
      </w:r>
      <w:r>
        <w:rPr>
          <w:rFonts w:asciiTheme="minorEastAsia" w:hAnsiTheme="minorEastAsia" w:cs="宋体" w:hint="eastAsia"/>
          <w:kern w:val="0"/>
          <w:sz w:val="24"/>
        </w:rPr>
        <w:t>，</w:t>
      </w:r>
      <w:r>
        <w:rPr>
          <w:rFonts w:asciiTheme="minorEastAsia" w:hAnsiTheme="minorEastAsia" w:cs="宋体"/>
          <w:kern w:val="0"/>
          <w:sz w:val="24"/>
        </w:rPr>
        <w:t>运用复述、总结、对话、口头概述、即席演讲等活动方式，提高学生的听力理解和口头表达能力，</w:t>
      </w:r>
      <w:r>
        <w:rPr>
          <w:rFonts w:asciiTheme="minorEastAsia" w:hAnsiTheme="minorEastAsia" w:cs="宋体" w:hint="eastAsia"/>
          <w:kern w:val="0"/>
          <w:sz w:val="24"/>
        </w:rPr>
        <w:t>培养学生的</w:t>
      </w:r>
      <w:r w:rsidR="00B27283">
        <w:rPr>
          <w:rFonts w:asciiTheme="minorEastAsia" w:hAnsiTheme="minorEastAsia" w:cs="宋体" w:hint="eastAsia"/>
          <w:kern w:val="0"/>
          <w:sz w:val="24"/>
        </w:rPr>
        <w:t>希伯来</w:t>
      </w:r>
      <w:r>
        <w:rPr>
          <w:rFonts w:asciiTheme="minorEastAsia" w:hAnsiTheme="minorEastAsia" w:cs="宋体" w:hint="eastAsia"/>
          <w:kern w:val="0"/>
          <w:sz w:val="24"/>
        </w:rPr>
        <w:t>语实战能力。同时</w:t>
      </w:r>
      <w:r>
        <w:rPr>
          <w:rFonts w:asciiTheme="minorEastAsia" w:hAnsiTheme="minorEastAsia" w:cs="宋体"/>
          <w:kern w:val="0"/>
          <w:sz w:val="24"/>
        </w:rPr>
        <w:t>，通过</w:t>
      </w:r>
      <w:r>
        <w:rPr>
          <w:rFonts w:asciiTheme="minorEastAsia" w:hAnsiTheme="minorEastAsia" w:cs="宋体" w:hint="eastAsia"/>
          <w:kern w:val="0"/>
          <w:sz w:val="24"/>
        </w:rPr>
        <w:t>多样</w:t>
      </w:r>
      <w:r>
        <w:rPr>
          <w:rFonts w:asciiTheme="minorEastAsia" w:hAnsiTheme="minorEastAsia" w:cs="宋体"/>
          <w:kern w:val="0"/>
          <w:sz w:val="24"/>
        </w:rPr>
        <w:t>的视频</w:t>
      </w:r>
      <w:r>
        <w:rPr>
          <w:rFonts w:asciiTheme="minorEastAsia" w:hAnsiTheme="minorEastAsia" w:cs="宋体" w:hint="eastAsia"/>
          <w:kern w:val="0"/>
          <w:sz w:val="24"/>
        </w:rPr>
        <w:t>内容</w:t>
      </w:r>
      <w:r>
        <w:rPr>
          <w:rFonts w:asciiTheme="minorEastAsia" w:hAnsiTheme="minorEastAsia" w:cs="宋体"/>
          <w:kern w:val="0"/>
          <w:sz w:val="24"/>
        </w:rPr>
        <w:t>的欣赏</w:t>
      </w:r>
      <w:r>
        <w:rPr>
          <w:rFonts w:asciiTheme="minorEastAsia" w:hAnsiTheme="minorEastAsia" w:cs="宋体" w:hint="eastAsia"/>
          <w:kern w:val="0"/>
          <w:sz w:val="24"/>
        </w:rPr>
        <w:t>，</w:t>
      </w:r>
      <w:r>
        <w:rPr>
          <w:rFonts w:asciiTheme="minorEastAsia" w:hAnsiTheme="minorEastAsia" w:cs="宋体"/>
          <w:kern w:val="0"/>
          <w:sz w:val="24"/>
        </w:rPr>
        <w:t>使学生加深对</w:t>
      </w:r>
      <w:r w:rsidR="00B27283">
        <w:rPr>
          <w:rFonts w:asciiTheme="minorEastAsia" w:hAnsiTheme="minorEastAsia" w:cs="宋体" w:hint="eastAsia"/>
          <w:kern w:val="0"/>
          <w:sz w:val="24"/>
        </w:rPr>
        <w:t>以色列</w:t>
      </w:r>
      <w:r>
        <w:rPr>
          <w:rFonts w:asciiTheme="minorEastAsia" w:hAnsiTheme="minorEastAsia" w:cs="宋体"/>
          <w:kern w:val="0"/>
          <w:sz w:val="24"/>
        </w:rPr>
        <w:t>的政治、经济、社会、文化等方面的认识和了解。</w:t>
      </w:r>
    </w:p>
    <w:p w:rsidR="00B27283" w:rsidRDefault="00B27283" w:rsidP="00B27283">
      <w:pPr>
        <w:autoSpaceDE w:val="0"/>
        <w:autoSpaceDN w:val="0"/>
        <w:adjustRightInd w:val="0"/>
        <w:spacing w:line="300" w:lineRule="auto"/>
        <w:jc w:val="left"/>
        <w:rPr>
          <w:rFonts w:asciiTheme="minorEastAsia" w:hAnsiTheme="minorEastAsia" w:cs="黑体"/>
          <w:b/>
          <w:kern w:val="0"/>
          <w:sz w:val="24"/>
        </w:rPr>
      </w:pPr>
    </w:p>
    <w:p w:rsidR="00640D9E" w:rsidRDefault="00640D9E" w:rsidP="00B27283">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黑体" w:hint="eastAsia"/>
          <w:b/>
          <w:kern w:val="0"/>
          <w:sz w:val="24"/>
        </w:rPr>
        <w:t>教学内容</w:t>
      </w:r>
    </w:p>
    <w:p w:rsidR="00640D9E" w:rsidRPr="00196365" w:rsidRDefault="00196365" w:rsidP="00B90479">
      <w:pPr>
        <w:autoSpaceDE w:val="0"/>
        <w:autoSpaceDN w:val="0"/>
        <w:adjustRightInd w:val="0"/>
        <w:spacing w:line="300" w:lineRule="auto"/>
        <w:jc w:val="left"/>
        <w:rPr>
          <w:rFonts w:asciiTheme="minorEastAsia" w:hAnsiTheme="minorEastAsia" w:cs="宋体"/>
          <w:kern w:val="0"/>
          <w:sz w:val="24"/>
        </w:rPr>
      </w:pPr>
      <w:r w:rsidRPr="00196365">
        <w:rPr>
          <w:rFonts w:asciiTheme="minorEastAsia" w:hAnsiTheme="minorEastAsia" w:cs="宋体" w:hint="eastAsia"/>
          <w:kern w:val="0"/>
          <w:sz w:val="24"/>
        </w:rPr>
        <w:t>本课程将分主题进行希伯来语视听说方面的训练，训练主题</w:t>
      </w:r>
      <w:r>
        <w:rPr>
          <w:rFonts w:asciiTheme="minorEastAsia" w:hAnsiTheme="minorEastAsia" w:cs="宋体" w:hint="eastAsia"/>
          <w:kern w:val="0"/>
          <w:sz w:val="24"/>
        </w:rPr>
        <w:t>包括</w:t>
      </w:r>
      <w:r w:rsidR="00B27283">
        <w:rPr>
          <w:rFonts w:asciiTheme="minorEastAsia" w:hAnsiTheme="minorEastAsia" w:cs="宋体" w:hint="eastAsia"/>
          <w:kern w:val="0"/>
          <w:sz w:val="24"/>
        </w:rPr>
        <w:t>以色列</w:t>
      </w:r>
      <w:r w:rsidR="00640D9E">
        <w:rPr>
          <w:rFonts w:asciiTheme="minorEastAsia" w:hAnsiTheme="minorEastAsia" w:cs="宋体" w:hint="eastAsia"/>
          <w:kern w:val="0"/>
          <w:sz w:val="24"/>
        </w:rPr>
        <w:t>社会介绍；</w:t>
      </w:r>
      <w:r w:rsidR="00B27283">
        <w:rPr>
          <w:rFonts w:asciiTheme="minorEastAsia" w:hAnsiTheme="minorEastAsia" w:cs="宋体" w:hint="eastAsia"/>
          <w:kern w:val="0"/>
          <w:sz w:val="24"/>
        </w:rPr>
        <w:t>以色列</w:t>
      </w:r>
      <w:r w:rsidR="00640D9E">
        <w:rPr>
          <w:rFonts w:asciiTheme="minorEastAsia" w:hAnsiTheme="minorEastAsia" w:cs="宋体" w:hint="eastAsia"/>
          <w:kern w:val="0"/>
          <w:sz w:val="24"/>
        </w:rPr>
        <w:t>文化现象；</w:t>
      </w:r>
      <w:r w:rsidR="00B90479">
        <w:rPr>
          <w:rFonts w:asciiTheme="minorEastAsia" w:hAnsiTheme="minorEastAsia" w:cs="宋体" w:hint="eastAsia"/>
          <w:kern w:val="0"/>
          <w:sz w:val="24"/>
        </w:rPr>
        <w:t>以色列</w:t>
      </w:r>
      <w:r>
        <w:rPr>
          <w:rFonts w:asciiTheme="minorEastAsia" w:hAnsiTheme="minorEastAsia" w:cs="宋体" w:hint="eastAsia"/>
          <w:kern w:val="0"/>
          <w:sz w:val="24"/>
        </w:rPr>
        <w:t>政治介绍；</w:t>
      </w:r>
      <w:r w:rsidR="00B90479">
        <w:rPr>
          <w:rFonts w:asciiTheme="minorEastAsia" w:hAnsiTheme="minorEastAsia" w:cs="宋体" w:hint="eastAsia"/>
          <w:kern w:val="0"/>
          <w:sz w:val="24"/>
        </w:rPr>
        <w:t>以色列</w:t>
      </w:r>
      <w:r>
        <w:rPr>
          <w:rFonts w:asciiTheme="minorEastAsia" w:hAnsiTheme="minorEastAsia" w:cs="宋体" w:hint="eastAsia"/>
          <w:kern w:val="0"/>
          <w:sz w:val="24"/>
        </w:rPr>
        <w:t>经济介绍；</w:t>
      </w:r>
      <w:r w:rsidR="00B90479">
        <w:rPr>
          <w:rFonts w:asciiTheme="minorEastAsia" w:hAnsiTheme="minorEastAsia" w:cs="宋体" w:hint="eastAsia"/>
          <w:kern w:val="0"/>
          <w:sz w:val="24"/>
        </w:rPr>
        <w:t>以色列</w:t>
      </w:r>
      <w:r>
        <w:rPr>
          <w:rFonts w:asciiTheme="minorEastAsia" w:hAnsiTheme="minorEastAsia" w:cs="宋体" w:hint="eastAsia"/>
          <w:kern w:val="0"/>
          <w:sz w:val="24"/>
        </w:rPr>
        <w:t>新闻节目；</w:t>
      </w:r>
      <w:r w:rsidR="00B90479">
        <w:rPr>
          <w:rFonts w:asciiTheme="minorEastAsia" w:hAnsiTheme="minorEastAsia" w:cs="宋体" w:hint="eastAsia"/>
          <w:kern w:val="0"/>
          <w:sz w:val="24"/>
        </w:rPr>
        <w:t>以色列的自然环境节目；以色列的都市生活；以色列电影欣赏；以色列电视剧欣赏；以色列娱乐节目欣赏；以色列</w:t>
      </w:r>
      <w:r>
        <w:rPr>
          <w:rFonts w:asciiTheme="minorEastAsia" w:hAnsiTheme="minorEastAsia" w:cs="宋体" w:hint="eastAsia"/>
          <w:kern w:val="0"/>
          <w:sz w:val="24"/>
        </w:rPr>
        <w:t>具有强烈社会反响的纪录片；现场讨论类节目；反映社会问题的综艺节目</w:t>
      </w:r>
      <w:r w:rsidR="00B90479">
        <w:rPr>
          <w:rFonts w:asciiTheme="minorEastAsia" w:hAnsiTheme="minorEastAsia" w:cs="宋体" w:hint="eastAsia"/>
          <w:kern w:val="0"/>
          <w:sz w:val="24"/>
        </w:rPr>
        <w:t>等</w:t>
      </w:r>
    </w:p>
    <w:p w:rsidR="00640D9E" w:rsidRDefault="00640D9E" w:rsidP="00640D9E">
      <w:pPr>
        <w:autoSpaceDE w:val="0"/>
        <w:autoSpaceDN w:val="0"/>
        <w:adjustRightInd w:val="0"/>
        <w:spacing w:line="300" w:lineRule="auto"/>
        <w:ind w:firstLineChars="200" w:firstLine="420"/>
        <w:jc w:val="left"/>
        <w:rPr>
          <w:rFonts w:asciiTheme="minorEastAsia" w:hAnsiTheme="minorEastAsia" w:cs="宋体"/>
          <w:kern w:val="0"/>
          <w:szCs w:val="21"/>
        </w:rPr>
      </w:pPr>
    </w:p>
    <w:p w:rsidR="00640D9E" w:rsidRPr="00196365" w:rsidRDefault="00640D9E" w:rsidP="00196365">
      <w:pPr>
        <w:autoSpaceDE w:val="0"/>
        <w:autoSpaceDN w:val="0"/>
        <w:adjustRightInd w:val="0"/>
        <w:spacing w:line="300" w:lineRule="auto"/>
        <w:jc w:val="left"/>
        <w:rPr>
          <w:rFonts w:asciiTheme="minorEastAsia" w:hAnsiTheme="minorEastAsia" w:cs="黑体"/>
          <w:b/>
          <w:kern w:val="0"/>
          <w:sz w:val="24"/>
        </w:rPr>
      </w:pPr>
      <w:r>
        <w:rPr>
          <w:rFonts w:asciiTheme="minorEastAsia" w:hAnsiTheme="minorEastAsia" w:cstheme="majorEastAsia" w:hint="eastAsia"/>
          <w:b/>
          <w:kern w:val="0"/>
          <w:sz w:val="24"/>
        </w:rPr>
        <w:t>教学方式</w:t>
      </w:r>
    </w:p>
    <w:p w:rsidR="00196365" w:rsidRPr="00196365" w:rsidRDefault="00196365" w:rsidP="00196365">
      <w:pPr>
        <w:autoSpaceDE w:val="0"/>
        <w:autoSpaceDN w:val="0"/>
        <w:adjustRightInd w:val="0"/>
        <w:spacing w:line="300" w:lineRule="auto"/>
        <w:jc w:val="left"/>
        <w:rPr>
          <w:rFonts w:asciiTheme="minorEastAsia" w:hAnsiTheme="minorEastAsia" w:cs="宋体"/>
          <w:kern w:val="0"/>
          <w:sz w:val="24"/>
        </w:rPr>
      </w:pPr>
      <w:r w:rsidRPr="00196365">
        <w:rPr>
          <w:rFonts w:asciiTheme="minorEastAsia" w:hAnsiTheme="minorEastAsia" w:cs="宋体" w:hint="eastAsia"/>
          <w:kern w:val="0"/>
          <w:sz w:val="24"/>
        </w:rPr>
        <w:t>本课程由外籍教师根据不同教学对象，教学内容选择相应教学方法。</w:t>
      </w:r>
    </w:p>
    <w:p w:rsidR="00196365" w:rsidRPr="00196365" w:rsidRDefault="00196365" w:rsidP="00196365">
      <w:pPr>
        <w:autoSpaceDE w:val="0"/>
        <w:autoSpaceDN w:val="0"/>
        <w:adjustRightInd w:val="0"/>
        <w:spacing w:line="300" w:lineRule="auto"/>
        <w:jc w:val="left"/>
        <w:rPr>
          <w:rFonts w:asciiTheme="minorEastAsia" w:hAnsiTheme="minorEastAsia" w:cs="宋体"/>
          <w:kern w:val="0"/>
          <w:sz w:val="24"/>
        </w:rPr>
      </w:pPr>
      <w:r w:rsidRPr="00196365">
        <w:rPr>
          <w:rFonts w:asciiTheme="minorEastAsia" w:hAnsiTheme="minorEastAsia" w:cs="宋体" w:hint="eastAsia"/>
          <w:kern w:val="0"/>
          <w:sz w:val="24"/>
        </w:rPr>
        <w:t>本课坚持以学生活动为主教师讲授为辅。课堂上以听和说为主要表现形式，课堂教学多样性，通过课堂讲授、口头操练、多媒体课件及网上阅读的利用，充分调动学生的学习积极性和主动性。</w:t>
      </w:r>
    </w:p>
    <w:p w:rsidR="00196365" w:rsidRPr="00196365" w:rsidRDefault="00196365" w:rsidP="00196365">
      <w:pPr>
        <w:autoSpaceDE w:val="0"/>
        <w:autoSpaceDN w:val="0"/>
        <w:adjustRightInd w:val="0"/>
        <w:spacing w:line="300" w:lineRule="auto"/>
        <w:jc w:val="left"/>
        <w:rPr>
          <w:rFonts w:asciiTheme="minorEastAsia" w:hAnsiTheme="minorEastAsia" w:cs="宋体"/>
          <w:kern w:val="0"/>
          <w:sz w:val="24"/>
        </w:rPr>
      </w:pPr>
      <w:r w:rsidRPr="00196365">
        <w:rPr>
          <w:rFonts w:asciiTheme="minorEastAsia" w:hAnsiTheme="minorEastAsia" w:cs="宋体" w:hint="eastAsia"/>
          <w:kern w:val="0"/>
          <w:sz w:val="24"/>
        </w:rPr>
        <w:t>在精心组织课堂教学的同时，同时鼓励学生开展丰富多彩的课外活动和实践活动，如：课外兴趣小组，读书演讲，辩论，戏剧表演，专题讲座，各种竞赛等。在课外活动中获得基本的交际能力，培养创新精神，合作精神和自学能力。使学生能灵活地运用希伯来语进行有效的社会交际活动。</w:t>
      </w:r>
    </w:p>
    <w:p w:rsidR="00196365" w:rsidRPr="00196365" w:rsidRDefault="00196365" w:rsidP="00196365">
      <w:pPr>
        <w:autoSpaceDE w:val="0"/>
        <w:autoSpaceDN w:val="0"/>
        <w:adjustRightInd w:val="0"/>
        <w:spacing w:line="300" w:lineRule="auto"/>
        <w:jc w:val="left"/>
        <w:rPr>
          <w:rFonts w:asciiTheme="minorEastAsia" w:hAnsiTheme="minorEastAsia" w:cs="宋体"/>
          <w:kern w:val="0"/>
          <w:sz w:val="24"/>
        </w:rPr>
      </w:pPr>
      <w:r w:rsidRPr="00196365">
        <w:rPr>
          <w:rFonts w:asciiTheme="minorEastAsia" w:hAnsiTheme="minorEastAsia" w:cs="宋体" w:hint="eastAsia"/>
          <w:kern w:val="0"/>
          <w:sz w:val="24"/>
        </w:rPr>
        <w:t>本课程将语言技能与语言文化、学科专业知识有机结合起来，提高学生的听说技能和对语言运用的分析理解能力。首先通过系统的音标训练纠正以往错误的发音；其次结合一系列由浅入深，精泛结合的视听训练，使学生能基本听懂日常用语；之后再通过形式多样，模拟真实交际情景的口语训练，使学生能就一般性话题进行比较流利的会话，表达个人意见、情感和观点。另一方面，通过以色列风俗和文化特色来扩大学生的知识面，因此实用性强、趣味性浓，视听内容丰富。</w:t>
      </w:r>
    </w:p>
    <w:p w:rsidR="00640D9E" w:rsidRDefault="00640D9E" w:rsidP="00640D9E">
      <w:pPr>
        <w:autoSpaceDE w:val="0"/>
        <w:autoSpaceDN w:val="0"/>
        <w:adjustRightInd w:val="0"/>
        <w:spacing w:line="300" w:lineRule="auto"/>
        <w:ind w:firstLineChars="200" w:firstLine="480"/>
        <w:jc w:val="left"/>
        <w:rPr>
          <w:rFonts w:asciiTheme="minorEastAsia" w:hAnsiTheme="minorEastAsia" w:cs="宋体"/>
          <w:kern w:val="0"/>
          <w:sz w:val="24"/>
        </w:rPr>
      </w:pPr>
    </w:p>
    <w:p w:rsidR="00640D9E" w:rsidRDefault="00640D9E" w:rsidP="00640D9E">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考核方式</w:t>
      </w:r>
    </w:p>
    <w:p w:rsidR="00011217" w:rsidRDefault="00011217" w:rsidP="00011217">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考试。成绩比例为平时成绩占20%、期中成绩占20</w:t>
      </w:r>
      <w:r>
        <w:rPr>
          <w:rFonts w:asciiTheme="minorEastAsia" w:hAnsiTheme="minorEastAsia" w:cs="TimesNewRomanPSMT"/>
          <w:kern w:val="0"/>
          <w:sz w:val="24"/>
        </w:rPr>
        <w:t>%</w:t>
      </w:r>
      <w:r>
        <w:rPr>
          <w:rFonts w:asciiTheme="minorEastAsia" w:hAnsiTheme="minorEastAsia" w:cs="TimesNewRomanPSMT" w:hint="eastAsia"/>
          <w:kern w:val="0"/>
          <w:sz w:val="24"/>
        </w:rPr>
        <w:t>、</w:t>
      </w:r>
      <w:r>
        <w:rPr>
          <w:rFonts w:asciiTheme="minorEastAsia" w:hAnsiTheme="minorEastAsia" w:cs="宋体" w:hint="eastAsia"/>
          <w:kern w:val="0"/>
          <w:sz w:val="24"/>
        </w:rPr>
        <w:t>期末考试成绩占</w:t>
      </w:r>
      <w:r>
        <w:rPr>
          <w:rFonts w:asciiTheme="minorEastAsia" w:hAnsiTheme="minorEastAsia" w:cs="TimesNewRomanPSMT"/>
          <w:kern w:val="0"/>
          <w:sz w:val="24"/>
        </w:rPr>
        <w:t>60%</w:t>
      </w:r>
      <w:r>
        <w:rPr>
          <w:rFonts w:asciiTheme="minorEastAsia" w:hAnsiTheme="minorEastAsia" w:cs="宋体" w:hint="eastAsia"/>
          <w:kern w:val="0"/>
          <w:sz w:val="24"/>
        </w:rPr>
        <w:t>。</w:t>
      </w:r>
    </w:p>
    <w:p w:rsidR="00640D9E" w:rsidRPr="00011217" w:rsidRDefault="00640D9E" w:rsidP="00640D9E">
      <w:pPr>
        <w:autoSpaceDE w:val="0"/>
        <w:autoSpaceDN w:val="0"/>
        <w:adjustRightInd w:val="0"/>
        <w:spacing w:line="300" w:lineRule="auto"/>
        <w:ind w:firstLineChars="200" w:firstLine="480"/>
        <w:jc w:val="left"/>
        <w:rPr>
          <w:rFonts w:asciiTheme="minorEastAsia" w:hAnsiTheme="minorEastAsia" w:cs="宋体"/>
          <w:kern w:val="0"/>
          <w:sz w:val="24"/>
        </w:rPr>
      </w:pPr>
    </w:p>
    <w:p w:rsidR="00640D9E" w:rsidRDefault="00640D9E" w:rsidP="00640D9E">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使用教材</w:t>
      </w:r>
    </w:p>
    <w:p w:rsidR="00640D9E" w:rsidRDefault="00B27283" w:rsidP="00B27283">
      <w:pPr>
        <w:autoSpaceDE w:val="0"/>
        <w:autoSpaceDN w:val="0"/>
        <w:adjustRightInd w:val="0"/>
        <w:spacing w:line="300" w:lineRule="auto"/>
        <w:jc w:val="left"/>
        <w:rPr>
          <w:rFonts w:asciiTheme="minorEastAsia" w:hAnsiTheme="minorEastAsia" w:cs="宋体"/>
          <w:kern w:val="0"/>
          <w:szCs w:val="21"/>
        </w:rPr>
      </w:pPr>
      <w:r w:rsidRPr="00B27283">
        <w:rPr>
          <w:rFonts w:asciiTheme="minorEastAsia" w:hAnsiTheme="minorEastAsia" w:cs="宋体" w:hint="eastAsia"/>
          <w:kern w:val="0"/>
          <w:sz w:val="24"/>
        </w:rPr>
        <w:t>教学材料以原版希伯来语音视频资料为主</w:t>
      </w:r>
    </w:p>
    <w:p w:rsidR="00B27283" w:rsidRDefault="00B27283" w:rsidP="00640D9E">
      <w:pPr>
        <w:autoSpaceDE w:val="0"/>
        <w:autoSpaceDN w:val="0"/>
        <w:adjustRightInd w:val="0"/>
        <w:spacing w:line="300" w:lineRule="auto"/>
        <w:jc w:val="left"/>
        <w:rPr>
          <w:rFonts w:asciiTheme="minorEastAsia" w:hAnsiTheme="minorEastAsia" w:cstheme="majorEastAsia"/>
          <w:b/>
          <w:kern w:val="0"/>
          <w:sz w:val="24"/>
        </w:rPr>
      </w:pPr>
    </w:p>
    <w:p w:rsidR="00640D9E" w:rsidRDefault="00640D9E" w:rsidP="00640D9E">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参考书目</w:t>
      </w:r>
    </w:p>
    <w:p w:rsidR="00640D9E" w:rsidRDefault="00640D9E" w:rsidP="00640D9E">
      <w:pPr>
        <w:spacing w:line="300" w:lineRule="auto"/>
        <w:rPr>
          <w:rFonts w:asciiTheme="minorEastAsia" w:hAnsiTheme="minorEastAsia" w:cs="宋体"/>
          <w:kern w:val="0"/>
          <w:szCs w:val="21"/>
        </w:rPr>
      </w:pPr>
    </w:p>
    <w:p w:rsidR="00640D9E" w:rsidRDefault="00640D9E">
      <w:pPr>
        <w:spacing w:line="300" w:lineRule="auto"/>
        <w:jc w:val="left"/>
        <w:rPr>
          <w:rFonts w:asciiTheme="minorEastAsia" w:hAnsiTheme="minorEastAsia"/>
          <w:color w:val="000000"/>
          <w:sz w:val="24"/>
        </w:rPr>
      </w:pPr>
    </w:p>
    <w:p w:rsidR="00CB17B1" w:rsidRDefault="00CB17B1" w:rsidP="00CB17B1">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lastRenderedPageBreak/>
        <w:t>【希伯来语口语】</w:t>
      </w:r>
    </w:p>
    <w:tbl>
      <w:tblPr>
        <w:tblStyle w:val="a9"/>
        <w:tblW w:w="8856" w:type="dxa"/>
        <w:tblLayout w:type="fixed"/>
        <w:tblLook w:val="04A0" w:firstRow="1" w:lastRow="0" w:firstColumn="1" w:lastColumn="0" w:noHBand="0" w:noVBand="1"/>
      </w:tblPr>
      <w:tblGrid>
        <w:gridCol w:w="4428"/>
        <w:gridCol w:w="4428"/>
      </w:tblGrid>
      <w:tr w:rsidR="00CB17B1" w:rsidTr="00CB17B1">
        <w:tc>
          <w:tcPr>
            <w:tcW w:w="4428" w:type="dxa"/>
          </w:tcPr>
          <w:p w:rsidR="00CB17B1" w:rsidRDefault="00CB17B1" w:rsidP="00CB17B1">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课型</w:t>
            </w:r>
          </w:p>
        </w:tc>
        <w:tc>
          <w:tcPr>
            <w:tcW w:w="4428" w:type="dxa"/>
          </w:tcPr>
          <w:p w:rsidR="00CB17B1" w:rsidRPr="00CB17B1" w:rsidRDefault="00CB17B1" w:rsidP="00CB17B1">
            <w:pPr>
              <w:autoSpaceDE w:val="0"/>
              <w:autoSpaceDN w:val="0"/>
              <w:adjustRightInd w:val="0"/>
              <w:spacing w:line="300" w:lineRule="auto"/>
              <w:jc w:val="left"/>
              <w:rPr>
                <w:rFonts w:asciiTheme="minorEastAsia" w:hAnsiTheme="minorEastAsia"/>
                <w:b/>
                <w:bCs/>
                <w:kern w:val="0"/>
                <w:sz w:val="24"/>
                <w:lang w:bidi="he-IL"/>
              </w:rPr>
            </w:pPr>
            <w:r>
              <w:rPr>
                <w:rFonts w:asciiTheme="minorEastAsia" w:hAnsiTheme="minorEastAsia" w:cs="宋体" w:hint="eastAsia"/>
                <w:b/>
                <w:bCs/>
                <w:kern w:val="0"/>
                <w:sz w:val="24"/>
              </w:rPr>
              <w:t>专业必修课</w:t>
            </w:r>
            <w:r>
              <w:rPr>
                <w:rFonts w:asciiTheme="minorEastAsia" w:hAnsiTheme="minorEastAsia"/>
                <w:b/>
                <w:bCs/>
                <w:kern w:val="0"/>
                <w:sz w:val="24"/>
                <w:lang w:bidi="he-IL"/>
              </w:rPr>
              <w:t>/</w:t>
            </w:r>
            <w:r>
              <w:rPr>
                <w:rFonts w:asciiTheme="minorEastAsia" w:hAnsiTheme="minorEastAsia" w:hint="eastAsia"/>
                <w:b/>
                <w:bCs/>
                <w:kern w:val="0"/>
                <w:sz w:val="24"/>
                <w:lang w:bidi="he-IL"/>
              </w:rPr>
              <w:t>选修课</w:t>
            </w:r>
          </w:p>
        </w:tc>
      </w:tr>
      <w:tr w:rsidR="00CB17B1" w:rsidTr="00CB17B1">
        <w:tc>
          <w:tcPr>
            <w:tcW w:w="4428" w:type="dxa"/>
          </w:tcPr>
          <w:p w:rsidR="00CB17B1" w:rsidRDefault="00CB17B1" w:rsidP="00CB17B1">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编号</w:t>
            </w:r>
          </w:p>
        </w:tc>
        <w:tc>
          <w:tcPr>
            <w:tcW w:w="4428" w:type="dxa"/>
          </w:tcPr>
          <w:p w:rsidR="00CB17B1" w:rsidRPr="00CB17B1" w:rsidRDefault="00CB17B1" w:rsidP="00CB17B1">
            <w:pPr>
              <w:autoSpaceDE w:val="0"/>
              <w:autoSpaceDN w:val="0"/>
              <w:adjustRightInd w:val="0"/>
              <w:spacing w:line="300" w:lineRule="auto"/>
              <w:jc w:val="left"/>
              <w:rPr>
                <w:rFonts w:asciiTheme="minorEastAsia" w:hAnsiTheme="minorEastAsia" w:cs="黑体"/>
                <w:kern w:val="0"/>
                <w:sz w:val="24"/>
              </w:rPr>
            </w:pPr>
            <w:r w:rsidRPr="00CB17B1">
              <w:rPr>
                <w:rFonts w:asciiTheme="minorEastAsia" w:hAnsiTheme="minorEastAsia" w:cs="黑体"/>
                <w:b/>
                <w:bCs/>
                <w:kern w:val="0"/>
                <w:sz w:val="24"/>
              </w:rPr>
              <w:t>122011111</w:t>
            </w:r>
            <w:r>
              <w:rPr>
                <w:rFonts w:asciiTheme="minorEastAsia" w:hAnsiTheme="minorEastAsia" w:cs="黑体" w:hint="eastAsia"/>
                <w:b/>
                <w:bCs/>
                <w:kern w:val="0"/>
                <w:sz w:val="24"/>
              </w:rPr>
              <w:t>-</w:t>
            </w:r>
            <w:r>
              <w:rPr>
                <w:rFonts w:asciiTheme="minorEastAsia" w:hAnsiTheme="minorEastAsia" w:cs="黑体"/>
                <w:b/>
                <w:bCs/>
                <w:kern w:val="0"/>
                <w:sz w:val="24"/>
              </w:rPr>
              <w:t xml:space="preserve">2121 </w:t>
            </w:r>
            <w:r w:rsidRPr="00CB17B1">
              <w:rPr>
                <w:rFonts w:asciiTheme="minorEastAsia" w:hAnsiTheme="minorEastAsia" w:cs="黑体"/>
                <w:b/>
                <w:bCs/>
                <w:kern w:val="0"/>
                <w:sz w:val="24"/>
              </w:rPr>
              <w:t>122003231</w:t>
            </w:r>
            <w:r>
              <w:rPr>
                <w:rFonts w:asciiTheme="minorEastAsia" w:hAnsiTheme="minorEastAsia" w:cs="黑体" w:hint="eastAsia"/>
                <w:b/>
                <w:bCs/>
                <w:kern w:val="0"/>
                <w:sz w:val="24"/>
              </w:rPr>
              <w:t>-</w:t>
            </w:r>
            <w:r>
              <w:rPr>
                <w:rFonts w:asciiTheme="minorEastAsia" w:hAnsiTheme="minorEastAsia" w:cs="黑体"/>
                <w:b/>
                <w:bCs/>
                <w:kern w:val="0"/>
                <w:sz w:val="24"/>
              </w:rPr>
              <w:t>4241</w:t>
            </w:r>
          </w:p>
        </w:tc>
      </w:tr>
      <w:tr w:rsidR="00CB17B1" w:rsidTr="00CB17B1">
        <w:tc>
          <w:tcPr>
            <w:tcW w:w="4428" w:type="dxa"/>
          </w:tcPr>
          <w:p w:rsidR="00CB17B1" w:rsidRDefault="00CB17B1" w:rsidP="00CB17B1">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学时</w:t>
            </w:r>
            <w:r>
              <w:rPr>
                <w:rFonts w:asciiTheme="minorEastAsia" w:hAnsiTheme="minorEastAsia" w:cs="黑体"/>
                <w:b/>
                <w:bCs/>
                <w:kern w:val="0"/>
                <w:sz w:val="24"/>
              </w:rPr>
              <w:t>/</w:t>
            </w:r>
            <w:r>
              <w:rPr>
                <w:rFonts w:asciiTheme="minorEastAsia" w:hAnsiTheme="minorEastAsia" w:cs="黑体" w:hint="eastAsia"/>
                <w:b/>
                <w:bCs/>
                <w:kern w:val="0"/>
                <w:sz w:val="24"/>
              </w:rPr>
              <w:t>学分</w:t>
            </w:r>
          </w:p>
        </w:tc>
        <w:tc>
          <w:tcPr>
            <w:tcW w:w="4428" w:type="dxa"/>
          </w:tcPr>
          <w:p w:rsidR="00CB17B1" w:rsidRDefault="00CB17B1" w:rsidP="00CB17B1">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theme="minorEastAsia"/>
                <w:b/>
                <w:sz w:val="24"/>
              </w:rPr>
              <w:t>136/8</w:t>
            </w:r>
          </w:p>
        </w:tc>
      </w:tr>
    </w:tbl>
    <w:p w:rsidR="00CB17B1" w:rsidRDefault="00CB17B1" w:rsidP="00CB17B1">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课程简介</w:t>
      </w:r>
    </w:p>
    <w:p w:rsidR="005E1D9B" w:rsidRDefault="00CB17B1" w:rsidP="00CB17B1">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《希伯来语口语》是面向一年级第一学期和第二学期</w:t>
      </w:r>
      <w:r w:rsidR="00905A33">
        <w:rPr>
          <w:rFonts w:asciiTheme="minorEastAsia" w:hAnsiTheme="minorEastAsia" w:cs="宋体" w:hint="eastAsia"/>
          <w:kern w:val="0"/>
          <w:sz w:val="24"/>
        </w:rPr>
        <w:t>西亚与南亚语系希伯来语专业学生开设的必修课及</w:t>
      </w:r>
      <w:r>
        <w:rPr>
          <w:rFonts w:asciiTheme="minorEastAsia" w:hAnsiTheme="minorEastAsia" w:cs="宋体" w:hint="eastAsia"/>
          <w:kern w:val="0"/>
          <w:sz w:val="24"/>
        </w:rPr>
        <w:t>二年级第</w:t>
      </w:r>
      <w:r w:rsidR="00905A33">
        <w:rPr>
          <w:rFonts w:asciiTheme="minorEastAsia" w:hAnsiTheme="minorEastAsia" w:cs="宋体" w:hint="eastAsia"/>
          <w:kern w:val="0"/>
          <w:sz w:val="24"/>
        </w:rPr>
        <w:t>三学期和</w:t>
      </w:r>
      <w:r>
        <w:rPr>
          <w:rFonts w:asciiTheme="minorEastAsia" w:hAnsiTheme="minorEastAsia" w:cs="宋体"/>
          <w:kern w:val="0"/>
          <w:sz w:val="24"/>
        </w:rPr>
        <w:t>第</w:t>
      </w:r>
      <w:r>
        <w:rPr>
          <w:rFonts w:asciiTheme="minorEastAsia" w:hAnsiTheme="minorEastAsia" w:cs="宋体" w:hint="eastAsia"/>
          <w:kern w:val="0"/>
          <w:sz w:val="24"/>
        </w:rPr>
        <w:t>四</w:t>
      </w:r>
      <w:r>
        <w:rPr>
          <w:rFonts w:asciiTheme="minorEastAsia" w:hAnsiTheme="minorEastAsia" w:cs="宋体"/>
          <w:kern w:val="0"/>
          <w:sz w:val="24"/>
        </w:rPr>
        <w:t>学期</w:t>
      </w:r>
      <w:r w:rsidR="00905A33">
        <w:rPr>
          <w:rFonts w:asciiTheme="minorEastAsia" w:hAnsiTheme="minorEastAsia" w:cs="宋体" w:hint="eastAsia"/>
          <w:kern w:val="0"/>
          <w:sz w:val="24"/>
        </w:rPr>
        <w:t>西亚与南亚语系希伯来语专业学生开设的选修课</w:t>
      </w:r>
      <w:r>
        <w:rPr>
          <w:rFonts w:asciiTheme="minorEastAsia" w:hAnsiTheme="minorEastAsia" w:cs="宋体" w:hint="eastAsia"/>
          <w:kern w:val="0"/>
          <w:sz w:val="24"/>
        </w:rPr>
        <w:t>。</w:t>
      </w:r>
    </w:p>
    <w:p w:rsidR="00EF31FC" w:rsidRDefault="00905A33" w:rsidP="00EF31FC">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该</w:t>
      </w:r>
      <w:r w:rsidR="00CB17B1">
        <w:rPr>
          <w:rFonts w:asciiTheme="minorEastAsia" w:hAnsiTheme="minorEastAsia" w:cs="宋体" w:hint="eastAsia"/>
          <w:kern w:val="0"/>
          <w:sz w:val="24"/>
        </w:rPr>
        <w:t>课程以提高学生的日常交流能力为目的。《</w:t>
      </w:r>
      <w:r w:rsidR="00790164">
        <w:rPr>
          <w:rFonts w:asciiTheme="minorEastAsia" w:hAnsiTheme="minorEastAsia" w:cs="宋体" w:hint="eastAsia"/>
          <w:kern w:val="0"/>
          <w:sz w:val="24"/>
        </w:rPr>
        <w:t>希伯来语口语》是培养学生日常希伯来语交际能力的基本课程。通过本课程的学习，一方面掌握希伯来</w:t>
      </w:r>
      <w:r w:rsidR="00CB17B1">
        <w:rPr>
          <w:rFonts w:asciiTheme="minorEastAsia" w:hAnsiTheme="minorEastAsia" w:cs="宋体" w:hint="eastAsia"/>
          <w:kern w:val="0"/>
          <w:sz w:val="24"/>
        </w:rPr>
        <w:t>语基</w:t>
      </w:r>
      <w:r w:rsidR="000061E4">
        <w:rPr>
          <w:rFonts w:asciiTheme="minorEastAsia" w:hAnsiTheme="minorEastAsia" w:cs="宋体" w:hint="eastAsia"/>
          <w:kern w:val="0"/>
          <w:sz w:val="24"/>
        </w:rPr>
        <w:t>本的日常会话能力，同时也了解到希伯来语</w:t>
      </w:r>
      <w:r w:rsidR="00CB17B1">
        <w:rPr>
          <w:rFonts w:asciiTheme="minorEastAsia" w:hAnsiTheme="minorEastAsia" w:cs="宋体" w:hint="eastAsia"/>
          <w:kern w:val="0"/>
          <w:sz w:val="24"/>
        </w:rPr>
        <w:t>日常语言交际的特点</w:t>
      </w:r>
      <w:r w:rsidR="000061E4">
        <w:rPr>
          <w:rFonts w:asciiTheme="minorEastAsia" w:hAnsiTheme="minorEastAsia" w:cs="宋体" w:hint="eastAsia"/>
          <w:kern w:val="0"/>
          <w:sz w:val="24"/>
        </w:rPr>
        <w:t>。第一学期主要辅助《初级</w:t>
      </w:r>
      <w:r w:rsidR="000061E4">
        <w:rPr>
          <w:rFonts w:asciiTheme="minorEastAsia" w:hAnsiTheme="minorEastAsia" w:cs="宋体"/>
          <w:kern w:val="0"/>
          <w:sz w:val="24"/>
        </w:rPr>
        <w:t>希伯来</w:t>
      </w:r>
      <w:r w:rsidR="00CB17B1">
        <w:rPr>
          <w:rFonts w:asciiTheme="minorEastAsia" w:hAnsiTheme="minorEastAsia" w:cs="宋体" w:hint="eastAsia"/>
          <w:kern w:val="0"/>
          <w:sz w:val="24"/>
        </w:rPr>
        <w:t>语》课程内</w:t>
      </w:r>
      <w:r w:rsidR="000061E4">
        <w:rPr>
          <w:rFonts w:asciiTheme="minorEastAsia" w:hAnsiTheme="minorEastAsia" w:cs="宋体" w:hint="eastAsia"/>
          <w:kern w:val="0"/>
          <w:sz w:val="24"/>
        </w:rPr>
        <w:t>容，进行大量的字母及音节、单词、句子、课文的朗读，巩固和完善希伯来语发音，使学生克服发音上的恐惧心理；同时结合希伯来</w:t>
      </w:r>
      <w:r w:rsidR="00CB17B1">
        <w:rPr>
          <w:rFonts w:asciiTheme="minorEastAsia" w:hAnsiTheme="minorEastAsia" w:cs="宋体" w:hint="eastAsia"/>
          <w:kern w:val="0"/>
          <w:sz w:val="24"/>
        </w:rPr>
        <w:t>语课文内容进行简单的日常交际训练，使学生能够在日常生活中更加自信、自</w:t>
      </w:r>
      <w:r w:rsidR="000061E4">
        <w:rPr>
          <w:rFonts w:asciiTheme="minorEastAsia" w:hAnsiTheme="minorEastAsia" w:cs="宋体" w:hint="eastAsia"/>
          <w:kern w:val="0"/>
          <w:sz w:val="24"/>
        </w:rPr>
        <w:t>然地进行语言交际。第二学期的课程为过渡课程，一方面继续辅助《初级</w:t>
      </w:r>
      <w:r w:rsidR="000061E4">
        <w:rPr>
          <w:rFonts w:asciiTheme="minorEastAsia" w:hAnsiTheme="minorEastAsia" w:cs="宋体"/>
          <w:kern w:val="0"/>
          <w:sz w:val="24"/>
        </w:rPr>
        <w:t>希伯来语</w:t>
      </w:r>
      <w:r w:rsidR="00CB17B1">
        <w:rPr>
          <w:rFonts w:asciiTheme="minorEastAsia" w:hAnsiTheme="minorEastAsia" w:cs="宋体" w:hint="eastAsia"/>
          <w:kern w:val="0"/>
          <w:sz w:val="24"/>
        </w:rPr>
        <w:t>》课程巩固和完善发音、进行围绕课文内容的交际训练的同时，另一方面适当添加其它辅助教材，扩大练习范围，提供更多的模拟演示机会，从而进一步提高口语交际能力，为下一步的口语练习打下良好的基础。</w:t>
      </w:r>
      <w:r w:rsidR="00095F25">
        <w:rPr>
          <w:rFonts w:asciiTheme="minorEastAsia" w:hAnsiTheme="minorEastAsia" w:cs="宋体" w:hint="eastAsia"/>
          <w:kern w:val="0"/>
          <w:sz w:val="24"/>
        </w:rPr>
        <w:t>第三学期</w:t>
      </w:r>
      <w:r w:rsidR="00E90435">
        <w:rPr>
          <w:rFonts w:asciiTheme="minorEastAsia" w:hAnsiTheme="minorEastAsia" w:cs="宋体" w:hint="eastAsia"/>
          <w:kern w:val="0"/>
          <w:sz w:val="24"/>
        </w:rPr>
        <w:t>和</w:t>
      </w:r>
      <w:r w:rsidR="00E90435">
        <w:rPr>
          <w:rFonts w:asciiTheme="minorEastAsia" w:hAnsiTheme="minorEastAsia" w:cs="宋体"/>
          <w:kern w:val="0"/>
          <w:sz w:val="24"/>
        </w:rPr>
        <w:t>第四学期</w:t>
      </w:r>
      <w:r w:rsidR="00E90435">
        <w:rPr>
          <w:rFonts w:asciiTheme="minorEastAsia" w:hAnsiTheme="minorEastAsia" w:cs="宋体" w:hint="eastAsia"/>
          <w:kern w:val="0"/>
          <w:sz w:val="24"/>
        </w:rPr>
        <w:t>的</w:t>
      </w:r>
      <w:r w:rsidR="00E90435">
        <w:rPr>
          <w:rFonts w:asciiTheme="minorEastAsia" w:hAnsiTheme="minorEastAsia" w:cs="宋体"/>
          <w:kern w:val="0"/>
          <w:sz w:val="24"/>
        </w:rPr>
        <w:t>课程会选取涉及以色列社会、历史、文化</w:t>
      </w:r>
      <w:r w:rsidR="00E90435">
        <w:rPr>
          <w:rFonts w:asciiTheme="minorEastAsia" w:hAnsiTheme="minorEastAsia" w:cs="宋体" w:hint="eastAsia"/>
          <w:kern w:val="0"/>
          <w:sz w:val="24"/>
        </w:rPr>
        <w:t>等内容的</w:t>
      </w:r>
      <w:r w:rsidR="00E90435">
        <w:rPr>
          <w:rFonts w:asciiTheme="minorEastAsia" w:hAnsiTheme="minorEastAsia" w:cs="宋体"/>
          <w:kern w:val="0"/>
          <w:sz w:val="24"/>
        </w:rPr>
        <w:t>各类主题，</w:t>
      </w:r>
      <w:r w:rsidR="00E90435">
        <w:rPr>
          <w:rFonts w:asciiTheme="minorEastAsia" w:hAnsiTheme="minorEastAsia" w:cs="宋体" w:hint="eastAsia"/>
          <w:kern w:val="0"/>
          <w:sz w:val="24"/>
        </w:rPr>
        <w:t>根据</w:t>
      </w:r>
      <w:r w:rsidR="00E90435">
        <w:rPr>
          <w:rFonts w:asciiTheme="minorEastAsia" w:hAnsiTheme="minorEastAsia" w:cs="宋体"/>
          <w:kern w:val="0"/>
          <w:sz w:val="24"/>
        </w:rPr>
        <w:t>教师选取的相关文字或视频资料，进行主题式</w:t>
      </w:r>
      <w:r w:rsidR="00E90435">
        <w:rPr>
          <w:rFonts w:asciiTheme="minorEastAsia" w:hAnsiTheme="minorEastAsia" w:cs="宋体" w:hint="eastAsia"/>
          <w:kern w:val="0"/>
          <w:sz w:val="24"/>
        </w:rPr>
        <w:t>的</w:t>
      </w:r>
      <w:r w:rsidR="00E90435">
        <w:rPr>
          <w:rFonts w:asciiTheme="minorEastAsia" w:hAnsiTheme="minorEastAsia" w:cs="宋体"/>
          <w:kern w:val="0"/>
          <w:sz w:val="24"/>
        </w:rPr>
        <w:t>口语训练</w:t>
      </w:r>
      <w:r w:rsidR="00E90435">
        <w:rPr>
          <w:rFonts w:asciiTheme="minorEastAsia" w:hAnsiTheme="minorEastAsia" w:cs="宋体" w:hint="eastAsia"/>
          <w:kern w:val="0"/>
          <w:sz w:val="24"/>
        </w:rPr>
        <w:t>，</w:t>
      </w:r>
      <w:r w:rsidR="00E90435">
        <w:rPr>
          <w:rFonts w:asciiTheme="minorEastAsia" w:hAnsiTheme="minorEastAsia" w:cs="宋体"/>
          <w:kern w:val="0"/>
          <w:sz w:val="24"/>
        </w:rPr>
        <w:t>使学生提高口语表达能力的同时，</w:t>
      </w:r>
      <w:r w:rsidR="00E90435">
        <w:rPr>
          <w:rFonts w:asciiTheme="minorEastAsia" w:hAnsiTheme="minorEastAsia" w:cs="宋体" w:hint="eastAsia"/>
          <w:kern w:val="0"/>
          <w:sz w:val="24"/>
        </w:rPr>
        <w:t>更多的</w:t>
      </w:r>
      <w:r w:rsidR="00E90435">
        <w:rPr>
          <w:rFonts w:asciiTheme="minorEastAsia" w:hAnsiTheme="minorEastAsia" w:cs="宋体"/>
          <w:kern w:val="0"/>
          <w:sz w:val="24"/>
        </w:rPr>
        <w:t>了解以色列历史与文化</w:t>
      </w:r>
      <w:r w:rsidR="00E90435">
        <w:rPr>
          <w:rFonts w:asciiTheme="minorEastAsia" w:hAnsiTheme="minorEastAsia" w:cs="宋体" w:hint="eastAsia"/>
          <w:kern w:val="0"/>
          <w:sz w:val="24"/>
        </w:rPr>
        <w:t>相关</w:t>
      </w:r>
      <w:r w:rsidR="00EF31FC">
        <w:rPr>
          <w:rFonts w:asciiTheme="minorEastAsia" w:hAnsiTheme="minorEastAsia" w:cs="宋体"/>
          <w:kern w:val="0"/>
          <w:sz w:val="24"/>
        </w:rPr>
        <w:t>知识</w:t>
      </w:r>
      <w:r w:rsidR="00EF31FC">
        <w:rPr>
          <w:rFonts w:asciiTheme="minorEastAsia" w:hAnsiTheme="minorEastAsia" w:cs="宋体" w:hint="eastAsia"/>
          <w:kern w:val="0"/>
          <w:sz w:val="24"/>
        </w:rPr>
        <w:t>。同时</w:t>
      </w:r>
      <w:r w:rsidR="00EF31FC">
        <w:rPr>
          <w:rFonts w:asciiTheme="minorEastAsia" w:hAnsiTheme="minorEastAsia" w:cs="宋体"/>
          <w:kern w:val="0"/>
          <w:sz w:val="24"/>
        </w:rPr>
        <w:t>，</w:t>
      </w:r>
      <w:r w:rsidR="00EF31FC">
        <w:rPr>
          <w:rFonts w:asciiTheme="minorEastAsia" w:hAnsiTheme="minorEastAsia" w:cs="宋体" w:hint="eastAsia"/>
          <w:kern w:val="0"/>
          <w:sz w:val="24"/>
        </w:rPr>
        <w:t>提高学生的口语交际能力，将</w:t>
      </w:r>
      <w:r w:rsidR="00EF31FC">
        <w:rPr>
          <w:rFonts w:asciiTheme="minorEastAsia" w:hAnsiTheme="minorEastAsia" w:cs="宋体" w:hint="eastAsia"/>
          <w:sz w:val="24"/>
        </w:rPr>
        <w:t>把重点从日常的个人交际活动逐渐转移到集体交际和大众交际活动中的口语交际能力的提高上。</w:t>
      </w:r>
      <w:r w:rsidR="00EF31FC">
        <w:rPr>
          <w:rFonts w:asciiTheme="minorEastAsia" w:hAnsiTheme="minorEastAsia" w:cs="宋体" w:hint="eastAsia"/>
          <w:kern w:val="0"/>
          <w:sz w:val="24"/>
        </w:rPr>
        <w:t>主要围绕大众交际活动，进行大量模拟训练来提高学生的大众交际能力。</w:t>
      </w:r>
    </w:p>
    <w:p w:rsidR="00CB17B1" w:rsidRPr="00EF31FC" w:rsidRDefault="00CB17B1" w:rsidP="00E90435">
      <w:pPr>
        <w:autoSpaceDE w:val="0"/>
        <w:autoSpaceDN w:val="0"/>
        <w:adjustRightInd w:val="0"/>
        <w:spacing w:line="300" w:lineRule="auto"/>
        <w:jc w:val="left"/>
        <w:rPr>
          <w:rFonts w:asciiTheme="minorEastAsia" w:hAnsiTheme="minorEastAsia" w:cs="宋体"/>
          <w:kern w:val="0"/>
          <w:sz w:val="24"/>
        </w:rPr>
      </w:pPr>
    </w:p>
    <w:p w:rsidR="00CB17B1" w:rsidRDefault="00CB17B1" w:rsidP="00CB17B1">
      <w:pPr>
        <w:autoSpaceDE w:val="0"/>
        <w:autoSpaceDN w:val="0"/>
        <w:adjustRightInd w:val="0"/>
        <w:spacing w:line="300" w:lineRule="auto"/>
        <w:ind w:firstLineChars="200" w:firstLine="480"/>
        <w:jc w:val="left"/>
        <w:rPr>
          <w:rFonts w:asciiTheme="minorEastAsia" w:hAnsiTheme="minorEastAsia" w:cs="宋体"/>
          <w:kern w:val="0"/>
          <w:sz w:val="24"/>
        </w:rPr>
      </w:pPr>
    </w:p>
    <w:p w:rsidR="00CB17B1" w:rsidRDefault="00CB17B1" w:rsidP="00CB17B1">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教学目的</w:t>
      </w:r>
    </w:p>
    <w:p w:rsidR="00CB17B1" w:rsidRDefault="00E90435" w:rsidP="00E90435">
      <w:pPr>
        <w:autoSpaceDE w:val="0"/>
        <w:autoSpaceDN w:val="0"/>
        <w:adjustRightInd w:val="0"/>
        <w:spacing w:line="300" w:lineRule="auto"/>
        <w:jc w:val="left"/>
        <w:rPr>
          <w:rFonts w:asciiTheme="minorEastAsia" w:hAnsiTheme="minorEastAsia" w:cs="宋体"/>
          <w:kern w:val="0"/>
          <w:sz w:val="24"/>
        </w:rPr>
      </w:pPr>
      <w:r w:rsidRPr="00E90435">
        <w:rPr>
          <w:rFonts w:asciiTheme="minorEastAsia" w:hAnsiTheme="minorEastAsia" w:cs="宋体" w:hint="eastAsia"/>
          <w:kern w:val="0"/>
          <w:sz w:val="24"/>
        </w:rPr>
        <w:t>本课程为专业必修课程，旨在通过该课程的学习提高学生希伯来语口语能力，能用希伯来语进行一般的日常会话，能就所熟悉的话题经准备后作简短发言，表达思想比较清楚，语音、语调基本正确，能叙述文章中心大意以及说明中心大意的事实和细节、并能进行一定的分析、推理和判断，领会作者的观点和态度，能掌握中心大意。抓住主要事实和有关细节，语速适中，能就教材内容和适当的听力材料进行问答和复述，最终能胜任日常的外事翻译工作。</w:t>
      </w:r>
    </w:p>
    <w:p w:rsidR="00E90435" w:rsidRDefault="00E90435" w:rsidP="00E90435">
      <w:pPr>
        <w:autoSpaceDE w:val="0"/>
        <w:autoSpaceDN w:val="0"/>
        <w:adjustRightInd w:val="0"/>
        <w:spacing w:line="300" w:lineRule="auto"/>
        <w:jc w:val="left"/>
        <w:rPr>
          <w:rFonts w:asciiTheme="minorEastAsia" w:hAnsiTheme="minorEastAsia" w:cs="宋体"/>
          <w:kern w:val="0"/>
          <w:szCs w:val="21"/>
        </w:rPr>
      </w:pPr>
    </w:p>
    <w:p w:rsidR="00CB17B1" w:rsidRDefault="00CB17B1" w:rsidP="00CB17B1">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教学内容</w:t>
      </w:r>
    </w:p>
    <w:p w:rsidR="00CB17B1" w:rsidRDefault="00E90435" w:rsidP="00E90435">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主要包括希伯来语发音练习、围绕基础希伯来</w:t>
      </w:r>
      <w:r w:rsidR="00CB17B1">
        <w:rPr>
          <w:rFonts w:asciiTheme="minorEastAsia" w:hAnsiTheme="minorEastAsia" w:cs="宋体" w:hint="eastAsia"/>
          <w:kern w:val="0"/>
          <w:sz w:val="24"/>
        </w:rPr>
        <w:t>语课程主题的基本对话练习，也包括围绕基本问候方式、自我介绍、年龄介绍、学校介绍、家庭介绍、家乡介绍、国家介绍、朋友介绍、兴趣介绍、出生年月介绍、描述天气、说明地理位置、介绍交通信息、数字表达、旅行、时间表</w:t>
      </w:r>
      <w:r>
        <w:rPr>
          <w:rFonts w:asciiTheme="minorEastAsia" w:hAnsiTheme="minorEastAsia" w:cs="宋体" w:hint="eastAsia"/>
          <w:kern w:val="0"/>
          <w:sz w:val="24"/>
        </w:rPr>
        <w:t>达、就医、购物、运动、问路、主题讨论、情况说明等主题的口语训练，以及与以色列</w:t>
      </w:r>
      <w:r>
        <w:rPr>
          <w:rFonts w:asciiTheme="minorEastAsia" w:hAnsiTheme="minorEastAsia" w:cs="宋体"/>
          <w:kern w:val="0"/>
          <w:sz w:val="24"/>
        </w:rPr>
        <w:t>社会、历史、文化</w:t>
      </w:r>
      <w:r>
        <w:rPr>
          <w:rFonts w:asciiTheme="minorEastAsia" w:hAnsiTheme="minorEastAsia" w:cs="宋体" w:hint="eastAsia"/>
          <w:kern w:val="0"/>
          <w:sz w:val="24"/>
        </w:rPr>
        <w:t>相关</w:t>
      </w:r>
      <w:r>
        <w:rPr>
          <w:rFonts w:asciiTheme="minorEastAsia" w:hAnsiTheme="minorEastAsia" w:cs="宋体"/>
          <w:kern w:val="0"/>
          <w:sz w:val="24"/>
        </w:rPr>
        <w:t>内容为主题</w:t>
      </w:r>
      <w:r>
        <w:rPr>
          <w:rFonts w:asciiTheme="minorEastAsia" w:hAnsiTheme="minorEastAsia" w:cs="宋体" w:hint="eastAsia"/>
          <w:kern w:val="0"/>
          <w:sz w:val="24"/>
        </w:rPr>
        <w:t>的</w:t>
      </w:r>
      <w:r>
        <w:rPr>
          <w:rFonts w:asciiTheme="minorEastAsia" w:hAnsiTheme="minorEastAsia" w:cs="宋体"/>
          <w:kern w:val="0"/>
          <w:sz w:val="24"/>
        </w:rPr>
        <w:t>口语</w:t>
      </w:r>
      <w:r>
        <w:rPr>
          <w:rFonts w:asciiTheme="minorEastAsia" w:hAnsiTheme="minorEastAsia" w:cs="宋体" w:hint="eastAsia"/>
          <w:kern w:val="0"/>
          <w:sz w:val="24"/>
        </w:rPr>
        <w:t>训练，</w:t>
      </w:r>
      <w:r>
        <w:rPr>
          <w:rFonts w:asciiTheme="minorEastAsia" w:hAnsiTheme="minorEastAsia" w:cs="宋体"/>
          <w:kern w:val="0"/>
          <w:sz w:val="24"/>
        </w:rPr>
        <w:t>如</w:t>
      </w:r>
      <w:r w:rsidRPr="00E90435">
        <w:rPr>
          <w:rFonts w:asciiTheme="minorEastAsia" w:hAnsiTheme="minorEastAsia" w:cs="宋体" w:hint="eastAsia"/>
          <w:kern w:val="0"/>
          <w:sz w:val="24"/>
        </w:rPr>
        <w:t>普珥节、犹太历法、逾越节、以色列独立日、以色列的春天、</w:t>
      </w:r>
      <w:r>
        <w:rPr>
          <w:rFonts w:asciiTheme="minorEastAsia" w:hAnsiTheme="minorEastAsia" w:cs="宋体" w:hint="eastAsia"/>
          <w:kern w:val="0"/>
          <w:sz w:val="24"/>
        </w:rPr>
        <w:t>哈加达、以色列的主要城市、以色列的发明创造、五旬节、基布兹文化等</w:t>
      </w:r>
      <w:r>
        <w:rPr>
          <w:rFonts w:asciiTheme="minorEastAsia" w:hAnsiTheme="minorEastAsia" w:cs="宋体"/>
          <w:kern w:val="0"/>
          <w:sz w:val="24"/>
        </w:rPr>
        <w:t>。</w:t>
      </w:r>
    </w:p>
    <w:p w:rsidR="00CB17B1" w:rsidRDefault="00CB17B1" w:rsidP="00CB17B1">
      <w:pPr>
        <w:autoSpaceDE w:val="0"/>
        <w:autoSpaceDN w:val="0"/>
        <w:adjustRightInd w:val="0"/>
        <w:spacing w:line="300" w:lineRule="auto"/>
        <w:ind w:firstLineChars="200" w:firstLine="420"/>
        <w:jc w:val="left"/>
        <w:rPr>
          <w:rFonts w:asciiTheme="minorEastAsia" w:hAnsiTheme="minorEastAsia" w:cs="宋体"/>
          <w:kern w:val="0"/>
          <w:szCs w:val="21"/>
        </w:rPr>
      </w:pPr>
    </w:p>
    <w:p w:rsidR="00CB17B1" w:rsidRDefault="00CB17B1" w:rsidP="00CB17B1">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教学方式</w:t>
      </w:r>
    </w:p>
    <w:p w:rsidR="00CB17B1" w:rsidRDefault="00CB17B1" w:rsidP="00CB17B1">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讲解与主题相关的词汇和语法及发音要领，同时结合学生的实际语言交际练习。</w:t>
      </w:r>
    </w:p>
    <w:p w:rsidR="00CB17B1" w:rsidRDefault="00CB17B1" w:rsidP="00CB17B1">
      <w:pPr>
        <w:autoSpaceDE w:val="0"/>
        <w:autoSpaceDN w:val="0"/>
        <w:adjustRightInd w:val="0"/>
        <w:spacing w:line="300" w:lineRule="auto"/>
        <w:jc w:val="left"/>
        <w:rPr>
          <w:rFonts w:asciiTheme="minorEastAsia" w:hAnsiTheme="minorEastAsia" w:cs="宋体"/>
          <w:kern w:val="0"/>
          <w:szCs w:val="21"/>
        </w:rPr>
      </w:pPr>
    </w:p>
    <w:p w:rsidR="00CB17B1" w:rsidRDefault="00CB17B1" w:rsidP="00CB17B1">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考核方式</w:t>
      </w:r>
    </w:p>
    <w:p w:rsidR="00011217" w:rsidRDefault="00CB17B1" w:rsidP="00011217">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考试(口试)。</w:t>
      </w:r>
      <w:r w:rsidR="00011217">
        <w:rPr>
          <w:rFonts w:asciiTheme="minorEastAsia" w:hAnsiTheme="minorEastAsia" w:cs="宋体" w:hint="eastAsia"/>
          <w:kern w:val="0"/>
          <w:sz w:val="24"/>
        </w:rPr>
        <w:t>成绩比例为平时成绩占20%、期中成绩占20</w:t>
      </w:r>
      <w:r w:rsidR="00011217">
        <w:rPr>
          <w:rFonts w:asciiTheme="minorEastAsia" w:hAnsiTheme="minorEastAsia" w:cs="TimesNewRomanPSMT"/>
          <w:kern w:val="0"/>
          <w:sz w:val="24"/>
        </w:rPr>
        <w:t>%</w:t>
      </w:r>
      <w:r w:rsidR="00011217">
        <w:rPr>
          <w:rFonts w:asciiTheme="minorEastAsia" w:hAnsiTheme="minorEastAsia" w:cs="TimesNewRomanPSMT" w:hint="eastAsia"/>
          <w:kern w:val="0"/>
          <w:sz w:val="24"/>
        </w:rPr>
        <w:t>、</w:t>
      </w:r>
      <w:r w:rsidR="00011217">
        <w:rPr>
          <w:rFonts w:asciiTheme="minorEastAsia" w:hAnsiTheme="minorEastAsia" w:cs="宋体" w:hint="eastAsia"/>
          <w:kern w:val="0"/>
          <w:sz w:val="24"/>
        </w:rPr>
        <w:t>期末考试成绩占</w:t>
      </w:r>
      <w:r w:rsidR="00011217">
        <w:rPr>
          <w:rFonts w:asciiTheme="minorEastAsia" w:hAnsiTheme="minorEastAsia" w:cs="TimesNewRomanPSMT"/>
          <w:kern w:val="0"/>
          <w:sz w:val="24"/>
        </w:rPr>
        <w:t>60%</w:t>
      </w:r>
      <w:r w:rsidR="00011217">
        <w:rPr>
          <w:rFonts w:asciiTheme="minorEastAsia" w:hAnsiTheme="minorEastAsia" w:cs="宋体" w:hint="eastAsia"/>
          <w:kern w:val="0"/>
          <w:sz w:val="24"/>
        </w:rPr>
        <w:t>。</w:t>
      </w:r>
    </w:p>
    <w:p w:rsidR="00CB17B1" w:rsidRPr="00011217" w:rsidRDefault="00CB17B1" w:rsidP="00011217">
      <w:pPr>
        <w:autoSpaceDE w:val="0"/>
        <w:autoSpaceDN w:val="0"/>
        <w:adjustRightInd w:val="0"/>
        <w:spacing w:line="300" w:lineRule="auto"/>
        <w:jc w:val="left"/>
        <w:rPr>
          <w:rFonts w:asciiTheme="minorEastAsia" w:hAnsiTheme="minorEastAsia" w:cs="宋体"/>
          <w:kern w:val="0"/>
          <w:szCs w:val="21"/>
        </w:rPr>
      </w:pPr>
    </w:p>
    <w:p w:rsidR="00CB17B1" w:rsidRDefault="00CB17B1" w:rsidP="00CB17B1">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使用教材</w:t>
      </w:r>
    </w:p>
    <w:p w:rsidR="00CB17B1" w:rsidRDefault="00EF31FC" w:rsidP="00CB17B1">
      <w:pPr>
        <w:autoSpaceDE w:val="0"/>
        <w:autoSpaceDN w:val="0"/>
        <w:adjustRightInd w:val="0"/>
        <w:spacing w:line="300" w:lineRule="auto"/>
        <w:jc w:val="left"/>
        <w:rPr>
          <w:rFonts w:asciiTheme="minorEastAsia" w:hAnsiTheme="minorEastAsia" w:cs="宋体"/>
          <w:kern w:val="0"/>
          <w:sz w:val="24"/>
        </w:rPr>
      </w:pPr>
      <w:r w:rsidRPr="00EF31FC">
        <w:rPr>
          <w:rFonts w:asciiTheme="minorEastAsia" w:hAnsiTheme="minorEastAsia" w:cs="宋体" w:hint="eastAsia"/>
          <w:kern w:val="0"/>
          <w:sz w:val="24"/>
        </w:rPr>
        <w:t>本课程没有指定的教科书，教学材料以原版希伯来语音视频</w:t>
      </w:r>
      <w:r>
        <w:rPr>
          <w:rFonts w:asciiTheme="minorEastAsia" w:hAnsiTheme="minorEastAsia" w:cs="宋体" w:hint="eastAsia"/>
          <w:kern w:val="0"/>
          <w:sz w:val="24"/>
        </w:rPr>
        <w:t>及</w:t>
      </w:r>
      <w:r>
        <w:rPr>
          <w:rFonts w:asciiTheme="minorEastAsia" w:hAnsiTheme="minorEastAsia" w:cs="宋体"/>
          <w:kern w:val="0"/>
          <w:sz w:val="24"/>
        </w:rPr>
        <w:t>文字</w:t>
      </w:r>
      <w:r w:rsidRPr="00EF31FC">
        <w:rPr>
          <w:rFonts w:asciiTheme="minorEastAsia" w:hAnsiTheme="minorEastAsia" w:cs="宋体" w:hint="eastAsia"/>
          <w:kern w:val="0"/>
          <w:sz w:val="24"/>
        </w:rPr>
        <w:t>资料为主。本课程采用多媒体教学，通过多种多样的课堂活动激发学生的学习兴趣，并对学生听和说的能力进行有效地训练。</w:t>
      </w:r>
    </w:p>
    <w:p w:rsidR="00EF31FC" w:rsidRPr="00EF31FC" w:rsidRDefault="00EF31FC" w:rsidP="00CB17B1">
      <w:pPr>
        <w:autoSpaceDE w:val="0"/>
        <w:autoSpaceDN w:val="0"/>
        <w:adjustRightInd w:val="0"/>
        <w:spacing w:line="300" w:lineRule="auto"/>
        <w:jc w:val="left"/>
        <w:rPr>
          <w:rFonts w:asciiTheme="minorEastAsia" w:hAnsiTheme="minorEastAsia" w:cs="宋体"/>
          <w:kern w:val="0"/>
          <w:szCs w:val="21"/>
          <w:lang w:eastAsia="ko-KR"/>
        </w:rPr>
      </w:pPr>
    </w:p>
    <w:p w:rsidR="00CB17B1" w:rsidRDefault="00CB17B1" w:rsidP="00CB17B1">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参考书目</w:t>
      </w:r>
    </w:p>
    <w:p w:rsidR="00CB17B1" w:rsidRDefault="00CB17B1" w:rsidP="00CB17B1">
      <w:pPr>
        <w:autoSpaceDE w:val="0"/>
        <w:autoSpaceDN w:val="0"/>
        <w:adjustRightInd w:val="0"/>
        <w:spacing w:line="300" w:lineRule="auto"/>
        <w:jc w:val="left"/>
        <w:rPr>
          <w:rFonts w:asciiTheme="minorEastAsia" w:hAnsiTheme="minorEastAsia" w:cs="宋体"/>
          <w:kern w:val="0"/>
          <w:szCs w:val="21"/>
        </w:rPr>
      </w:pPr>
    </w:p>
    <w:p w:rsidR="00B90479" w:rsidRPr="00640D9E" w:rsidRDefault="00B90479">
      <w:pPr>
        <w:spacing w:line="300" w:lineRule="auto"/>
        <w:jc w:val="left"/>
        <w:rPr>
          <w:rFonts w:asciiTheme="minorEastAsia" w:hAnsiTheme="minorEastAsia"/>
          <w:color w:val="000000"/>
          <w:sz w:val="24"/>
        </w:rPr>
      </w:pPr>
    </w:p>
    <w:p w:rsidR="00343F6B" w:rsidRDefault="00EF31FC">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t>【</w:t>
      </w:r>
      <w:r w:rsidR="00302F6A">
        <w:rPr>
          <w:rFonts w:asciiTheme="minorEastAsia" w:hAnsiTheme="minorEastAsia" w:cstheme="majorEastAsia" w:hint="eastAsia"/>
          <w:b/>
          <w:bCs/>
          <w:kern w:val="0"/>
          <w:sz w:val="36"/>
          <w:szCs w:val="36"/>
        </w:rPr>
        <w:t>现代</w:t>
      </w:r>
      <w:r>
        <w:rPr>
          <w:rFonts w:asciiTheme="minorEastAsia" w:hAnsiTheme="minorEastAsia" w:cstheme="majorEastAsia" w:hint="eastAsia"/>
          <w:b/>
          <w:bCs/>
          <w:kern w:val="0"/>
          <w:sz w:val="36"/>
          <w:szCs w:val="36"/>
        </w:rPr>
        <w:t>希伯来</w:t>
      </w:r>
      <w:r w:rsidR="00F565DD">
        <w:rPr>
          <w:rFonts w:asciiTheme="minorEastAsia" w:hAnsiTheme="minorEastAsia" w:cstheme="majorEastAsia" w:hint="eastAsia"/>
          <w:b/>
          <w:bCs/>
          <w:kern w:val="0"/>
          <w:sz w:val="36"/>
          <w:szCs w:val="36"/>
        </w:rPr>
        <w:t>语</w:t>
      </w:r>
      <w:r>
        <w:rPr>
          <w:rFonts w:asciiTheme="minorEastAsia" w:hAnsiTheme="minorEastAsia" w:cstheme="majorEastAsia" w:hint="eastAsia"/>
          <w:b/>
          <w:bCs/>
          <w:kern w:val="0"/>
          <w:sz w:val="36"/>
          <w:szCs w:val="36"/>
        </w:rPr>
        <w:t>语法</w:t>
      </w:r>
      <w:r w:rsidR="00F565DD">
        <w:rPr>
          <w:rFonts w:asciiTheme="minorEastAsia" w:hAnsiTheme="minorEastAsia" w:cstheme="majorEastAsia" w:hint="eastAsia"/>
          <w:b/>
          <w:bCs/>
          <w:kern w:val="0"/>
          <w:sz w:val="36"/>
          <w:szCs w:val="36"/>
        </w:rPr>
        <w:t>】</w:t>
      </w:r>
    </w:p>
    <w:tbl>
      <w:tblPr>
        <w:tblStyle w:val="a9"/>
        <w:tblW w:w="8856" w:type="dxa"/>
        <w:tblLayout w:type="fixed"/>
        <w:tblLook w:val="04A0" w:firstRow="1" w:lastRow="0" w:firstColumn="1" w:lastColumn="0" w:noHBand="0" w:noVBand="1"/>
      </w:tblPr>
      <w:tblGrid>
        <w:gridCol w:w="4428"/>
        <w:gridCol w:w="4428"/>
      </w:tblGrid>
      <w:tr w:rsidR="00343F6B">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课型</w:t>
            </w:r>
          </w:p>
        </w:tc>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kern w:val="0"/>
                <w:sz w:val="24"/>
              </w:rPr>
              <w:t>专业必修课</w:t>
            </w:r>
          </w:p>
        </w:tc>
      </w:tr>
      <w:tr w:rsidR="00343F6B">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编号</w:t>
            </w:r>
          </w:p>
        </w:tc>
        <w:tc>
          <w:tcPr>
            <w:tcW w:w="4428" w:type="dxa"/>
          </w:tcPr>
          <w:p w:rsidR="00343F6B" w:rsidRDefault="00302F6A">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12</w:t>
            </w:r>
            <w:r>
              <w:rPr>
                <w:rFonts w:asciiTheme="minorEastAsia" w:hAnsiTheme="minorEastAsia" w:cs="黑体"/>
                <w:b/>
                <w:bCs/>
                <w:kern w:val="0"/>
                <w:sz w:val="24"/>
              </w:rPr>
              <w:t>2006251</w:t>
            </w:r>
          </w:p>
        </w:tc>
      </w:tr>
      <w:tr w:rsidR="00343F6B">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学时</w:t>
            </w:r>
            <w:r>
              <w:rPr>
                <w:rFonts w:asciiTheme="minorEastAsia" w:hAnsiTheme="minorEastAsia" w:cs="黑体"/>
                <w:b/>
                <w:bCs/>
                <w:kern w:val="0"/>
                <w:sz w:val="24"/>
              </w:rPr>
              <w:t>/</w:t>
            </w:r>
            <w:r>
              <w:rPr>
                <w:rFonts w:asciiTheme="minorEastAsia" w:hAnsiTheme="minorEastAsia" w:cs="黑体" w:hint="eastAsia"/>
                <w:b/>
                <w:bCs/>
                <w:kern w:val="0"/>
                <w:sz w:val="24"/>
              </w:rPr>
              <w:t>学分</w:t>
            </w:r>
          </w:p>
        </w:tc>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TimesNewRomanPSMT" w:hint="eastAsia"/>
                <w:b/>
                <w:bCs/>
                <w:kern w:val="0"/>
                <w:sz w:val="24"/>
              </w:rPr>
              <w:t>34</w:t>
            </w:r>
            <w:r>
              <w:rPr>
                <w:rFonts w:asciiTheme="minorEastAsia" w:hAnsiTheme="minorEastAsia" w:cs="TimesNewRomanPSMT"/>
                <w:b/>
                <w:bCs/>
                <w:kern w:val="0"/>
                <w:sz w:val="24"/>
              </w:rPr>
              <w:t>/</w:t>
            </w:r>
            <w:r>
              <w:rPr>
                <w:rFonts w:asciiTheme="minorEastAsia" w:hAnsiTheme="minorEastAsia" w:cs="TimesNewRomanPSMT" w:hint="eastAsia"/>
                <w:b/>
                <w:bCs/>
                <w:kern w:val="0"/>
                <w:sz w:val="24"/>
              </w:rPr>
              <w:t>2</w:t>
            </w:r>
          </w:p>
        </w:tc>
      </w:tr>
    </w:tbl>
    <w:p w:rsidR="00343F6B" w:rsidRDefault="00343F6B">
      <w:pPr>
        <w:spacing w:line="300" w:lineRule="auto"/>
        <w:rPr>
          <w:rFonts w:asciiTheme="minorEastAsia" w:hAnsiTheme="minorEastAsia" w:cstheme="minorEastAsia"/>
          <w:b/>
          <w:bCs/>
          <w:sz w:val="36"/>
          <w:szCs w:val="36"/>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课程简介</w:t>
      </w:r>
    </w:p>
    <w:p w:rsidR="00343F6B" w:rsidRDefault="00F565DD">
      <w:pPr>
        <w:spacing w:line="300" w:lineRule="auto"/>
        <w:rPr>
          <w:rFonts w:asciiTheme="minorEastAsia" w:hAnsiTheme="minorEastAsia" w:cstheme="minorEastAsia"/>
          <w:sz w:val="24"/>
        </w:rPr>
      </w:pPr>
      <w:r>
        <w:rPr>
          <w:rFonts w:asciiTheme="minorEastAsia" w:hAnsiTheme="minorEastAsia" w:hint="eastAsia"/>
          <w:color w:val="000000"/>
          <w:sz w:val="24"/>
        </w:rPr>
        <w:t>《</w:t>
      </w:r>
      <w:r w:rsidR="00302F6A">
        <w:rPr>
          <w:rFonts w:asciiTheme="minorEastAsia" w:hAnsiTheme="minorEastAsia" w:hint="eastAsia"/>
          <w:color w:val="000000"/>
          <w:sz w:val="24"/>
        </w:rPr>
        <w:t>现代</w:t>
      </w:r>
      <w:r w:rsidR="00EF31FC">
        <w:rPr>
          <w:rFonts w:asciiTheme="minorEastAsia" w:hAnsiTheme="minorEastAsia" w:cstheme="minorEastAsia" w:hint="eastAsia"/>
          <w:sz w:val="24"/>
        </w:rPr>
        <w:t>希伯来语语法</w:t>
      </w:r>
      <w:r>
        <w:rPr>
          <w:rFonts w:asciiTheme="minorEastAsia" w:hAnsiTheme="minorEastAsia" w:hint="eastAsia"/>
          <w:color w:val="000000"/>
          <w:sz w:val="24"/>
        </w:rPr>
        <w:t>》是面向</w:t>
      </w:r>
      <w:r w:rsidR="00EF31FC">
        <w:rPr>
          <w:rFonts w:asciiTheme="minorEastAsia" w:hAnsiTheme="minorEastAsia" w:hint="eastAsia"/>
          <w:color w:val="000000"/>
          <w:sz w:val="24"/>
        </w:rPr>
        <w:t>三年级第一学期学生开设的西亚</w:t>
      </w:r>
      <w:r w:rsidR="00EF31FC">
        <w:rPr>
          <w:rFonts w:asciiTheme="minorEastAsia" w:hAnsiTheme="minorEastAsia"/>
          <w:color w:val="000000"/>
          <w:sz w:val="24"/>
        </w:rPr>
        <w:t>与南亚语</w:t>
      </w:r>
      <w:r>
        <w:rPr>
          <w:rFonts w:asciiTheme="minorEastAsia" w:hAnsiTheme="minorEastAsia" w:hint="eastAsia"/>
          <w:color w:val="000000"/>
          <w:sz w:val="24"/>
        </w:rPr>
        <w:t>系专业必修课。</w:t>
      </w:r>
      <w:r w:rsidR="00EA2F9A">
        <w:rPr>
          <w:rFonts w:asciiTheme="minorEastAsia" w:hAnsiTheme="minorEastAsia" w:cstheme="minorEastAsia" w:hint="eastAsia"/>
          <w:sz w:val="24"/>
        </w:rPr>
        <w:t>是希伯来语基础课程的一个重要补充。该课程主要涉及对</w:t>
      </w:r>
      <w:r w:rsidR="00302F6A">
        <w:rPr>
          <w:rFonts w:asciiTheme="minorEastAsia" w:hAnsiTheme="minorEastAsia" w:cstheme="minorEastAsia" w:hint="eastAsia"/>
          <w:sz w:val="24"/>
        </w:rPr>
        <w:t>现代</w:t>
      </w:r>
      <w:r w:rsidR="00EA2F9A">
        <w:rPr>
          <w:rFonts w:asciiTheme="minorEastAsia" w:hAnsiTheme="minorEastAsia" w:cstheme="minorEastAsia" w:hint="eastAsia"/>
          <w:sz w:val="24"/>
        </w:rPr>
        <w:t>希伯来</w:t>
      </w:r>
      <w:r>
        <w:rPr>
          <w:rFonts w:asciiTheme="minorEastAsia" w:hAnsiTheme="minorEastAsia" w:cstheme="minorEastAsia" w:hint="eastAsia"/>
          <w:sz w:val="24"/>
        </w:rPr>
        <w:t>语语法概</w:t>
      </w:r>
      <w:r>
        <w:rPr>
          <w:rFonts w:asciiTheme="minorEastAsia" w:hAnsiTheme="minorEastAsia" w:cstheme="minorEastAsia" w:hint="eastAsia"/>
          <w:sz w:val="24"/>
        </w:rPr>
        <w:lastRenderedPageBreak/>
        <w:t>念的了解，</w:t>
      </w:r>
      <w:r w:rsidR="00974465">
        <w:rPr>
          <w:rFonts w:asciiTheme="minorEastAsia" w:hAnsiTheme="minorEastAsia" w:cstheme="minorEastAsia" w:hint="eastAsia"/>
          <w:sz w:val="24"/>
        </w:rPr>
        <w:t>基础语法的学习与运用等，主要</w:t>
      </w:r>
      <w:r w:rsidR="00974465">
        <w:rPr>
          <w:rFonts w:asciiTheme="minorEastAsia" w:hAnsiTheme="minorEastAsia" w:cstheme="minorEastAsia"/>
          <w:sz w:val="24"/>
        </w:rPr>
        <w:t>涉及</w:t>
      </w:r>
      <w:r w:rsidR="00302F6A">
        <w:rPr>
          <w:rFonts w:asciiTheme="minorEastAsia" w:hAnsiTheme="minorEastAsia" w:cstheme="minorEastAsia" w:hint="eastAsia"/>
          <w:sz w:val="24"/>
        </w:rPr>
        <w:t>现代</w:t>
      </w:r>
      <w:r w:rsidR="00974465">
        <w:rPr>
          <w:rFonts w:asciiTheme="minorEastAsia" w:hAnsiTheme="minorEastAsia" w:cstheme="minorEastAsia" w:hint="eastAsia"/>
          <w:sz w:val="24"/>
        </w:rPr>
        <w:t>希伯来语的词法</w:t>
      </w:r>
      <w:r w:rsidR="00974465">
        <w:rPr>
          <w:rFonts w:asciiTheme="minorEastAsia" w:hAnsiTheme="minorEastAsia" w:cstheme="minorEastAsia"/>
          <w:sz w:val="24"/>
        </w:rPr>
        <w:t>和句法</w:t>
      </w:r>
      <w:r w:rsidR="00974465">
        <w:rPr>
          <w:rFonts w:asciiTheme="minorEastAsia" w:hAnsiTheme="minorEastAsia" w:cstheme="minorEastAsia" w:hint="eastAsia"/>
          <w:sz w:val="24"/>
        </w:rPr>
        <w:t>。将希伯来</w:t>
      </w:r>
      <w:r>
        <w:rPr>
          <w:rFonts w:asciiTheme="minorEastAsia" w:hAnsiTheme="minorEastAsia" w:cstheme="minorEastAsia" w:hint="eastAsia"/>
          <w:sz w:val="24"/>
        </w:rPr>
        <w:t>语基础语法与学生的口语、写作相结合，让学生在掌握基础语法知识的同时能够在语</w:t>
      </w:r>
      <w:r w:rsidR="00974465">
        <w:rPr>
          <w:rFonts w:asciiTheme="minorEastAsia" w:hAnsiTheme="minorEastAsia" w:cstheme="minorEastAsia" w:hint="eastAsia"/>
          <w:sz w:val="24"/>
        </w:rPr>
        <w:t>言的实际交际过程中正确地使用。</w:t>
      </w:r>
    </w:p>
    <w:p w:rsidR="00343F6B" w:rsidRDefault="00EA2F9A" w:rsidP="00EA2F9A">
      <w:pPr>
        <w:tabs>
          <w:tab w:val="left" w:pos="3418"/>
        </w:tabs>
        <w:spacing w:line="300" w:lineRule="auto"/>
        <w:ind w:firstLine="480"/>
        <w:rPr>
          <w:rFonts w:asciiTheme="minorEastAsia" w:hAnsiTheme="minorEastAsia" w:cstheme="minorEastAsia"/>
          <w:sz w:val="24"/>
        </w:rPr>
      </w:pPr>
      <w:r>
        <w:rPr>
          <w:rFonts w:asciiTheme="minorEastAsia" w:hAnsiTheme="minorEastAsia" w:cstheme="minorEastAsia"/>
          <w:sz w:val="24"/>
        </w:rPr>
        <w:tab/>
      </w: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教学目的</w:t>
      </w:r>
    </w:p>
    <w:p w:rsidR="00DB4466" w:rsidRDefault="00974465" w:rsidP="00974465">
      <w:pPr>
        <w:spacing w:line="300" w:lineRule="auto"/>
        <w:rPr>
          <w:rFonts w:asciiTheme="minorEastAsia" w:hAnsiTheme="minorEastAsia" w:cstheme="minorEastAsia"/>
          <w:sz w:val="24"/>
        </w:rPr>
      </w:pPr>
      <w:r>
        <w:rPr>
          <w:rFonts w:asciiTheme="minorEastAsia" w:hAnsiTheme="minorEastAsia" w:cstheme="minorEastAsia" w:hint="eastAsia"/>
          <w:sz w:val="24"/>
        </w:rPr>
        <w:t>使学生对</w:t>
      </w:r>
      <w:r>
        <w:rPr>
          <w:rFonts w:asciiTheme="minorEastAsia" w:hAnsiTheme="minorEastAsia" w:cstheme="minorEastAsia"/>
          <w:sz w:val="24"/>
        </w:rPr>
        <w:t>希伯来语</w:t>
      </w:r>
      <w:r w:rsidR="00F565DD">
        <w:rPr>
          <w:rFonts w:asciiTheme="minorEastAsia" w:hAnsiTheme="minorEastAsia" w:cstheme="minorEastAsia" w:hint="eastAsia"/>
          <w:sz w:val="24"/>
        </w:rPr>
        <w:t>语法体系</w:t>
      </w:r>
      <w:r>
        <w:rPr>
          <w:rFonts w:asciiTheme="minorEastAsia" w:hAnsiTheme="minorEastAsia" w:cstheme="minorEastAsia" w:hint="eastAsia"/>
          <w:sz w:val="24"/>
        </w:rPr>
        <w:t>有一个</w:t>
      </w:r>
      <w:r>
        <w:rPr>
          <w:rFonts w:asciiTheme="minorEastAsia" w:hAnsiTheme="minorEastAsia" w:cstheme="minorEastAsia"/>
          <w:sz w:val="24"/>
        </w:rPr>
        <w:t>全面系统的认识</w:t>
      </w:r>
      <w:r>
        <w:rPr>
          <w:rFonts w:asciiTheme="minorEastAsia" w:hAnsiTheme="minorEastAsia" w:cstheme="minorEastAsia" w:hint="eastAsia"/>
          <w:sz w:val="24"/>
        </w:rPr>
        <w:t>。按照教学</w:t>
      </w:r>
      <w:r>
        <w:rPr>
          <w:rFonts w:asciiTheme="minorEastAsia" w:hAnsiTheme="minorEastAsia" w:cstheme="minorEastAsia"/>
          <w:sz w:val="24"/>
        </w:rPr>
        <w:t>计划，</w:t>
      </w:r>
      <w:r>
        <w:rPr>
          <w:rFonts w:asciiTheme="minorEastAsia" w:hAnsiTheme="minorEastAsia" w:cstheme="minorEastAsia" w:hint="eastAsia"/>
          <w:sz w:val="24"/>
        </w:rPr>
        <w:t>一年</w:t>
      </w:r>
      <w:r>
        <w:rPr>
          <w:rFonts w:asciiTheme="minorEastAsia" w:hAnsiTheme="minorEastAsia" w:cstheme="minorEastAsia"/>
          <w:sz w:val="24"/>
        </w:rPr>
        <w:t>级和二年</w:t>
      </w:r>
      <w:r>
        <w:rPr>
          <w:rFonts w:asciiTheme="minorEastAsia" w:hAnsiTheme="minorEastAsia" w:cstheme="minorEastAsia" w:hint="eastAsia"/>
          <w:sz w:val="24"/>
        </w:rPr>
        <w:t>级</w:t>
      </w:r>
      <w:r>
        <w:rPr>
          <w:rFonts w:asciiTheme="minorEastAsia" w:hAnsiTheme="minorEastAsia" w:cstheme="minorEastAsia"/>
          <w:sz w:val="24"/>
        </w:rPr>
        <w:t>已经完成希伯来语三级的学习，</w:t>
      </w:r>
      <w:r w:rsidR="00DB4466">
        <w:rPr>
          <w:rFonts w:asciiTheme="minorEastAsia" w:hAnsiTheme="minorEastAsia" w:cstheme="minorEastAsia" w:hint="eastAsia"/>
          <w:sz w:val="24"/>
        </w:rPr>
        <w:t>此时</w:t>
      </w:r>
      <w:r w:rsidR="00DB4466">
        <w:rPr>
          <w:rFonts w:asciiTheme="minorEastAsia" w:hAnsiTheme="minorEastAsia" w:cstheme="minorEastAsia"/>
          <w:sz w:val="24"/>
        </w:rPr>
        <w:t>已经基本学完希伯来语的所有语法点，</w:t>
      </w:r>
      <w:r w:rsidR="00DB4466">
        <w:rPr>
          <w:rFonts w:asciiTheme="minorEastAsia" w:hAnsiTheme="minorEastAsia" w:cstheme="minorEastAsia" w:hint="eastAsia"/>
          <w:sz w:val="24"/>
        </w:rPr>
        <w:t>所以</w:t>
      </w:r>
      <w:r w:rsidR="00DB4466">
        <w:rPr>
          <w:rFonts w:asciiTheme="minorEastAsia" w:hAnsiTheme="minorEastAsia" w:cstheme="minorEastAsia"/>
          <w:sz w:val="24"/>
        </w:rPr>
        <w:t>安排在三年级的第一个学期对希伯来语语法做一个全面系统</w:t>
      </w:r>
      <w:r w:rsidR="00DB4466">
        <w:rPr>
          <w:rFonts w:asciiTheme="minorEastAsia" w:hAnsiTheme="minorEastAsia" w:cstheme="minorEastAsia" w:hint="eastAsia"/>
          <w:sz w:val="24"/>
        </w:rPr>
        <w:t>的</w:t>
      </w:r>
      <w:r w:rsidR="00DB4466">
        <w:rPr>
          <w:rFonts w:asciiTheme="minorEastAsia" w:hAnsiTheme="minorEastAsia" w:cstheme="minorEastAsia"/>
          <w:sz w:val="24"/>
        </w:rPr>
        <w:t>梳理十分重要</w:t>
      </w:r>
      <w:r w:rsidR="00DB4466">
        <w:rPr>
          <w:rFonts w:asciiTheme="minorEastAsia" w:hAnsiTheme="minorEastAsia" w:cstheme="minorEastAsia" w:hint="eastAsia"/>
          <w:sz w:val="24"/>
        </w:rPr>
        <w:t>。有助于学生</w:t>
      </w:r>
      <w:r w:rsidR="00DB4466">
        <w:rPr>
          <w:rFonts w:asciiTheme="minorEastAsia" w:hAnsiTheme="minorEastAsia" w:cstheme="minorEastAsia"/>
          <w:sz w:val="24"/>
        </w:rPr>
        <w:t>形成体系，</w:t>
      </w:r>
      <w:r w:rsidR="00DB4466">
        <w:rPr>
          <w:rFonts w:asciiTheme="minorEastAsia" w:hAnsiTheme="minorEastAsia" w:cstheme="minorEastAsia" w:hint="eastAsia"/>
          <w:sz w:val="24"/>
        </w:rPr>
        <w:t>熟练</w:t>
      </w:r>
      <w:r>
        <w:rPr>
          <w:rFonts w:asciiTheme="minorEastAsia" w:hAnsiTheme="minorEastAsia" w:cstheme="minorEastAsia" w:hint="eastAsia"/>
          <w:sz w:val="24"/>
        </w:rPr>
        <w:t>掌握希伯来</w:t>
      </w:r>
      <w:r w:rsidR="00F565DD">
        <w:rPr>
          <w:rFonts w:asciiTheme="minorEastAsia" w:hAnsiTheme="minorEastAsia" w:cstheme="minorEastAsia" w:hint="eastAsia"/>
          <w:sz w:val="24"/>
        </w:rPr>
        <w:t>语语法的基本概念与规则，同时能够在</w:t>
      </w:r>
      <w:r>
        <w:rPr>
          <w:rFonts w:asciiTheme="minorEastAsia" w:hAnsiTheme="minorEastAsia" w:cstheme="minorEastAsia" w:hint="eastAsia"/>
          <w:sz w:val="24"/>
        </w:rPr>
        <w:t>实际交际中正确使用希伯来语的基础语法。</w:t>
      </w:r>
    </w:p>
    <w:p w:rsidR="00343F6B" w:rsidRDefault="00974465" w:rsidP="00974465">
      <w:pPr>
        <w:spacing w:line="300" w:lineRule="auto"/>
        <w:rPr>
          <w:rFonts w:asciiTheme="minorEastAsia" w:hAnsiTheme="minorEastAsia" w:cstheme="minorEastAsia"/>
          <w:sz w:val="24"/>
        </w:rPr>
      </w:pPr>
      <w:r>
        <w:rPr>
          <w:rFonts w:asciiTheme="minorEastAsia" w:hAnsiTheme="minorEastAsia" w:cstheme="minorEastAsia"/>
          <w:sz w:val="24"/>
        </w:rPr>
        <w:t xml:space="preserve"> </w:t>
      </w: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教学内容</w:t>
      </w:r>
    </w:p>
    <w:p w:rsidR="00343F6B" w:rsidRDefault="00F565DD" w:rsidP="00DB4466">
      <w:pPr>
        <w:spacing w:line="300" w:lineRule="auto"/>
        <w:rPr>
          <w:rFonts w:asciiTheme="minorEastAsia" w:hAnsiTheme="minorEastAsia" w:cstheme="minorEastAsia"/>
          <w:sz w:val="24"/>
        </w:rPr>
      </w:pPr>
      <w:r>
        <w:rPr>
          <w:rFonts w:asciiTheme="minorEastAsia" w:hAnsiTheme="minorEastAsia" w:cstheme="minorEastAsia" w:hint="eastAsia"/>
          <w:sz w:val="24"/>
        </w:rPr>
        <w:t>主要教学内容</w:t>
      </w:r>
      <w:r w:rsidR="00DB4466">
        <w:rPr>
          <w:rFonts w:asciiTheme="minorEastAsia" w:hAnsiTheme="minorEastAsia" w:cstheme="minorEastAsia" w:hint="eastAsia"/>
          <w:sz w:val="24"/>
        </w:rPr>
        <w:t>包括两部分</w:t>
      </w:r>
      <w:r>
        <w:rPr>
          <w:rFonts w:asciiTheme="minorEastAsia" w:hAnsiTheme="minorEastAsia" w:cstheme="minorEastAsia" w:hint="eastAsia"/>
          <w:sz w:val="24"/>
        </w:rPr>
        <w:t>：</w:t>
      </w:r>
    </w:p>
    <w:p w:rsidR="00343F6B" w:rsidRDefault="00DB4466">
      <w:pPr>
        <w:spacing w:line="300" w:lineRule="auto"/>
        <w:rPr>
          <w:rFonts w:asciiTheme="minorEastAsia" w:hAnsiTheme="minorEastAsia" w:cstheme="minorEastAsia"/>
          <w:sz w:val="24"/>
        </w:rPr>
      </w:pPr>
      <w:r>
        <w:rPr>
          <w:rFonts w:asciiTheme="minorEastAsia" w:hAnsiTheme="minorEastAsia" w:cstheme="minorEastAsia" w:hint="eastAsia"/>
          <w:sz w:val="24"/>
        </w:rPr>
        <w:t>第一部分概说：</w:t>
      </w:r>
      <w:r>
        <w:rPr>
          <w:rFonts w:asciiTheme="minorEastAsia" w:hAnsiTheme="minorEastAsia" w:cstheme="minorEastAsia"/>
          <w:sz w:val="24"/>
        </w:rPr>
        <w:t>字母、语音规则、词</w:t>
      </w:r>
      <w:r>
        <w:rPr>
          <w:rFonts w:asciiTheme="minorEastAsia" w:hAnsiTheme="minorEastAsia" w:cstheme="minorEastAsia" w:hint="eastAsia"/>
          <w:sz w:val="24"/>
        </w:rPr>
        <w:t>的</w:t>
      </w:r>
      <w:r>
        <w:rPr>
          <w:rFonts w:asciiTheme="minorEastAsia" w:hAnsiTheme="minorEastAsia" w:cstheme="minorEastAsia"/>
          <w:sz w:val="24"/>
        </w:rPr>
        <w:t>构成与分类、词根和词</w:t>
      </w:r>
      <w:r>
        <w:rPr>
          <w:rFonts w:asciiTheme="minorEastAsia" w:hAnsiTheme="minorEastAsia" w:cstheme="minorEastAsia" w:hint="eastAsia"/>
          <w:sz w:val="24"/>
        </w:rPr>
        <w:t>型</w:t>
      </w:r>
      <w:r>
        <w:rPr>
          <w:rFonts w:asciiTheme="minorEastAsia" w:hAnsiTheme="minorEastAsia" w:cstheme="minorEastAsia"/>
          <w:sz w:val="24"/>
        </w:rPr>
        <w:t>、句子的结构</w:t>
      </w:r>
    </w:p>
    <w:p w:rsidR="00DB4466" w:rsidRDefault="00DB4466">
      <w:pPr>
        <w:spacing w:line="300" w:lineRule="auto"/>
        <w:rPr>
          <w:rFonts w:asciiTheme="minorEastAsia" w:hAnsiTheme="minorEastAsia" w:cstheme="minorEastAsia"/>
          <w:sz w:val="24"/>
        </w:rPr>
      </w:pPr>
      <w:r>
        <w:rPr>
          <w:rFonts w:asciiTheme="minorEastAsia" w:hAnsiTheme="minorEastAsia" w:cstheme="minorEastAsia" w:hint="eastAsia"/>
          <w:sz w:val="24"/>
        </w:rPr>
        <w:t>第二</w:t>
      </w:r>
      <w:r>
        <w:rPr>
          <w:rFonts w:asciiTheme="minorEastAsia" w:hAnsiTheme="minorEastAsia" w:cstheme="minorEastAsia"/>
          <w:sz w:val="24"/>
        </w:rPr>
        <w:t>部分</w:t>
      </w:r>
      <w:r w:rsidR="00B10BBC">
        <w:rPr>
          <w:rFonts w:asciiTheme="minorEastAsia" w:hAnsiTheme="minorEastAsia" w:cstheme="minorEastAsia" w:hint="eastAsia"/>
          <w:sz w:val="24"/>
        </w:rPr>
        <w:t>：</w:t>
      </w:r>
      <w:r w:rsidR="00B10BBC">
        <w:rPr>
          <w:rFonts w:asciiTheme="minorEastAsia" w:hAnsiTheme="minorEastAsia" w:cstheme="minorEastAsia"/>
          <w:sz w:val="24"/>
        </w:rPr>
        <w:t>名词、</w:t>
      </w:r>
      <w:r w:rsidR="00B10BBC">
        <w:rPr>
          <w:rFonts w:asciiTheme="minorEastAsia" w:hAnsiTheme="minorEastAsia" w:cstheme="minorEastAsia" w:hint="eastAsia"/>
          <w:sz w:val="24"/>
        </w:rPr>
        <w:t>代词</w:t>
      </w:r>
      <w:r w:rsidR="00B10BBC">
        <w:rPr>
          <w:rFonts w:asciiTheme="minorEastAsia" w:hAnsiTheme="minorEastAsia" w:cstheme="minorEastAsia"/>
          <w:sz w:val="24"/>
        </w:rPr>
        <w:t>、形容词、数</w:t>
      </w:r>
      <w:r w:rsidR="00B10BBC">
        <w:rPr>
          <w:rFonts w:asciiTheme="minorEastAsia" w:hAnsiTheme="minorEastAsia" w:cstheme="minorEastAsia" w:hint="eastAsia"/>
          <w:sz w:val="24"/>
        </w:rPr>
        <w:t>词</w:t>
      </w:r>
      <w:r w:rsidR="00B10BBC">
        <w:rPr>
          <w:rFonts w:asciiTheme="minorEastAsia" w:hAnsiTheme="minorEastAsia" w:cstheme="minorEastAsia"/>
          <w:sz w:val="24"/>
        </w:rPr>
        <w:t>、动词、副词、前置词、连接词</w:t>
      </w:r>
      <w:r w:rsidR="00B10BBC">
        <w:rPr>
          <w:rFonts w:asciiTheme="minorEastAsia" w:hAnsiTheme="minorEastAsia" w:cstheme="minorEastAsia" w:hint="eastAsia"/>
          <w:sz w:val="24"/>
        </w:rPr>
        <w:t>、</w:t>
      </w:r>
      <w:r w:rsidR="00B10BBC">
        <w:rPr>
          <w:rFonts w:asciiTheme="minorEastAsia" w:hAnsiTheme="minorEastAsia" w:cstheme="minorEastAsia"/>
          <w:sz w:val="24"/>
        </w:rPr>
        <w:t>感叹词和疑问词、句子的类型、标点符号</w:t>
      </w:r>
      <w:r w:rsidR="00B10BBC">
        <w:rPr>
          <w:rFonts w:asciiTheme="minorEastAsia" w:hAnsiTheme="minorEastAsia" w:cstheme="minorEastAsia" w:hint="eastAsia"/>
          <w:sz w:val="24"/>
        </w:rPr>
        <w:t>。</w:t>
      </w:r>
    </w:p>
    <w:p w:rsidR="00B10BBC" w:rsidRPr="00B10BBC" w:rsidRDefault="00B10BBC">
      <w:pPr>
        <w:spacing w:line="300" w:lineRule="auto"/>
        <w:rPr>
          <w:rFonts w:asciiTheme="minorEastAsia" w:hAnsiTheme="minorEastAsia" w:cstheme="minorEastAsia"/>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教学方式</w:t>
      </w:r>
    </w:p>
    <w:p w:rsidR="00343F6B" w:rsidRDefault="00B10BBC" w:rsidP="00B10BBC">
      <w:pPr>
        <w:spacing w:line="300" w:lineRule="auto"/>
        <w:rPr>
          <w:rFonts w:asciiTheme="minorEastAsia" w:hAnsiTheme="minorEastAsia" w:cstheme="minorEastAsia"/>
          <w:sz w:val="24"/>
        </w:rPr>
      </w:pPr>
      <w:r>
        <w:rPr>
          <w:rFonts w:asciiTheme="minorEastAsia" w:hAnsiTheme="minorEastAsia" w:cstheme="minorEastAsia" w:hint="eastAsia"/>
          <w:sz w:val="24"/>
        </w:rPr>
        <w:t>主要通过讲解与例句让学生对希伯来语语法有一个整体的初步认识。</w:t>
      </w:r>
      <w:r w:rsidR="00F565DD">
        <w:rPr>
          <w:rFonts w:asciiTheme="minorEastAsia" w:hAnsiTheme="minorEastAsia" w:cstheme="minorEastAsia" w:hint="eastAsia"/>
          <w:sz w:val="24"/>
        </w:rPr>
        <w:t>采取教师讲解与学生练习相结合的教学方式，把枯燥的语法知识与实际生活相结合，加强学生对语法知识的理解与运用。</w:t>
      </w:r>
    </w:p>
    <w:p w:rsidR="00343F6B" w:rsidRDefault="00343F6B">
      <w:pPr>
        <w:spacing w:line="300" w:lineRule="auto"/>
        <w:ind w:firstLineChars="200" w:firstLine="480"/>
        <w:rPr>
          <w:rFonts w:asciiTheme="minorEastAsia" w:hAnsiTheme="minorEastAsia" w:cstheme="minorEastAsia"/>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考核方式</w:t>
      </w:r>
    </w:p>
    <w:p w:rsidR="00011217" w:rsidRDefault="00011217" w:rsidP="00011217">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考试。成绩比例为平时成绩占20%、期中成绩占20</w:t>
      </w:r>
      <w:r>
        <w:rPr>
          <w:rFonts w:asciiTheme="minorEastAsia" w:hAnsiTheme="minorEastAsia" w:cs="TimesNewRomanPSMT"/>
          <w:kern w:val="0"/>
          <w:sz w:val="24"/>
        </w:rPr>
        <w:t>%</w:t>
      </w:r>
      <w:r>
        <w:rPr>
          <w:rFonts w:asciiTheme="minorEastAsia" w:hAnsiTheme="minorEastAsia" w:cs="TimesNewRomanPSMT" w:hint="eastAsia"/>
          <w:kern w:val="0"/>
          <w:sz w:val="24"/>
        </w:rPr>
        <w:t>、</w:t>
      </w:r>
      <w:r>
        <w:rPr>
          <w:rFonts w:asciiTheme="minorEastAsia" w:hAnsiTheme="minorEastAsia" w:cs="宋体" w:hint="eastAsia"/>
          <w:kern w:val="0"/>
          <w:sz w:val="24"/>
        </w:rPr>
        <w:t>期末考试成绩占</w:t>
      </w:r>
      <w:r>
        <w:rPr>
          <w:rFonts w:asciiTheme="minorEastAsia" w:hAnsiTheme="minorEastAsia" w:cs="TimesNewRomanPSMT"/>
          <w:kern w:val="0"/>
          <w:sz w:val="24"/>
        </w:rPr>
        <w:t>60%</w:t>
      </w:r>
      <w:r>
        <w:rPr>
          <w:rFonts w:asciiTheme="minorEastAsia" w:hAnsiTheme="minorEastAsia" w:cs="宋体" w:hint="eastAsia"/>
          <w:kern w:val="0"/>
          <w:sz w:val="24"/>
        </w:rPr>
        <w:t>。</w:t>
      </w:r>
    </w:p>
    <w:p w:rsidR="00343F6B" w:rsidRPr="00011217" w:rsidRDefault="00343F6B">
      <w:pPr>
        <w:spacing w:line="300" w:lineRule="auto"/>
        <w:rPr>
          <w:rFonts w:asciiTheme="minorEastAsia" w:hAnsiTheme="minorEastAsia" w:cstheme="minorEastAsia"/>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使用教材</w:t>
      </w:r>
    </w:p>
    <w:p w:rsidR="00343F6B" w:rsidRPr="00B10BBC" w:rsidRDefault="00B10BBC">
      <w:pPr>
        <w:spacing w:line="300" w:lineRule="auto"/>
        <w:rPr>
          <w:rFonts w:asciiTheme="minorEastAsia" w:hAnsiTheme="minorEastAsia" w:cs="Times New Roman"/>
          <w:sz w:val="24"/>
          <w:lang w:bidi="he-IL"/>
        </w:rPr>
      </w:pPr>
      <w:r>
        <w:rPr>
          <w:rFonts w:asciiTheme="minorEastAsia" w:hAnsiTheme="minorEastAsia" w:cs="Times New Roman" w:hint="cs"/>
          <w:sz w:val="24"/>
          <w:rtl/>
          <w:lang w:bidi="he-IL"/>
        </w:rPr>
        <w:t>הדקדוק העברי השימושי , צפורה שפירא, הוצאת שוקן\ ירושלים ותל אביב, 1996</w:t>
      </w:r>
    </w:p>
    <w:p w:rsidR="00343F6B" w:rsidRDefault="00343F6B">
      <w:pPr>
        <w:spacing w:line="300" w:lineRule="auto"/>
        <w:rPr>
          <w:rFonts w:asciiTheme="minorEastAsia" w:hAnsiTheme="minorEastAsia" w:cstheme="minorEastAsia"/>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参考书目</w:t>
      </w:r>
    </w:p>
    <w:p w:rsidR="00343F6B" w:rsidRDefault="00B10BBC" w:rsidP="00B10BBC">
      <w:pPr>
        <w:spacing w:line="300" w:lineRule="auto"/>
        <w:rPr>
          <w:rFonts w:asciiTheme="minorEastAsia" w:hAnsiTheme="minorEastAsia" w:cstheme="minorEastAsia"/>
          <w:sz w:val="24"/>
        </w:rPr>
      </w:pPr>
      <w:r>
        <w:rPr>
          <w:rFonts w:asciiTheme="minorEastAsia" w:hAnsiTheme="minorEastAsia" w:cs="Times New Roman" w:hint="eastAsia"/>
          <w:sz w:val="24"/>
          <w:lang w:bidi="he-IL"/>
        </w:rPr>
        <w:t>徐向群</w:t>
      </w:r>
      <w:r w:rsidR="00F565DD">
        <w:rPr>
          <w:rFonts w:asciiTheme="minorEastAsia" w:hAnsiTheme="minorEastAsia" w:cstheme="minorEastAsia" w:hint="eastAsia"/>
          <w:sz w:val="24"/>
        </w:rPr>
        <w:t>著，《</w:t>
      </w:r>
      <w:r>
        <w:rPr>
          <w:rFonts w:asciiTheme="minorEastAsia" w:hAnsiTheme="minorEastAsia" w:cstheme="minorEastAsia" w:hint="eastAsia"/>
          <w:sz w:val="24"/>
        </w:rPr>
        <w:t>希伯来语语法</w:t>
      </w:r>
      <w:r w:rsidR="00F565DD">
        <w:rPr>
          <w:rFonts w:asciiTheme="minorEastAsia" w:hAnsiTheme="minorEastAsia" w:cstheme="minorEastAsia" w:hint="eastAsia"/>
          <w:sz w:val="24"/>
        </w:rPr>
        <w:t>》</w:t>
      </w:r>
      <w:r>
        <w:rPr>
          <w:rFonts w:asciiTheme="minorEastAsia" w:hAnsiTheme="minorEastAsia" w:cstheme="minorEastAsia" w:hint="eastAsia"/>
          <w:sz w:val="24"/>
        </w:rPr>
        <w:t>，北京</w:t>
      </w:r>
      <w:r>
        <w:rPr>
          <w:rFonts w:asciiTheme="minorEastAsia" w:hAnsiTheme="minorEastAsia" w:cstheme="minorEastAsia"/>
          <w:sz w:val="24"/>
        </w:rPr>
        <w:t>大学</w:t>
      </w:r>
      <w:r w:rsidR="00F565DD">
        <w:rPr>
          <w:rFonts w:asciiTheme="minorEastAsia" w:hAnsiTheme="minorEastAsia" w:cstheme="minorEastAsia" w:hint="eastAsia"/>
          <w:sz w:val="24"/>
        </w:rPr>
        <w:t>出版社，200</w:t>
      </w:r>
      <w:r>
        <w:rPr>
          <w:rFonts w:asciiTheme="minorEastAsia" w:hAnsiTheme="minorEastAsia" w:cstheme="minorEastAsia"/>
          <w:sz w:val="24"/>
        </w:rPr>
        <w:t>6</w:t>
      </w:r>
      <w:r w:rsidR="00F565DD">
        <w:rPr>
          <w:rFonts w:asciiTheme="minorEastAsia" w:hAnsiTheme="minorEastAsia" w:cstheme="minorEastAsia" w:hint="eastAsia"/>
          <w:sz w:val="24"/>
        </w:rPr>
        <w:t>年。</w:t>
      </w:r>
    </w:p>
    <w:p w:rsidR="00343F6B" w:rsidRDefault="00343F6B">
      <w:pPr>
        <w:spacing w:line="300" w:lineRule="auto"/>
        <w:rPr>
          <w:rFonts w:asciiTheme="minorEastAsia" w:hAnsiTheme="minorEastAsia" w:cstheme="minorEastAsia"/>
          <w:sz w:val="24"/>
        </w:rPr>
      </w:pPr>
    </w:p>
    <w:p w:rsidR="00343F6B" w:rsidRDefault="00343F6B">
      <w:pPr>
        <w:spacing w:line="300" w:lineRule="auto"/>
        <w:rPr>
          <w:rFonts w:asciiTheme="minorEastAsia" w:hAnsiTheme="minorEastAsia" w:cstheme="minorEastAsia"/>
          <w:sz w:val="24"/>
        </w:rPr>
      </w:pPr>
    </w:p>
    <w:p w:rsidR="00343F6B" w:rsidRDefault="00343F6B">
      <w:pPr>
        <w:spacing w:line="300" w:lineRule="auto"/>
        <w:rPr>
          <w:rFonts w:asciiTheme="minorEastAsia" w:hAnsiTheme="minorEastAsia" w:cs="宋体"/>
          <w:sz w:val="24"/>
        </w:rPr>
      </w:pPr>
    </w:p>
    <w:p w:rsidR="00CD04C4" w:rsidRDefault="00CD04C4" w:rsidP="00CD04C4">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lastRenderedPageBreak/>
        <w:t>【以色</w:t>
      </w:r>
      <w:r>
        <w:rPr>
          <w:rFonts w:asciiTheme="minorEastAsia" w:hAnsiTheme="minorEastAsia" w:hint="eastAsia"/>
          <w:b/>
          <w:bCs/>
          <w:kern w:val="0"/>
          <w:sz w:val="36"/>
          <w:szCs w:val="36"/>
          <w:lang w:bidi="he-IL"/>
        </w:rPr>
        <w:t>列</w:t>
      </w:r>
      <w:r>
        <w:rPr>
          <w:rFonts w:asciiTheme="minorEastAsia" w:hAnsiTheme="minorEastAsia" w:cstheme="majorEastAsia" w:hint="eastAsia"/>
          <w:b/>
          <w:bCs/>
          <w:kern w:val="0"/>
          <w:sz w:val="36"/>
          <w:szCs w:val="36"/>
        </w:rPr>
        <w:t>社会与文化】</w:t>
      </w:r>
    </w:p>
    <w:p w:rsidR="00CD04C4" w:rsidRPr="0092084B" w:rsidRDefault="00CD04C4" w:rsidP="00CD04C4">
      <w:pPr>
        <w:spacing w:line="360" w:lineRule="auto"/>
        <w:rPr>
          <w:rFonts w:ascii="宋体" w:hAnsi="宋体" w:cs="宋体"/>
          <w:b/>
          <w:sz w:val="24"/>
        </w:rPr>
      </w:pPr>
    </w:p>
    <w:tbl>
      <w:tblPr>
        <w:tblW w:w="88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28"/>
      </w:tblGrid>
      <w:tr w:rsidR="00CD04C4" w:rsidTr="0009236C">
        <w:tc>
          <w:tcPr>
            <w:tcW w:w="4428" w:type="dxa"/>
            <w:shd w:val="clear" w:color="auto" w:fill="auto"/>
          </w:tcPr>
          <w:p w:rsidR="00CD04C4" w:rsidRPr="00E55252" w:rsidRDefault="00CD04C4" w:rsidP="0009236C">
            <w:pPr>
              <w:autoSpaceDE w:val="0"/>
              <w:autoSpaceDN w:val="0"/>
              <w:adjustRightInd w:val="0"/>
              <w:spacing w:line="300" w:lineRule="auto"/>
              <w:jc w:val="left"/>
              <w:rPr>
                <w:rFonts w:ascii="宋体" w:hAnsi="宋体" w:cs="黑体"/>
                <w:b/>
                <w:bCs/>
                <w:kern w:val="0"/>
                <w:sz w:val="24"/>
              </w:rPr>
            </w:pPr>
            <w:r w:rsidRPr="00E55252">
              <w:rPr>
                <w:rFonts w:ascii="宋体" w:hAnsi="宋体" w:cs="黑体" w:hint="eastAsia"/>
                <w:b/>
                <w:bCs/>
                <w:kern w:val="0"/>
                <w:sz w:val="24"/>
              </w:rPr>
              <w:t>课型</w:t>
            </w:r>
          </w:p>
        </w:tc>
        <w:tc>
          <w:tcPr>
            <w:tcW w:w="4428" w:type="dxa"/>
            <w:shd w:val="clear" w:color="auto" w:fill="auto"/>
          </w:tcPr>
          <w:p w:rsidR="00CD04C4" w:rsidRPr="00E55252" w:rsidRDefault="00CD04C4" w:rsidP="0009236C">
            <w:pPr>
              <w:autoSpaceDE w:val="0"/>
              <w:autoSpaceDN w:val="0"/>
              <w:adjustRightInd w:val="0"/>
              <w:spacing w:line="300" w:lineRule="auto"/>
              <w:jc w:val="left"/>
              <w:rPr>
                <w:rFonts w:ascii="宋体" w:hAnsi="宋体" w:cs="黑体"/>
                <w:b/>
                <w:bCs/>
                <w:kern w:val="0"/>
                <w:sz w:val="24"/>
              </w:rPr>
            </w:pPr>
            <w:r w:rsidRPr="00E55252">
              <w:rPr>
                <w:rFonts w:ascii="宋体" w:hAnsi="宋体" w:cs="宋体" w:hint="eastAsia"/>
                <w:b/>
                <w:bCs/>
                <w:kern w:val="0"/>
                <w:sz w:val="24"/>
              </w:rPr>
              <w:t>专业必修课</w:t>
            </w:r>
          </w:p>
        </w:tc>
      </w:tr>
      <w:tr w:rsidR="00CD04C4" w:rsidTr="0009236C">
        <w:tc>
          <w:tcPr>
            <w:tcW w:w="4428" w:type="dxa"/>
            <w:shd w:val="clear" w:color="auto" w:fill="auto"/>
          </w:tcPr>
          <w:p w:rsidR="00CD04C4" w:rsidRPr="00E55252" w:rsidRDefault="00CD04C4" w:rsidP="0009236C">
            <w:pPr>
              <w:autoSpaceDE w:val="0"/>
              <w:autoSpaceDN w:val="0"/>
              <w:adjustRightInd w:val="0"/>
              <w:spacing w:line="300" w:lineRule="auto"/>
              <w:jc w:val="left"/>
              <w:rPr>
                <w:rFonts w:ascii="宋体" w:hAnsi="宋体" w:cs="黑体"/>
                <w:b/>
                <w:bCs/>
                <w:kern w:val="0"/>
                <w:sz w:val="24"/>
              </w:rPr>
            </w:pPr>
            <w:r w:rsidRPr="00E55252">
              <w:rPr>
                <w:rFonts w:ascii="宋体" w:hAnsi="宋体" w:cs="黑体" w:hint="eastAsia"/>
                <w:b/>
                <w:bCs/>
                <w:kern w:val="0"/>
                <w:sz w:val="24"/>
              </w:rPr>
              <w:t>编号</w:t>
            </w:r>
          </w:p>
        </w:tc>
        <w:tc>
          <w:tcPr>
            <w:tcW w:w="4428" w:type="dxa"/>
            <w:shd w:val="clear" w:color="auto" w:fill="auto"/>
          </w:tcPr>
          <w:p w:rsidR="00CD04C4" w:rsidRPr="00E55252" w:rsidRDefault="00CD04C4" w:rsidP="0009236C">
            <w:pPr>
              <w:autoSpaceDE w:val="0"/>
              <w:autoSpaceDN w:val="0"/>
              <w:adjustRightInd w:val="0"/>
              <w:spacing w:line="300" w:lineRule="auto"/>
              <w:jc w:val="left"/>
              <w:rPr>
                <w:rFonts w:ascii="宋体" w:hAnsi="宋体" w:cs="黑体"/>
                <w:b/>
                <w:bCs/>
                <w:kern w:val="0"/>
                <w:sz w:val="24"/>
              </w:rPr>
            </w:pPr>
            <w:r w:rsidRPr="00962EAD">
              <w:rPr>
                <w:rFonts w:ascii="宋体" w:hAnsi="宋体" w:cs="TimesNewRomanPSMT"/>
                <w:b/>
                <w:bCs/>
                <w:kern w:val="0"/>
                <w:sz w:val="24"/>
              </w:rPr>
              <w:t>122001211</w:t>
            </w:r>
          </w:p>
        </w:tc>
      </w:tr>
      <w:tr w:rsidR="00CD04C4" w:rsidTr="0009236C">
        <w:tc>
          <w:tcPr>
            <w:tcW w:w="4428" w:type="dxa"/>
            <w:shd w:val="clear" w:color="auto" w:fill="auto"/>
          </w:tcPr>
          <w:p w:rsidR="00CD04C4" w:rsidRPr="00E55252" w:rsidRDefault="00CD04C4" w:rsidP="0009236C">
            <w:pPr>
              <w:autoSpaceDE w:val="0"/>
              <w:autoSpaceDN w:val="0"/>
              <w:adjustRightInd w:val="0"/>
              <w:spacing w:line="300" w:lineRule="auto"/>
              <w:jc w:val="left"/>
              <w:rPr>
                <w:rFonts w:ascii="宋体" w:hAnsi="宋体" w:cs="黑体"/>
                <w:b/>
                <w:bCs/>
                <w:kern w:val="0"/>
                <w:sz w:val="24"/>
              </w:rPr>
            </w:pPr>
            <w:r w:rsidRPr="00E55252">
              <w:rPr>
                <w:rFonts w:ascii="宋体" w:hAnsi="宋体" w:cs="黑体" w:hint="eastAsia"/>
                <w:b/>
                <w:bCs/>
                <w:kern w:val="0"/>
                <w:sz w:val="24"/>
              </w:rPr>
              <w:t>学时</w:t>
            </w:r>
            <w:r w:rsidRPr="00E55252">
              <w:rPr>
                <w:rFonts w:ascii="宋体" w:hAnsi="宋体" w:cs="黑体"/>
                <w:b/>
                <w:bCs/>
                <w:kern w:val="0"/>
                <w:sz w:val="24"/>
              </w:rPr>
              <w:t>/</w:t>
            </w:r>
            <w:r w:rsidRPr="00E55252">
              <w:rPr>
                <w:rFonts w:ascii="宋体" w:hAnsi="宋体" w:cs="黑体" w:hint="eastAsia"/>
                <w:b/>
                <w:bCs/>
                <w:kern w:val="0"/>
                <w:sz w:val="24"/>
              </w:rPr>
              <w:t>学分</w:t>
            </w:r>
          </w:p>
        </w:tc>
        <w:tc>
          <w:tcPr>
            <w:tcW w:w="4428" w:type="dxa"/>
            <w:shd w:val="clear" w:color="auto" w:fill="auto"/>
          </w:tcPr>
          <w:p w:rsidR="00CD04C4" w:rsidRPr="00E55252" w:rsidRDefault="00CD04C4" w:rsidP="0009236C">
            <w:pPr>
              <w:autoSpaceDE w:val="0"/>
              <w:autoSpaceDN w:val="0"/>
              <w:adjustRightInd w:val="0"/>
              <w:spacing w:line="300" w:lineRule="auto"/>
              <w:jc w:val="left"/>
              <w:rPr>
                <w:rFonts w:ascii="宋体" w:hAnsi="宋体" w:cs="黑体"/>
                <w:b/>
                <w:bCs/>
                <w:kern w:val="0"/>
                <w:sz w:val="24"/>
              </w:rPr>
            </w:pPr>
            <w:r w:rsidRPr="00E55252">
              <w:rPr>
                <w:rFonts w:ascii="宋体" w:hAnsi="宋体" w:cs="TimesNewRomanPSMT" w:hint="eastAsia"/>
                <w:b/>
                <w:bCs/>
                <w:kern w:val="0"/>
                <w:sz w:val="24"/>
              </w:rPr>
              <w:t>3</w:t>
            </w:r>
            <w:r>
              <w:rPr>
                <w:rFonts w:ascii="宋体" w:hAnsi="宋体" w:cs="TimesNewRomanPSMT"/>
                <w:b/>
                <w:bCs/>
                <w:kern w:val="0"/>
                <w:sz w:val="24"/>
              </w:rPr>
              <w:t>4</w:t>
            </w:r>
            <w:r w:rsidRPr="00E55252">
              <w:rPr>
                <w:rFonts w:ascii="宋体" w:hAnsi="宋体" w:cs="TimesNewRomanPSMT"/>
                <w:b/>
                <w:bCs/>
                <w:kern w:val="0"/>
                <w:sz w:val="24"/>
              </w:rPr>
              <w:t>/2</w:t>
            </w:r>
          </w:p>
        </w:tc>
      </w:tr>
    </w:tbl>
    <w:p w:rsidR="00CD04C4" w:rsidRPr="0092084B" w:rsidRDefault="00CD04C4" w:rsidP="00CD04C4">
      <w:pPr>
        <w:autoSpaceDE w:val="0"/>
        <w:autoSpaceDN w:val="0"/>
        <w:adjustRightInd w:val="0"/>
        <w:spacing w:line="300" w:lineRule="auto"/>
        <w:jc w:val="left"/>
        <w:rPr>
          <w:rFonts w:ascii="宋体" w:hAnsi="宋体" w:cs="TimesNewRomanPSMT"/>
          <w:kern w:val="0"/>
          <w:szCs w:val="21"/>
        </w:rPr>
      </w:pPr>
    </w:p>
    <w:p w:rsidR="00CD04C4" w:rsidRPr="0092084B" w:rsidRDefault="00CD04C4" w:rsidP="00CD04C4">
      <w:pPr>
        <w:autoSpaceDE w:val="0"/>
        <w:autoSpaceDN w:val="0"/>
        <w:adjustRightInd w:val="0"/>
        <w:spacing w:line="300" w:lineRule="auto"/>
        <w:jc w:val="left"/>
        <w:rPr>
          <w:rFonts w:ascii="宋体" w:hAnsi="宋体" w:cs="宋体"/>
          <w:b/>
          <w:kern w:val="0"/>
          <w:sz w:val="24"/>
        </w:rPr>
      </w:pPr>
      <w:r w:rsidRPr="0092084B">
        <w:rPr>
          <w:rFonts w:ascii="宋体" w:hAnsi="宋体" w:cs="宋体" w:hint="eastAsia"/>
          <w:b/>
          <w:kern w:val="0"/>
          <w:sz w:val="24"/>
        </w:rPr>
        <w:t>课程简介</w:t>
      </w:r>
    </w:p>
    <w:p w:rsidR="00CD04C4" w:rsidRPr="00894AE5" w:rsidRDefault="00CD04C4" w:rsidP="00CD04C4">
      <w:pPr>
        <w:autoSpaceDE w:val="0"/>
        <w:autoSpaceDN w:val="0"/>
        <w:adjustRightInd w:val="0"/>
        <w:spacing w:line="300" w:lineRule="auto"/>
        <w:jc w:val="left"/>
        <w:rPr>
          <w:rFonts w:ascii="宋体" w:hAnsi="宋体" w:cs="宋体"/>
          <w:sz w:val="24"/>
        </w:rPr>
      </w:pPr>
      <w:r>
        <w:rPr>
          <w:rFonts w:ascii="宋体" w:hAnsi="宋体" w:cs="宋体" w:hint="eastAsia"/>
          <w:sz w:val="24"/>
        </w:rPr>
        <w:t>《</w:t>
      </w:r>
      <w:r>
        <w:rPr>
          <w:rFonts w:ascii="宋体" w:hAnsi="宋体" w:cs="宋体"/>
          <w:sz w:val="24"/>
        </w:rPr>
        <w:t>以色列社会与</w:t>
      </w:r>
      <w:r w:rsidRPr="00962EAD">
        <w:rPr>
          <w:rFonts w:ascii="宋体" w:hAnsi="宋体" w:cs="宋体"/>
          <w:sz w:val="24"/>
        </w:rPr>
        <w:t>文化</w:t>
      </w:r>
      <w:r w:rsidRPr="00962EAD">
        <w:rPr>
          <w:rFonts w:ascii="宋体" w:hAnsi="宋体" w:cs="宋体" w:hint="eastAsia"/>
          <w:sz w:val="24"/>
        </w:rPr>
        <w:t>》是面向一年级第一学期</w:t>
      </w:r>
      <w:r>
        <w:rPr>
          <w:rFonts w:ascii="宋体" w:hAnsi="宋体" w:cs="宋体" w:hint="eastAsia"/>
          <w:sz w:val="24"/>
        </w:rPr>
        <w:t>学生开设的</w:t>
      </w:r>
      <w:r>
        <w:rPr>
          <w:rFonts w:ascii="宋体" w:hAnsi="宋体" w:cs="宋体"/>
          <w:sz w:val="24"/>
        </w:rPr>
        <w:t>西亚与南亚语系选修课。</w:t>
      </w:r>
      <w:r w:rsidRPr="00962EAD">
        <w:rPr>
          <w:rFonts w:ascii="宋体" w:hAnsi="宋体" w:cs="宋体" w:hint="eastAsia"/>
          <w:sz w:val="24"/>
        </w:rPr>
        <w:t>课程主要涉及</w:t>
      </w:r>
      <w:r>
        <w:rPr>
          <w:rFonts w:ascii="宋体" w:hAnsi="宋体" w:cs="宋体"/>
          <w:sz w:val="24"/>
        </w:rPr>
        <w:t>以色列历</w:t>
      </w:r>
      <w:r w:rsidRPr="00962EAD">
        <w:rPr>
          <w:rFonts w:ascii="宋体" w:hAnsi="宋体" w:cs="宋体" w:hint="eastAsia"/>
          <w:sz w:val="24"/>
        </w:rPr>
        <w:t>史、政治、经济、文化、民俗等内容，同时还包括了中</w:t>
      </w:r>
      <w:r>
        <w:rPr>
          <w:rFonts w:ascii="宋体" w:hAnsi="宋体" w:cs="宋体"/>
          <w:sz w:val="24"/>
        </w:rPr>
        <w:t>以</w:t>
      </w:r>
      <w:r>
        <w:rPr>
          <w:rFonts w:ascii="宋体" w:hAnsi="宋体" w:cs="宋体" w:hint="eastAsia"/>
          <w:sz w:val="24"/>
        </w:rPr>
        <w:t>文化比较等方面的相关知识。要求学生掌握</w:t>
      </w:r>
      <w:r>
        <w:rPr>
          <w:rFonts w:ascii="宋体" w:hAnsi="宋体" w:cs="宋体"/>
          <w:sz w:val="24"/>
        </w:rPr>
        <w:t>以色列社会、</w:t>
      </w:r>
      <w:r w:rsidRPr="00962EAD">
        <w:rPr>
          <w:rFonts w:ascii="宋体" w:hAnsi="宋体" w:cs="宋体" w:hint="eastAsia"/>
          <w:sz w:val="24"/>
        </w:rPr>
        <w:t>文化等相关背景知识，了解中</w:t>
      </w:r>
      <w:r>
        <w:rPr>
          <w:rFonts w:ascii="宋体" w:hAnsi="宋体" w:cs="宋体"/>
          <w:sz w:val="24"/>
        </w:rPr>
        <w:t>以</w:t>
      </w:r>
      <w:r w:rsidRPr="00962EAD">
        <w:rPr>
          <w:rFonts w:ascii="宋体" w:hAnsi="宋体" w:cs="宋体" w:hint="eastAsia"/>
          <w:sz w:val="24"/>
        </w:rPr>
        <w:t>之间文化差异，为学生的外语学习提供一个较为系统的文化背景，让学生能够真正从跨文化的角度进行语言交际与实践。</w:t>
      </w:r>
    </w:p>
    <w:p w:rsidR="00CD04C4" w:rsidRPr="00962EAD" w:rsidRDefault="00CD04C4" w:rsidP="00CD04C4">
      <w:pPr>
        <w:autoSpaceDE w:val="0"/>
        <w:autoSpaceDN w:val="0"/>
        <w:adjustRightInd w:val="0"/>
        <w:spacing w:line="300" w:lineRule="auto"/>
        <w:jc w:val="left"/>
        <w:rPr>
          <w:rFonts w:ascii="宋体" w:hAnsi="宋体" w:cs="宋体"/>
          <w:kern w:val="0"/>
          <w:sz w:val="24"/>
        </w:rPr>
      </w:pPr>
    </w:p>
    <w:p w:rsidR="00CD04C4" w:rsidRPr="0092084B" w:rsidRDefault="00CD04C4" w:rsidP="00CD04C4">
      <w:pPr>
        <w:autoSpaceDE w:val="0"/>
        <w:autoSpaceDN w:val="0"/>
        <w:adjustRightInd w:val="0"/>
        <w:spacing w:line="300" w:lineRule="auto"/>
        <w:jc w:val="left"/>
        <w:rPr>
          <w:rFonts w:ascii="宋体" w:hAnsi="宋体" w:cs="宋体"/>
          <w:b/>
          <w:kern w:val="0"/>
          <w:sz w:val="24"/>
        </w:rPr>
      </w:pPr>
      <w:r w:rsidRPr="0092084B">
        <w:rPr>
          <w:rFonts w:ascii="宋体" w:hAnsi="宋体" w:cs="宋体" w:hint="eastAsia"/>
          <w:b/>
          <w:kern w:val="0"/>
          <w:sz w:val="24"/>
        </w:rPr>
        <w:t>教学目的</w:t>
      </w:r>
    </w:p>
    <w:p w:rsidR="00CD04C4" w:rsidRDefault="00CD04C4" w:rsidP="00CD04C4">
      <w:pPr>
        <w:autoSpaceDE w:val="0"/>
        <w:autoSpaceDN w:val="0"/>
        <w:adjustRightInd w:val="0"/>
        <w:spacing w:line="300" w:lineRule="auto"/>
        <w:jc w:val="left"/>
        <w:rPr>
          <w:rFonts w:ascii="宋体" w:hAnsi="宋体" w:cs="宋体"/>
          <w:kern w:val="0"/>
          <w:sz w:val="24"/>
        </w:rPr>
      </w:pPr>
      <w:r w:rsidRPr="00894AE5">
        <w:rPr>
          <w:rFonts w:ascii="宋体" w:hAnsi="宋体" w:cs="宋体" w:hint="eastAsia"/>
          <w:kern w:val="0"/>
          <w:sz w:val="24"/>
        </w:rPr>
        <w:t>本课程的目的是使学生全面了解以色列国家的自然地理、历史、政治、社会、宗教、节日与纪念日、犹太名人、旅游胜地等基本情况，包括社会各层面的发展和特征表现以及传统的风俗习惯等等。为学好希伯来语扫除缺乏背景知识的障碍，提高文化素养，培养跨文化交际的意识和能力。通过教学，掌握以色列文化和社会等方面的知识要点，以及用于分析该国家社会现象的历史辨证方法。</w:t>
      </w:r>
    </w:p>
    <w:p w:rsidR="00CD04C4" w:rsidRPr="00894AE5" w:rsidRDefault="00CD04C4" w:rsidP="00CD04C4">
      <w:pPr>
        <w:autoSpaceDE w:val="0"/>
        <w:autoSpaceDN w:val="0"/>
        <w:adjustRightInd w:val="0"/>
        <w:spacing w:line="300" w:lineRule="auto"/>
        <w:jc w:val="left"/>
        <w:rPr>
          <w:rFonts w:ascii="宋体" w:hAnsi="宋体" w:cs="宋体"/>
          <w:kern w:val="0"/>
          <w:sz w:val="24"/>
        </w:rPr>
      </w:pPr>
    </w:p>
    <w:p w:rsidR="00CD04C4" w:rsidRPr="0092084B" w:rsidRDefault="00CD04C4" w:rsidP="00CD04C4">
      <w:pPr>
        <w:autoSpaceDE w:val="0"/>
        <w:autoSpaceDN w:val="0"/>
        <w:adjustRightInd w:val="0"/>
        <w:spacing w:line="300" w:lineRule="auto"/>
        <w:jc w:val="left"/>
        <w:rPr>
          <w:rFonts w:ascii="宋体" w:hAnsi="宋体" w:cs="宋体"/>
          <w:b/>
          <w:kern w:val="0"/>
          <w:sz w:val="24"/>
        </w:rPr>
      </w:pPr>
      <w:r w:rsidRPr="0092084B">
        <w:rPr>
          <w:rFonts w:ascii="宋体" w:hAnsi="宋体" w:cs="宋体" w:hint="eastAsia"/>
          <w:b/>
          <w:kern w:val="0"/>
          <w:sz w:val="24"/>
        </w:rPr>
        <w:t>教学内容</w:t>
      </w:r>
    </w:p>
    <w:p w:rsidR="00CD04C4" w:rsidRPr="00894AE5" w:rsidRDefault="00CD04C4" w:rsidP="00CD04C4">
      <w:pPr>
        <w:spacing w:line="300" w:lineRule="auto"/>
        <w:rPr>
          <w:rFonts w:ascii="宋体" w:hAnsi="宋体" w:cs="宋体"/>
          <w:sz w:val="24"/>
        </w:rPr>
      </w:pPr>
      <w:r w:rsidRPr="00894AE5">
        <w:rPr>
          <w:rFonts w:ascii="宋体" w:hAnsi="宋体" w:cs="宋体"/>
          <w:sz w:val="24"/>
        </w:rPr>
        <w:t>以色列</w:t>
      </w:r>
      <w:r w:rsidRPr="00894AE5">
        <w:rPr>
          <w:rFonts w:ascii="宋体" w:hAnsi="宋体" w:cs="宋体" w:hint="eastAsia"/>
          <w:sz w:val="24"/>
        </w:rPr>
        <w:t>概况，学习</w:t>
      </w:r>
      <w:r w:rsidRPr="00894AE5">
        <w:rPr>
          <w:rFonts w:ascii="宋体" w:hAnsi="宋体" w:cs="宋体"/>
          <w:sz w:val="24"/>
        </w:rPr>
        <w:t>以色列自然地理、</w:t>
      </w:r>
      <w:r w:rsidRPr="00894AE5">
        <w:rPr>
          <w:rFonts w:ascii="宋体" w:hAnsi="宋体" w:cs="宋体" w:hint="eastAsia"/>
          <w:sz w:val="24"/>
        </w:rPr>
        <w:t>行政区划、人口、语言和文字；以色列历史，学习以色列古代史、近代史、现代史；以色列政治，学习以色列国家机构、政党和政治文化、国防与外交；以色列经济，</w:t>
      </w:r>
      <w:r w:rsidRPr="00894AE5">
        <w:rPr>
          <w:rFonts w:ascii="宋体" w:hAnsi="宋体" w:cs="宋体"/>
          <w:sz w:val="24"/>
        </w:rPr>
        <w:t>学习</w:t>
      </w:r>
      <w:r w:rsidRPr="00894AE5">
        <w:rPr>
          <w:rFonts w:ascii="宋体" w:hAnsi="宋体" w:cs="宋体" w:hint="eastAsia"/>
          <w:sz w:val="24"/>
        </w:rPr>
        <w:t>社会阶级和阶层、福利与劳动、产业与贸易；以色列文化，学习以色列教育、科学技术、文学、艺术、大众媒体与文化设施、民间信仰与宗教、体育、旅游景点、生活文化、民俗文化。</w:t>
      </w:r>
    </w:p>
    <w:p w:rsidR="00CD04C4" w:rsidRPr="00894AE5" w:rsidRDefault="00CD04C4" w:rsidP="00CD04C4">
      <w:pPr>
        <w:autoSpaceDE w:val="0"/>
        <w:autoSpaceDN w:val="0"/>
        <w:adjustRightInd w:val="0"/>
        <w:spacing w:line="300" w:lineRule="auto"/>
        <w:jc w:val="left"/>
        <w:rPr>
          <w:rFonts w:ascii="宋体" w:hAnsi="宋体" w:cs="宋体"/>
          <w:kern w:val="0"/>
          <w:szCs w:val="21"/>
        </w:rPr>
      </w:pPr>
    </w:p>
    <w:p w:rsidR="00CD04C4" w:rsidRPr="0092084B" w:rsidRDefault="00CD04C4" w:rsidP="00CD04C4">
      <w:pPr>
        <w:autoSpaceDE w:val="0"/>
        <w:autoSpaceDN w:val="0"/>
        <w:adjustRightInd w:val="0"/>
        <w:spacing w:line="300" w:lineRule="auto"/>
        <w:jc w:val="left"/>
        <w:rPr>
          <w:rFonts w:ascii="宋体" w:hAnsi="宋体" w:cs="宋体"/>
          <w:b/>
          <w:kern w:val="0"/>
          <w:sz w:val="24"/>
        </w:rPr>
      </w:pPr>
      <w:r w:rsidRPr="0092084B">
        <w:rPr>
          <w:rFonts w:ascii="宋体" w:hAnsi="宋体" w:cs="宋体" w:hint="eastAsia"/>
          <w:b/>
          <w:kern w:val="0"/>
          <w:sz w:val="24"/>
        </w:rPr>
        <w:t>教学方式</w:t>
      </w:r>
    </w:p>
    <w:p w:rsidR="00CD04C4" w:rsidRPr="00894AE5" w:rsidRDefault="00CD04C4" w:rsidP="00CD04C4">
      <w:pPr>
        <w:spacing w:line="300" w:lineRule="auto"/>
        <w:rPr>
          <w:rFonts w:ascii="宋体" w:hAnsi="宋体" w:cs="宋体"/>
          <w:sz w:val="24"/>
        </w:rPr>
      </w:pPr>
      <w:r w:rsidRPr="00894AE5">
        <w:rPr>
          <w:rFonts w:ascii="宋体" w:hAnsi="宋体" w:cs="宋体" w:hint="eastAsia"/>
          <w:sz w:val="24"/>
        </w:rPr>
        <w:t>以课堂授课为主，配合相关教学资料，学生讨论为辅。</w:t>
      </w:r>
    </w:p>
    <w:p w:rsidR="00CD04C4" w:rsidRPr="00894AE5" w:rsidRDefault="00CD04C4" w:rsidP="00CD04C4">
      <w:pPr>
        <w:autoSpaceDE w:val="0"/>
        <w:autoSpaceDN w:val="0"/>
        <w:adjustRightInd w:val="0"/>
        <w:spacing w:line="300" w:lineRule="auto"/>
        <w:jc w:val="left"/>
        <w:rPr>
          <w:rFonts w:ascii="宋体" w:hAnsi="宋体" w:cs="宋体"/>
          <w:kern w:val="0"/>
          <w:szCs w:val="21"/>
        </w:rPr>
      </w:pPr>
    </w:p>
    <w:p w:rsidR="00CD04C4" w:rsidRPr="0092084B" w:rsidRDefault="00CD04C4" w:rsidP="00CD04C4">
      <w:pPr>
        <w:autoSpaceDE w:val="0"/>
        <w:autoSpaceDN w:val="0"/>
        <w:adjustRightInd w:val="0"/>
        <w:spacing w:line="300" w:lineRule="auto"/>
        <w:jc w:val="left"/>
        <w:rPr>
          <w:rFonts w:ascii="宋体" w:hAnsi="宋体" w:cs="宋体"/>
          <w:b/>
          <w:kern w:val="0"/>
          <w:sz w:val="24"/>
        </w:rPr>
      </w:pPr>
      <w:r w:rsidRPr="0092084B">
        <w:rPr>
          <w:rFonts w:ascii="宋体" w:hAnsi="宋体" w:cs="宋体" w:hint="eastAsia"/>
          <w:b/>
          <w:kern w:val="0"/>
          <w:sz w:val="24"/>
        </w:rPr>
        <w:t>考核方式</w:t>
      </w:r>
    </w:p>
    <w:p w:rsidR="00615669" w:rsidRPr="00814C19" w:rsidRDefault="00615669" w:rsidP="00615669">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平时成绩（课堂讨论、发表）20%，期中成绩20%，期末成绩60%。</w:t>
      </w:r>
    </w:p>
    <w:p w:rsidR="00615669" w:rsidRDefault="00615669" w:rsidP="00615669">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lastRenderedPageBreak/>
        <w:t>期末采用论文形式。</w:t>
      </w:r>
    </w:p>
    <w:p w:rsidR="00CD04C4" w:rsidRPr="0092084B" w:rsidRDefault="00CD04C4" w:rsidP="00CD04C4">
      <w:pPr>
        <w:autoSpaceDE w:val="0"/>
        <w:autoSpaceDN w:val="0"/>
        <w:adjustRightInd w:val="0"/>
        <w:spacing w:line="300" w:lineRule="auto"/>
        <w:jc w:val="left"/>
        <w:rPr>
          <w:rFonts w:ascii="宋体" w:hAnsi="宋体" w:cs="宋体"/>
          <w:kern w:val="0"/>
          <w:sz w:val="24"/>
        </w:rPr>
      </w:pPr>
    </w:p>
    <w:p w:rsidR="00CD04C4" w:rsidRPr="0092084B" w:rsidRDefault="00CD04C4" w:rsidP="00CD04C4">
      <w:pPr>
        <w:autoSpaceDE w:val="0"/>
        <w:autoSpaceDN w:val="0"/>
        <w:adjustRightInd w:val="0"/>
        <w:spacing w:line="300" w:lineRule="auto"/>
        <w:jc w:val="left"/>
        <w:rPr>
          <w:rFonts w:ascii="宋体" w:hAnsi="宋体" w:cs="宋体"/>
          <w:b/>
          <w:kern w:val="0"/>
          <w:sz w:val="24"/>
          <w:rtl/>
        </w:rPr>
      </w:pPr>
      <w:r w:rsidRPr="0092084B">
        <w:rPr>
          <w:rFonts w:ascii="宋体" w:hAnsi="宋体" w:cs="宋体" w:hint="eastAsia"/>
          <w:b/>
          <w:kern w:val="0"/>
          <w:sz w:val="24"/>
        </w:rPr>
        <w:t>使用教材</w:t>
      </w:r>
    </w:p>
    <w:p w:rsidR="00CD04C4" w:rsidRDefault="00CD04C4" w:rsidP="00CD04C4">
      <w:pPr>
        <w:autoSpaceDE w:val="0"/>
        <w:autoSpaceDN w:val="0"/>
        <w:adjustRightInd w:val="0"/>
        <w:spacing w:line="300" w:lineRule="auto"/>
        <w:jc w:val="left"/>
        <w:rPr>
          <w:rFonts w:ascii="宋体" w:hAnsi="宋体" w:cs="宋体"/>
          <w:bCs/>
          <w:kern w:val="0"/>
          <w:sz w:val="24"/>
        </w:rPr>
      </w:pPr>
      <w:r w:rsidRPr="00894AE5">
        <w:rPr>
          <w:rFonts w:ascii="宋体" w:hAnsi="宋体" w:cs="宋体" w:hint="eastAsia"/>
          <w:bCs/>
          <w:kern w:val="0"/>
          <w:sz w:val="24"/>
        </w:rPr>
        <w:t>虞卫东</w:t>
      </w:r>
      <w:r>
        <w:rPr>
          <w:rFonts w:ascii="宋体" w:hAnsi="宋体" w:cs="宋体" w:hint="eastAsia"/>
          <w:bCs/>
          <w:kern w:val="0"/>
          <w:sz w:val="24"/>
        </w:rPr>
        <w:t>，</w:t>
      </w:r>
      <w:r w:rsidR="00615669">
        <w:rPr>
          <w:rFonts w:ascii="宋体" w:hAnsi="宋体" w:cs="宋体" w:hint="eastAsia"/>
          <w:bCs/>
          <w:kern w:val="0"/>
          <w:sz w:val="24"/>
        </w:rPr>
        <w:t>《</w:t>
      </w:r>
      <w:r w:rsidRPr="00894AE5">
        <w:rPr>
          <w:rFonts w:ascii="宋体" w:hAnsi="宋体" w:cs="宋体" w:hint="eastAsia"/>
          <w:bCs/>
          <w:kern w:val="0"/>
          <w:sz w:val="24"/>
        </w:rPr>
        <w:t>当代以色列社会与文化</w:t>
      </w:r>
      <w:r w:rsidR="00615669">
        <w:rPr>
          <w:rFonts w:ascii="宋体" w:hAnsi="宋体" w:cs="宋体" w:hint="eastAsia"/>
          <w:bCs/>
          <w:kern w:val="0"/>
          <w:sz w:val="24"/>
        </w:rPr>
        <w:t>》</w:t>
      </w:r>
      <w:r>
        <w:rPr>
          <w:rFonts w:ascii="宋体" w:hAnsi="宋体" w:cs="宋体" w:hint="eastAsia"/>
          <w:bCs/>
          <w:kern w:val="0"/>
          <w:sz w:val="24"/>
        </w:rPr>
        <w:t>，</w:t>
      </w:r>
      <w:r w:rsidRPr="00894AE5">
        <w:rPr>
          <w:rFonts w:ascii="宋体" w:hAnsi="宋体" w:cs="宋体" w:hint="eastAsia"/>
          <w:bCs/>
          <w:kern w:val="0"/>
          <w:sz w:val="24"/>
        </w:rPr>
        <w:t>上海外语教育出版社</w:t>
      </w:r>
      <w:r>
        <w:rPr>
          <w:rFonts w:ascii="宋体" w:hAnsi="宋体" w:cs="宋体" w:hint="eastAsia"/>
          <w:bCs/>
          <w:kern w:val="0"/>
          <w:sz w:val="24"/>
        </w:rPr>
        <w:t>，</w:t>
      </w:r>
      <w:r w:rsidRPr="00894AE5">
        <w:rPr>
          <w:rFonts w:ascii="宋体" w:hAnsi="宋体" w:cs="宋体" w:hint="eastAsia"/>
          <w:bCs/>
          <w:kern w:val="0"/>
          <w:sz w:val="24"/>
        </w:rPr>
        <w:t>2006</w:t>
      </w:r>
    </w:p>
    <w:p w:rsidR="00CD04C4" w:rsidRDefault="00CD04C4" w:rsidP="00CD04C4">
      <w:pPr>
        <w:autoSpaceDE w:val="0"/>
        <w:autoSpaceDN w:val="0"/>
        <w:adjustRightInd w:val="0"/>
        <w:spacing w:line="300" w:lineRule="auto"/>
        <w:jc w:val="left"/>
        <w:rPr>
          <w:rFonts w:ascii="宋体" w:hAnsi="宋体"/>
          <w:bCs/>
          <w:kern w:val="0"/>
          <w:sz w:val="24"/>
          <w:lang w:bidi="he-IL"/>
        </w:rPr>
      </w:pPr>
      <w:r>
        <w:rPr>
          <w:rFonts w:ascii="宋体" w:hAnsi="宋体" w:hint="eastAsia"/>
          <w:bCs/>
          <w:kern w:val="0"/>
          <w:sz w:val="24"/>
          <w:lang w:bidi="he-IL"/>
        </w:rPr>
        <w:t>由授课教师收集整理</w:t>
      </w:r>
      <w:r w:rsidRPr="00894AE5">
        <w:rPr>
          <w:rFonts w:ascii="宋体" w:hAnsi="宋体" w:hint="eastAsia"/>
          <w:bCs/>
          <w:kern w:val="0"/>
          <w:sz w:val="24"/>
          <w:lang w:bidi="he-IL"/>
        </w:rPr>
        <w:t>相关资料。</w:t>
      </w:r>
    </w:p>
    <w:p w:rsidR="00CD04C4" w:rsidRPr="00894AE5" w:rsidRDefault="00CD04C4" w:rsidP="00CD04C4">
      <w:pPr>
        <w:autoSpaceDE w:val="0"/>
        <w:autoSpaceDN w:val="0"/>
        <w:adjustRightInd w:val="0"/>
        <w:spacing w:line="300" w:lineRule="auto"/>
        <w:jc w:val="left"/>
        <w:rPr>
          <w:rFonts w:ascii="宋体" w:hAnsi="宋体"/>
          <w:bCs/>
          <w:kern w:val="0"/>
          <w:sz w:val="24"/>
          <w:lang w:bidi="he-IL"/>
        </w:rPr>
      </w:pPr>
    </w:p>
    <w:p w:rsidR="00CD04C4" w:rsidRDefault="00CD04C4" w:rsidP="00CD04C4">
      <w:pPr>
        <w:autoSpaceDE w:val="0"/>
        <w:autoSpaceDN w:val="0"/>
        <w:adjustRightInd w:val="0"/>
        <w:spacing w:line="300" w:lineRule="auto"/>
        <w:jc w:val="left"/>
        <w:rPr>
          <w:rFonts w:ascii="宋体" w:hAnsi="宋体" w:cs="宋体"/>
          <w:b/>
          <w:kern w:val="0"/>
          <w:sz w:val="24"/>
        </w:rPr>
      </w:pPr>
      <w:r w:rsidRPr="0092084B">
        <w:rPr>
          <w:rFonts w:ascii="宋体" w:hAnsi="宋体" w:cs="宋体" w:hint="eastAsia"/>
          <w:b/>
          <w:kern w:val="0"/>
          <w:sz w:val="24"/>
        </w:rPr>
        <w:t>参考书目</w:t>
      </w:r>
    </w:p>
    <w:p w:rsidR="00CD04C4" w:rsidRPr="00894AE5" w:rsidRDefault="00CD04C4" w:rsidP="00CD04C4">
      <w:pPr>
        <w:autoSpaceDE w:val="0"/>
        <w:autoSpaceDN w:val="0"/>
        <w:adjustRightInd w:val="0"/>
        <w:spacing w:line="300" w:lineRule="auto"/>
        <w:jc w:val="left"/>
        <w:rPr>
          <w:rFonts w:ascii="宋体" w:hAnsi="宋体" w:cs="宋体"/>
          <w:bCs/>
          <w:kern w:val="0"/>
          <w:sz w:val="24"/>
        </w:rPr>
      </w:pPr>
      <w:r w:rsidRPr="00894AE5">
        <w:rPr>
          <w:rFonts w:ascii="宋体" w:hAnsi="宋体" w:cs="宋体" w:hint="eastAsia"/>
          <w:bCs/>
          <w:kern w:val="0"/>
          <w:sz w:val="24"/>
        </w:rPr>
        <w:t>1</w:t>
      </w:r>
      <w:r>
        <w:rPr>
          <w:rFonts w:ascii="宋体" w:hAnsi="宋体" w:cs="宋体" w:hint="eastAsia"/>
          <w:bCs/>
          <w:kern w:val="0"/>
          <w:sz w:val="24"/>
        </w:rPr>
        <w:t>．</w:t>
      </w:r>
      <w:r w:rsidRPr="00894AE5">
        <w:rPr>
          <w:rFonts w:ascii="宋体" w:hAnsi="宋体" w:cs="宋体" w:hint="eastAsia"/>
          <w:bCs/>
          <w:kern w:val="0"/>
          <w:sz w:val="24"/>
        </w:rPr>
        <w:t>王戎</w:t>
      </w:r>
      <w:r>
        <w:rPr>
          <w:rFonts w:ascii="宋体" w:hAnsi="宋体" w:cs="宋体" w:hint="eastAsia"/>
          <w:bCs/>
          <w:kern w:val="0"/>
          <w:sz w:val="24"/>
        </w:rPr>
        <w:t>，</w:t>
      </w:r>
      <w:r>
        <w:rPr>
          <w:rFonts w:ascii="宋体" w:hAnsi="宋体" w:cs="宋体"/>
          <w:bCs/>
          <w:kern w:val="0"/>
          <w:sz w:val="24"/>
        </w:rPr>
        <w:t>《</w:t>
      </w:r>
      <w:r w:rsidRPr="00894AE5">
        <w:rPr>
          <w:rFonts w:ascii="宋体" w:hAnsi="宋体" w:cs="宋体" w:hint="eastAsia"/>
          <w:bCs/>
          <w:kern w:val="0"/>
          <w:sz w:val="24"/>
        </w:rPr>
        <w:t>以色列概论</w:t>
      </w:r>
      <w:r>
        <w:rPr>
          <w:rFonts w:ascii="宋体" w:hAnsi="宋体" w:cs="宋体" w:hint="eastAsia"/>
          <w:bCs/>
          <w:kern w:val="0"/>
          <w:sz w:val="24"/>
        </w:rPr>
        <w:t>》</w:t>
      </w:r>
      <w:r>
        <w:rPr>
          <w:rFonts w:ascii="宋体" w:hAnsi="宋体" w:cs="宋体"/>
          <w:bCs/>
          <w:kern w:val="0"/>
          <w:sz w:val="24"/>
        </w:rPr>
        <w:t>，</w:t>
      </w:r>
      <w:r w:rsidRPr="00894AE5">
        <w:rPr>
          <w:rFonts w:ascii="宋体" w:hAnsi="宋体" w:cs="宋体" w:hint="eastAsia"/>
          <w:bCs/>
          <w:kern w:val="0"/>
          <w:sz w:val="24"/>
        </w:rPr>
        <w:t>世界图书出版公司</w:t>
      </w:r>
      <w:r>
        <w:rPr>
          <w:rFonts w:ascii="宋体" w:hAnsi="宋体" w:cs="宋体" w:hint="eastAsia"/>
          <w:bCs/>
          <w:kern w:val="0"/>
          <w:sz w:val="24"/>
        </w:rPr>
        <w:t>，</w:t>
      </w:r>
      <w:r w:rsidRPr="00894AE5">
        <w:rPr>
          <w:rFonts w:ascii="宋体" w:hAnsi="宋体" w:cs="宋体" w:hint="eastAsia"/>
          <w:bCs/>
          <w:kern w:val="0"/>
          <w:sz w:val="24"/>
        </w:rPr>
        <w:t>2014</w:t>
      </w:r>
    </w:p>
    <w:p w:rsidR="00CD04C4" w:rsidRPr="00894AE5" w:rsidRDefault="00CD04C4" w:rsidP="00CD04C4">
      <w:pPr>
        <w:autoSpaceDE w:val="0"/>
        <w:autoSpaceDN w:val="0"/>
        <w:adjustRightInd w:val="0"/>
        <w:spacing w:line="300" w:lineRule="auto"/>
        <w:jc w:val="left"/>
        <w:rPr>
          <w:rFonts w:ascii="宋体" w:hAnsi="宋体" w:cs="宋体"/>
          <w:bCs/>
          <w:kern w:val="0"/>
          <w:sz w:val="24"/>
        </w:rPr>
      </w:pPr>
      <w:r>
        <w:rPr>
          <w:rFonts w:ascii="宋体" w:hAnsi="宋体" w:cs="宋体"/>
          <w:bCs/>
          <w:kern w:val="0"/>
          <w:sz w:val="24"/>
        </w:rPr>
        <w:t xml:space="preserve">2. </w:t>
      </w:r>
      <w:r>
        <w:rPr>
          <w:rFonts w:ascii="宋体" w:hAnsi="宋体" w:cs="宋体" w:hint="eastAsia"/>
          <w:bCs/>
          <w:kern w:val="0"/>
          <w:sz w:val="24"/>
        </w:rPr>
        <w:t>以色列</w:t>
      </w:r>
      <w:r>
        <w:rPr>
          <w:rFonts w:ascii="宋体" w:hAnsi="宋体" w:cs="宋体"/>
          <w:bCs/>
          <w:kern w:val="0"/>
          <w:sz w:val="24"/>
        </w:rPr>
        <w:t>新闻中心</w:t>
      </w:r>
      <w:r>
        <w:rPr>
          <w:rFonts w:ascii="宋体" w:hAnsi="宋体" w:cs="宋体" w:hint="eastAsia"/>
          <w:bCs/>
          <w:kern w:val="0"/>
          <w:sz w:val="24"/>
        </w:rPr>
        <w:t>，</w:t>
      </w:r>
      <w:r w:rsidRPr="00894AE5">
        <w:rPr>
          <w:rFonts w:ascii="宋体" w:hAnsi="宋体" w:cs="宋体" w:hint="eastAsia"/>
          <w:bCs/>
          <w:kern w:val="0"/>
          <w:sz w:val="24"/>
        </w:rPr>
        <w:t>以色列概况</w:t>
      </w:r>
      <w:r>
        <w:rPr>
          <w:rFonts w:ascii="宋体" w:hAnsi="宋体" w:cs="宋体" w:hint="eastAsia"/>
          <w:bCs/>
          <w:kern w:val="0"/>
          <w:sz w:val="24"/>
        </w:rPr>
        <w:t>，</w:t>
      </w:r>
      <w:r w:rsidRPr="00894AE5">
        <w:rPr>
          <w:rFonts w:ascii="宋体" w:hAnsi="宋体" w:cs="宋体" w:hint="eastAsia"/>
          <w:bCs/>
          <w:kern w:val="0"/>
          <w:sz w:val="24"/>
        </w:rPr>
        <w:t>1997</w:t>
      </w:r>
    </w:p>
    <w:p w:rsidR="00343F6B" w:rsidRPr="00CD04C4" w:rsidRDefault="00343F6B">
      <w:pPr>
        <w:spacing w:line="300" w:lineRule="auto"/>
        <w:rPr>
          <w:rFonts w:asciiTheme="minorEastAsia" w:hAnsiTheme="minorEastAsia" w:cstheme="minorEastAsia"/>
          <w:sz w:val="24"/>
        </w:rPr>
      </w:pPr>
    </w:p>
    <w:p w:rsidR="00EC700D" w:rsidRDefault="00EC700D">
      <w:pPr>
        <w:spacing w:line="300" w:lineRule="auto"/>
        <w:rPr>
          <w:rFonts w:asciiTheme="minorEastAsia" w:hAnsiTheme="minorEastAsia" w:cs="宋体"/>
          <w:kern w:val="0"/>
          <w:szCs w:val="21"/>
        </w:rPr>
      </w:pPr>
    </w:p>
    <w:p w:rsidR="00343F6B" w:rsidRDefault="0009236C" w:rsidP="0009236C">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t>【汉语</w:t>
      </w:r>
      <w:r>
        <w:rPr>
          <w:rFonts w:asciiTheme="minorEastAsia" w:hAnsiTheme="minorEastAsia" w:cstheme="majorEastAsia"/>
          <w:b/>
          <w:bCs/>
          <w:kern w:val="0"/>
          <w:sz w:val="36"/>
          <w:szCs w:val="36"/>
        </w:rPr>
        <w:t>希伯来语</w:t>
      </w:r>
      <w:r w:rsidR="00F565DD">
        <w:rPr>
          <w:rFonts w:asciiTheme="minorEastAsia" w:hAnsiTheme="minorEastAsia" w:cstheme="majorEastAsia" w:hint="eastAsia"/>
          <w:b/>
          <w:bCs/>
          <w:kern w:val="0"/>
          <w:sz w:val="36"/>
          <w:szCs w:val="36"/>
        </w:rPr>
        <w:t>口译】</w:t>
      </w:r>
    </w:p>
    <w:tbl>
      <w:tblPr>
        <w:tblStyle w:val="a9"/>
        <w:tblW w:w="8856" w:type="dxa"/>
        <w:tblLayout w:type="fixed"/>
        <w:tblLook w:val="04A0" w:firstRow="1" w:lastRow="0" w:firstColumn="1" w:lastColumn="0" w:noHBand="0" w:noVBand="1"/>
      </w:tblPr>
      <w:tblGrid>
        <w:gridCol w:w="4428"/>
        <w:gridCol w:w="4428"/>
      </w:tblGrid>
      <w:tr w:rsidR="00343F6B">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课型</w:t>
            </w:r>
          </w:p>
        </w:tc>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kern w:val="0"/>
                <w:sz w:val="24"/>
              </w:rPr>
              <w:t>专业必修课</w:t>
            </w:r>
          </w:p>
        </w:tc>
      </w:tr>
      <w:tr w:rsidR="00343F6B">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编号</w:t>
            </w:r>
          </w:p>
        </w:tc>
        <w:tc>
          <w:tcPr>
            <w:tcW w:w="4428" w:type="dxa"/>
          </w:tcPr>
          <w:p w:rsidR="00343F6B" w:rsidRDefault="0009236C" w:rsidP="003C1861">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TimesNewRomanPSMT"/>
                <w:b/>
                <w:kern w:val="0"/>
                <w:sz w:val="24"/>
              </w:rPr>
              <w:t>122014161</w:t>
            </w:r>
            <w:r w:rsidR="003C1861">
              <w:rPr>
                <w:rFonts w:asciiTheme="minorEastAsia" w:hAnsiTheme="minorEastAsia" w:cs="TimesNewRomanPSMT" w:hint="eastAsia"/>
                <w:b/>
                <w:kern w:val="0"/>
                <w:sz w:val="24"/>
              </w:rPr>
              <w:t>\1220</w:t>
            </w:r>
            <w:r w:rsidR="003C1861">
              <w:rPr>
                <w:rFonts w:asciiTheme="minorEastAsia" w:hAnsiTheme="minorEastAsia" w:cs="TimesNewRomanPSMT"/>
                <w:b/>
                <w:kern w:val="0"/>
                <w:sz w:val="24"/>
              </w:rPr>
              <w:t>10271</w:t>
            </w:r>
          </w:p>
        </w:tc>
      </w:tr>
      <w:tr w:rsidR="00343F6B">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学时</w:t>
            </w:r>
            <w:r>
              <w:rPr>
                <w:rFonts w:asciiTheme="minorEastAsia" w:hAnsiTheme="minorEastAsia" w:cs="黑体"/>
                <w:b/>
                <w:bCs/>
                <w:kern w:val="0"/>
                <w:sz w:val="24"/>
              </w:rPr>
              <w:t>/</w:t>
            </w:r>
            <w:r>
              <w:rPr>
                <w:rFonts w:asciiTheme="minorEastAsia" w:hAnsiTheme="minorEastAsia" w:cs="黑体" w:hint="eastAsia"/>
                <w:b/>
                <w:bCs/>
                <w:kern w:val="0"/>
                <w:sz w:val="24"/>
              </w:rPr>
              <w:t>学分</w:t>
            </w:r>
          </w:p>
        </w:tc>
        <w:tc>
          <w:tcPr>
            <w:tcW w:w="4428" w:type="dxa"/>
          </w:tcPr>
          <w:p w:rsidR="00343F6B" w:rsidRDefault="00B320EF">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TimesNewRomanPSMT"/>
                <w:b/>
                <w:kern w:val="0"/>
                <w:sz w:val="24"/>
              </w:rPr>
              <w:t>68</w:t>
            </w:r>
            <w:r w:rsidR="00F565DD">
              <w:rPr>
                <w:rFonts w:asciiTheme="minorEastAsia" w:hAnsiTheme="minorEastAsia" w:cs="TimesNewRomanPSMT"/>
                <w:b/>
                <w:kern w:val="0"/>
                <w:sz w:val="24"/>
              </w:rPr>
              <w:t>/</w:t>
            </w:r>
            <w:r>
              <w:rPr>
                <w:rFonts w:asciiTheme="minorEastAsia" w:hAnsiTheme="minorEastAsia" w:cs="TimesNewRomanPSMT"/>
                <w:b/>
                <w:kern w:val="0"/>
                <w:sz w:val="24"/>
              </w:rPr>
              <w:t>4</w:t>
            </w:r>
          </w:p>
        </w:tc>
      </w:tr>
    </w:tbl>
    <w:p w:rsidR="00343F6B" w:rsidRDefault="00343F6B">
      <w:pPr>
        <w:autoSpaceDE w:val="0"/>
        <w:autoSpaceDN w:val="0"/>
        <w:adjustRightInd w:val="0"/>
        <w:spacing w:line="300" w:lineRule="auto"/>
        <w:jc w:val="left"/>
        <w:rPr>
          <w:rFonts w:asciiTheme="minorEastAsia" w:hAnsiTheme="minorEastAsia" w:cs="TimesNewRomanPSMT"/>
          <w:kern w:val="0"/>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 xml:space="preserve">课程简介 </w:t>
      </w:r>
    </w:p>
    <w:p w:rsidR="00343F6B" w:rsidRPr="00B320EF" w:rsidRDefault="00F565DD" w:rsidP="00B320EF">
      <w:pPr>
        <w:spacing w:line="300" w:lineRule="auto"/>
        <w:rPr>
          <w:rFonts w:asciiTheme="minorEastAsia" w:hAnsiTheme="minorEastAsia" w:cs="宋体"/>
          <w:sz w:val="24"/>
        </w:rPr>
      </w:pPr>
      <w:r>
        <w:rPr>
          <w:rFonts w:asciiTheme="minorEastAsia" w:hAnsiTheme="minorEastAsia" w:cs="宋体" w:hint="eastAsia"/>
          <w:kern w:val="0"/>
          <w:sz w:val="24"/>
        </w:rPr>
        <w:t>《</w:t>
      </w:r>
      <w:r w:rsidR="0009236C">
        <w:rPr>
          <w:rFonts w:asciiTheme="minorEastAsia" w:hAnsiTheme="minorEastAsia" w:cs="宋体" w:hint="eastAsia"/>
          <w:sz w:val="24"/>
        </w:rPr>
        <w:t>汉语希伯来语</w:t>
      </w:r>
      <w:r w:rsidR="0009236C">
        <w:rPr>
          <w:rFonts w:asciiTheme="minorEastAsia" w:hAnsiTheme="minorEastAsia" w:cs="宋体"/>
          <w:sz w:val="24"/>
        </w:rPr>
        <w:t>口译</w:t>
      </w:r>
      <w:r w:rsidR="0009236C">
        <w:rPr>
          <w:rFonts w:asciiTheme="minorEastAsia" w:hAnsiTheme="minorEastAsia" w:cs="宋体" w:hint="eastAsia"/>
          <w:kern w:val="0"/>
          <w:sz w:val="24"/>
        </w:rPr>
        <w:t>》是面向三年级第六学期</w:t>
      </w:r>
      <w:r w:rsidR="009A372E">
        <w:rPr>
          <w:rFonts w:asciiTheme="minorEastAsia" w:hAnsiTheme="minorEastAsia" w:cs="宋体" w:hint="eastAsia"/>
          <w:kern w:val="0"/>
          <w:sz w:val="24"/>
        </w:rPr>
        <w:t>和</w:t>
      </w:r>
      <w:r w:rsidR="009A372E">
        <w:rPr>
          <w:rFonts w:asciiTheme="minorEastAsia" w:hAnsiTheme="minorEastAsia" w:cs="宋体"/>
          <w:kern w:val="0"/>
          <w:sz w:val="24"/>
        </w:rPr>
        <w:t>四年级第一学期</w:t>
      </w:r>
      <w:r w:rsidR="0009236C">
        <w:rPr>
          <w:rFonts w:asciiTheme="minorEastAsia" w:hAnsiTheme="minorEastAsia" w:cs="宋体" w:hint="eastAsia"/>
          <w:kern w:val="0"/>
          <w:sz w:val="24"/>
        </w:rPr>
        <w:t>学生开设的西亚</w:t>
      </w:r>
      <w:r w:rsidR="0009236C">
        <w:rPr>
          <w:rFonts w:asciiTheme="minorEastAsia" w:hAnsiTheme="minorEastAsia" w:cs="宋体"/>
          <w:kern w:val="0"/>
          <w:sz w:val="24"/>
        </w:rPr>
        <w:t>与南亚语</w:t>
      </w:r>
      <w:r>
        <w:rPr>
          <w:rFonts w:asciiTheme="minorEastAsia" w:hAnsiTheme="minorEastAsia" w:cs="宋体" w:hint="eastAsia"/>
          <w:kern w:val="0"/>
          <w:sz w:val="24"/>
        </w:rPr>
        <w:t>系专业必修课。</w:t>
      </w:r>
      <w:r w:rsidR="0009236C" w:rsidRPr="0009236C">
        <w:rPr>
          <w:rFonts w:asciiTheme="minorEastAsia" w:hAnsiTheme="minorEastAsia" w:cs="宋体" w:hint="eastAsia"/>
          <w:kern w:val="0"/>
          <w:sz w:val="24"/>
        </w:rPr>
        <w:t>本课程是专为高年级学生开设的课程。课程主要涉及口译基础知识、技巧和经济、文化、科技等专题训练内容。通过技巧和专题训练提高学生译入语的理解能力和表达能力，在大量的口译训练实践中认识翻译的性质，口译的原则、方法，学习自我训练口译的方法，初步掌握口译技巧，为今后从事翻译职业打下必要基础。</w:t>
      </w:r>
      <w:r>
        <w:rPr>
          <w:rFonts w:asciiTheme="minorEastAsia" w:hAnsiTheme="minorEastAsia" w:cs="宋体" w:hint="eastAsia"/>
          <w:sz w:val="24"/>
        </w:rPr>
        <w:t>设置于高年级的口译课是对学生</w:t>
      </w:r>
      <w:r w:rsidR="0009236C">
        <w:rPr>
          <w:rFonts w:asciiTheme="minorEastAsia" w:hAnsiTheme="minorEastAsia" w:cs="宋体" w:hint="eastAsia"/>
          <w:sz w:val="24"/>
        </w:rPr>
        <w:t>听说表达提出最高要求的语言实践课。课程除了要求学生熟练地掌握中</w:t>
      </w:r>
      <w:r w:rsidR="0009236C">
        <w:rPr>
          <w:rFonts w:asciiTheme="minorEastAsia" w:hAnsiTheme="minorEastAsia" w:cs="宋体"/>
          <w:sz w:val="24"/>
        </w:rPr>
        <w:t>希</w:t>
      </w:r>
      <w:r>
        <w:rPr>
          <w:rFonts w:asciiTheme="minorEastAsia" w:hAnsiTheme="minorEastAsia" w:cs="宋体" w:hint="eastAsia"/>
          <w:sz w:val="24"/>
        </w:rPr>
        <w:t>两种语言之外，更要求学生掌握基本的口译基础知识和口译相关背景知识，目的在于培养掌握一定的专业知识、具有较强的语言应用能力的应用型人才。</w:t>
      </w:r>
    </w:p>
    <w:p w:rsidR="00343F6B" w:rsidRDefault="00343F6B">
      <w:pPr>
        <w:spacing w:line="300" w:lineRule="auto"/>
        <w:rPr>
          <w:rFonts w:asciiTheme="minorEastAsia" w:hAnsiTheme="minorEastAsia" w:cs="宋体"/>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 xml:space="preserve">教学目的 </w:t>
      </w:r>
    </w:p>
    <w:p w:rsidR="0009236C" w:rsidRPr="00AE3F46" w:rsidRDefault="00F565DD" w:rsidP="00AE3F46">
      <w:pPr>
        <w:spacing w:line="300" w:lineRule="auto"/>
        <w:rPr>
          <w:rFonts w:asciiTheme="minorEastAsia" w:hAnsiTheme="minorEastAsia" w:cs="宋体"/>
          <w:bCs/>
          <w:sz w:val="24"/>
        </w:rPr>
      </w:pPr>
      <w:r>
        <w:rPr>
          <w:rFonts w:asciiTheme="minorEastAsia" w:hAnsiTheme="minorEastAsia" w:cs="宋体" w:hint="eastAsia"/>
          <w:bCs/>
          <w:sz w:val="24"/>
        </w:rPr>
        <w:t>本课程是专业必修课，强调课堂训练和口</w:t>
      </w:r>
      <w:r w:rsidR="00AE3F46">
        <w:rPr>
          <w:rFonts w:asciiTheme="minorEastAsia" w:hAnsiTheme="minorEastAsia" w:cs="宋体" w:hint="eastAsia"/>
          <w:bCs/>
          <w:sz w:val="24"/>
        </w:rPr>
        <w:t>译实践，通过讲授口译基本理论、口译知识和基本技巧，使学生掌握希伯来语</w:t>
      </w:r>
      <w:r>
        <w:rPr>
          <w:rFonts w:asciiTheme="minorEastAsia" w:hAnsiTheme="minorEastAsia" w:cs="宋体" w:hint="eastAsia"/>
          <w:bCs/>
          <w:sz w:val="24"/>
        </w:rPr>
        <w:t>口译的基本理论，初步学会口译记忆方法、口头概述、口译笔记及公众演讲技</w:t>
      </w:r>
      <w:r w:rsidR="00AE3F46">
        <w:rPr>
          <w:rFonts w:asciiTheme="minorEastAsia" w:hAnsiTheme="minorEastAsia" w:cs="宋体" w:hint="eastAsia"/>
          <w:bCs/>
          <w:sz w:val="24"/>
        </w:rPr>
        <w:t>巧，以求学生获得能准确、流畅地进行常见语境和普通商务语境下的中</w:t>
      </w:r>
      <w:r w:rsidR="00AE3F46">
        <w:rPr>
          <w:rFonts w:asciiTheme="minorEastAsia" w:hAnsiTheme="minorEastAsia" w:cs="宋体"/>
          <w:bCs/>
          <w:sz w:val="24"/>
        </w:rPr>
        <w:t>希</w:t>
      </w:r>
      <w:r w:rsidR="00AE3F46">
        <w:rPr>
          <w:rFonts w:asciiTheme="minorEastAsia" w:hAnsiTheme="minorEastAsia" w:cs="宋体" w:hint="eastAsia"/>
          <w:bCs/>
          <w:sz w:val="24"/>
        </w:rPr>
        <w:t>对译能力，</w:t>
      </w:r>
      <w:r w:rsidR="0009236C" w:rsidRPr="00676039">
        <w:rPr>
          <w:rFonts w:asciiTheme="minorEastAsia" w:hAnsiTheme="minorEastAsia" w:cs="宋体" w:hint="eastAsia"/>
          <w:sz w:val="24"/>
        </w:rPr>
        <w:t>课程从</w:t>
      </w:r>
      <w:r w:rsidR="0009236C">
        <w:rPr>
          <w:rFonts w:asciiTheme="minorEastAsia" w:hAnsiTheme="minorEastAsia" w:cs="宋体"/>
          <w:sz w:val="24"/>
        </w:rPr>
        <w:t>口译</w:t>
      </w:r>
      <w:r w:rsidR="0009236C" w:rsidRPr="00676039">
        <w:rPr>
          <w:rFonts w:asciiTheme="minorEastAsia" w:hAnsiTheme="minorEastAsia" w:cs="宋体" w:hint="eastAsia"/>
          <w:sz w:val="24"/>
        </w:rPr>
        <w:t>基本技能着手，以实践为主，使学生</w:t>
      </w:r>
      <w:r w:rsidR="0009236C" w:rsidRPr="00676039">
        <w:rPr>
          <w:rFonts w:asciiTheme="minorEastAsia" w:hAnsiTheme="minorEastAsia" w:cs="宋体" w:hint="eastAsia"/>
          <w:sz w:val="24"/>
        </w:rPr>
        <w:lastRenderedPageBreak/>
        <w:t>在学习过程中了解并掌握</w:t>
      </w:r>
      <w:r w:rsidR="0009236C">
        <w:rPr>
          <w:rFonts w:asciiTheme="minorEastAsia" w:hAnsiTheme="minorEastAsia" w:cs="宋体"/>
          <w:sz w:val="24"/>
        </w:rPr>
        <w:t>口译</w:t>
      </w:r>
      <w:r w:rsidR="0009236C">
        <w:rPr>
          <w:rFonts w:asciiTheme="minorEastAsia" w:hAnsiTheme="minorEastAsia" w:cs="宋体" w:hint="eastAsia"/>
          <w:sz w:val="24"/>
        </w:rPr>
        <w:t>的基本技巧，引导学生在大量练习过程中总结应用各种口译</w:t>
      </w:r>
      <w:r w:rsidR="00AE3F46">
        <w:rPr>
          <w:rFonts w:asciiTheme="minorEastAsia" w:hAnsiTheme="minorEastAsia" w:cs="宋体" w:hint="eastAsia"/>
          <w:sz w:val="24"/>
        </w:rPr>
        <w:t>技能对策。通过教师讲授及</w:t>
      </w:r>
      <w:r w:rsidR="0009236C" w:rsidRPr="00676039">
        <w:rPr>
          <w:rFonts w:asciiTheme="minorEastAsia" w:hAnsiTheme="minorEastAsia" w:cs="宋体" w:hint="eastAsia"/>
          <w:sz w:val="24"/>
        </w:rPr>
        <w:t>课内外大量</w:t>
      </w:r>
      <w:r w:rsidR="0009236C">
        <w:rPr>
          <w:rFonts w:asciiTheme="minorEastAsia" w:hAnsiTheme="minorEastAsia" w:cs="宋体"/>
          <w:sz w:val="24"/>
        </w:rPr>
        <w:t>口译</w:t>
      </w:r>
      <w:r w:rsidR="0009236C">
        <w:rPr>
          <w:rFonts w:asciiTheme="minorEastAsia" w:hAnsiTheme="minorEastAsia" w:cs="宋体" w:hint="eastAsia"/>
          <w:sz w:val="24"/>
        </w:rPr>
        <w:t>练习，培养学生初步的口译</w:t>
      </w:r>
      <w:r w:rsidR="0009236C" w:rsidRPr="00676039">
        <w:rPr>
          <w:rFonts w:asciiTheme="minorEastAsia" w:hAnsiTheme="minorEastAsia" w:cs="宋体" w:hint="eastAsia"/>
          <w:sz w:val="24"/>
        </w:rPr>
        <w:t>能力，更为部分学生将来进一步自修或接受系统训练奠定基础。</w:t>
      </w:r>
    </w:p>
    <w:p w:rsidR="00343F6B" w:rsidRDefault="00343F6B">
      <w:pPr>
        <w:spacing w:line="300" w:lineRule="auto"/>
        <w:rPr>
          <w:rFonts w:asciiTheme="minorEastAsia" w:hAnsiTheme="minorEastAsia" w:cs="宋体"/>
          <w:bCs/>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教学内容</w:t>
      </w:r>
    </w:p>
    <w:p w:rsidR="00450F7C" w:rsidRPr="00676039" w:rsidRDefault="00F565DD" w:rsidP="00450F7C">
      <w:pPr>
        <w:spacing w:line="300" w:lineRule="auto"/>
        <w:rPr>
          <w:rFonts w:asciiTheme="minorEastAsia" w:hAnsiTheme="minorEastAsia" w:cs="宋体"/>
          <w:sz w:val="24"/>
        </w:rPr>
      </w:pPr>
      <w:r>
        <w:rPr>
          <w:rFonts w:asciiTheme="minorEastAsia" w:hAnsiTheme="minorEastAsia" w:cs="宋体" w:hint="eastAsia"/>
          <w:sz w:val="24"/>
        </w:rPr>
        <w:t>课程内容包括口译基本理论与技巧介绍；口译背景知识介绍；</w:t>
      </w:r>
      <w:r w:rsidR="00450F7C">
        <w:rPr>
          <w:rFonts w:asciiTheme="minorEastAsia" w:hAnsiTheme="minorEastAsia" w:cs="宋体" w:hint="eastAsia"/>
          <w:sz w:val="24"/>
        </w:rPr>
        <w:t>课程内容包括口译</w:t>
      </w:r>
      <w:r w:rsidR="00450F7C" w:rsidRPr="00676039">
        <w:rPr>
          <w:rFonts w:asciiTheme="minorEastAsia" w:hAnsiTheme="minorEastAsia" w:cs="宋体" w:hint="eastAsia"/>
          <w:sz w:val="24"/>
        </w:rPr>
        <w:t>简介；</w:t>
      </w:r>
      <w:r w:rsidR="00450F7C">
        <w:rPr>
          <w:rFonts w:asciiTheme="minorEastAsia" w:hAnsiTheme="minorEastAsia" w:cs="宋体" w:hint="eastAsia"/>
          <w:color w:val="000000"/>
          <w:sz w:val="24"/>
        </w:rPr>
        <w:t>口译基本原则；原语复述训练；译入语复述训练；口译主要技巧训练；视译训练；人物介绍训练；公司介绍训练；名人演讲口译训练；经济、金融、物流、教育、文化等专题口译</w:t>
      </w:r>
      <w:r w:rsidR="00450F7C" w:rsidRPr="00676039">
        <w:rPr>
          <w:rFonts w:asciiTheme="minorEastAsia" w:hAnsiTheme="minorEastAsia" w:cs="宋体" w:hint="eastAsia"/>
          <w:color w:val="000000"/>
          <w:sz w:val="24"/>
        </w:rPr>
        <w:t>训练</w:t>
      </w:r>
      <w:r w:rsidR="00450F7C" w:rsidRPr="00676039">
        <w:rPr>
          <w:rFonts w:asciiTheme="minorEastAsia" w:hAnsiTheme="minorEastAsia" w:cs="宋体" w:hint="eastAsia"/>
          <w:sz w:val="24"/>
        </w:rPr>
        <w:t>。</w:t>
      </w:r>
    </w:p>
    <w:p w:rsidR="00343F6B" w:rsidRPr="00450F7C" w:rsidRDefault="00343F6B">
      <w:pPr>
        <w:spacing w:line="300" w:lineRule="auto"/>
        <w:rPr>
          <w:rFonts w:asciiTheme="minorEastAsia" w:hAnsiTheme="minorEastAsia" w:cs="宋体"/>
          <w:sz w:val="24"/>
        </w:rPr>
      </w:pPr>
    </w:p>
    <w:p w:rsidR="00343F6B" w:rsidRDefault="00F565DD">
      <w:pPr>
        <w:spacing w:line="300" w:lineRule="auto"/>
        <w:rPr>
          <w:rFonts w:asciiTheme="minorEastAsia" w:hAnsiTheme="minorEastAsia" w:cs="宋体"/>
          <w:b/>
          <w:bCs/>
          <w:sz w:val="24"/>
        </w:rPr>
      </w:pPr>
      <w:r>
        <w:rPr>
          <w:rFonts w:asciiTheme="minorEastAsia" w:hAnsiTheme="minorEastAsia" w:cs="宋体" w:hint="eastAsia"/>
          <w:b/>
          <w:bCs/>
          <w:sz w:val="24"/>
        </w:rPr>
        <w:t xml:space="preserve">教学方式  </w:t>
      </w:r>
    </w:p>
    <w:p w:rsidR="00343F6B" w:rsidRDefault="00F565DD">
      <w:pPr>
        <w:spacing w:line="300" w:lineRule="auto"/>
        <w:rPr>
          <w:rFonts w:asciiTheme="minorEastAsia" w:hAnsiTheme="minorEastAsia" w:cs="宋体"/>
          <w:sz w:val="24"/>
        </w:rPr>
      </w:pPr>
      <w:r>
        <w:rPr>
          <w:rFonts w:asciiTheme="minorEastAsia" w:hAnsiTheme="minorEastAsia" w:cs="宋体" w:hint="eastAsia"/>
          <w:sz w:val="24"/>
        </w:rPr>
        <w:t>以课堂授课、口译练习为主，案例分析、学生讨论为辅。</w:t>
      </w:r>
    </w:p>
    <w:p w:rsidR="00343F6B" w:rsidRDefault="00343F6B">
      <w:pPr>
        <w:spacing w:line="300" w:lineRule="auto"/>
        <w:rPr>
          <w:rFonts w:asciiTheme="minorEastAsia" w:hAnsiTheme="minorEastAsia" w:cs="宋体"/>
          <w:sz w:val="24"/>
        </w:rPr>
      </w:pPr>
    </w:p>
    <w:p w:rsidR="00343F6B" w:rsidRDefault="00F565DD">
      <w:pPr>
        <w:autoSpaceDE w:val="0"/>
        <w:autoSpaceDN w:val="0"/>
        <w:adjustRightInd w:val="0"/>
        <w:spacing w:line="300" w:lineRule="auto"/>
        <w:jc w:val="left"/>
        <w:rPr>
          <w:rFonts w:asciiTheme="minorEastAsia" w:hAnsiTheme="minorEastAsia" w:cs="宋体"/>
          <w:b/>
          <w:bCs/>
          <w:sz w:val="24"/>
        </w:rPr>
      </w:pPr>
      <w:r>
        <w:rPr>
          <w:rFonts w:asciiTheme="minorEastAsia" w:hAnsiTheme="minorEastAsia" w:cstheme="majorEastAsia" w:hint="eastAsia"/>
          <w:b/>
          <w:kern w:val="0"/>
          <w:sz w:val="24"/>
        </w:rPr>
        <w:t>考核方式</w:t>
      </w:r>
      <w:r>
        <w:rPr>
          <w:rFonts w:asciiTheme="minorEastAsia" w:hAnsiTheme="minorEastAsia" w:cs="宋体" w:hint="eastAsia"/>
          <w:b/>
          <w:bCs/>
          <w:sz w:val="24"/>
        </w:rPr>
        <w:t xml:space="preserve">  </w:t>
      </w:r>
    </w:p>
    <w:p w:rsidR="00011217" w:rsidRDefault="00011217" w:rsidP="00011217">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考试。成绩比例为平时成绩占20%、期中成绩占20</w:t>
      </w:r>
      <w:r>
        <w:rPr>
          <w:rFonts w:asciiTheme="minorEastAsia" w:hAnsiTheme="minorEastAsia" w:cs="TimesNewRomanPSMT"/>
          <w:kern w:val="0"/>
          <w:sz w:val="24"/>
        </w:rPr>
        <w:t>%</w:t>
      </w:r>
      <w:r>
        <w:rPr>
          <w:rFonts w:asciiTheme="minorEastAsia" w:hAnsiTheme="minorEastAsia" w:cs="TimesNewRomanPSMT" w:hint="eastAsia"/>
          <w:kern w:val="0"/>
          <w:sz w:val="24"/>
        </w:rPr>
        <w:t>、</w:t>
      </w:r>
      <w:r>
        <w:rPr>
          <w:rFonts w:asciiTheme="minorEastAsia" w:hAnsiTheme="minorEastAsia" w:cs="宋体" w:hint="eastAsia"/>
          <w:kern w:val="0"/>
          <w:sz w:val="24"/>
        </w:rPr>
        <w:t>期末考试成绩占</w:t>
      </w:r>
      <w:r>
        <w:rPr>
          <w:rFonts w:asciiTheme="minorEastAsia" w:hAnsiTheme="minorEastAsia" w:cs="TimesNewRomanPSMT"/>
          <w:kern w:val="0"/>
          <w:sz w:val="24"/>
        </w:rPr>
        <w:t>60%</w:t>
      </w:r>
      <w:r>
        <w:rPr>
          <w:rFonts w:asciiTheme="minorEastAsia" w:hAnsiTheme="minorEastAsia" w:cs="宋体" w:hint="eastAsia"/>
          <w:kern w:val="0"/>
          <w:sz w:val="24"/>
        </w:rPr>
        <w:t>。</w:t>
      </w:r>
    </w:p>
    <w:p w:rsidR="00343F6B" w:rsidRPr="00011217" w:rsidRDefault="00343F6B">
      <w:pPr>
        <w:spacing w:line="300" w:lineRule="auto"/>
        <w:rPr>
          <w:rFonts w:asciiTheme="minorEastAsia" w:hAnsiTheme="minorEastAsia" w:cs="宋体"/>
          <w:color w:val="000000"/>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 xml:space="preserve">使用教材  </w:t>
      </w:r>
    </w:p>
    <w:p w:rsidR="00343F6B" w:rsidRDefault="00450F7C">
      <w:pPr>
        <w:spacing w:line="300" w:lineRule="auto"/>
        <w:rPr>
          <w:rFonts w:asciiTheme="minorEastAsia" w:hAnsiTheme="minorEastAsia" w:cs="宋体"/>
          <w:sz w:val="24"/>
        </w:rPr>
      </w:pPr>
      <w:r>
        <w:rPr>
          <w:rFonts w:asciiTheme="minorEastAsia" w:hAnsiTheme="minorEastAsia" w:cs="宋体" w:hint="eastAsia"/>
          <w:sz w:val="24"/>
        </w:rPr>
        <w:t>自编教材</w:t>
      </w:r>
    </w:p>
    <w:p w:rsidR="00343F6B" w:rsidRDefault="00343F6B">
      <w:pPr>
        <w:spacing w:line="300" w:lineRule="auto"/>
        <w:ind w:firstLineChars="200" w:firstLine="480"/>
        <w:rPr>
          <w:rFonts w:asciiTheme="minorEastAsia" w:hAnsiTheme="minorEastAsia" w:cs="宋体"/>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参考书目</w:t>
      </w:r>
    </w:p>
    <w:p w:rsidR="00343F6B" w:rsidRDefault="00343F6B">
      <w:pPr>
        <w:spacing w:line="300" w:lineRule="auto"/>
        <w:rPr>
          <w:rFonts w:asciiTheme="minorEastAsia" w:hAnsiTheme="minorEastAsia" w:cs="宋体"/>
          <w:sz w:val="24"/>
        </w:rPr>
      </w:pPr>
    </w:p>
    <w:p w:rsidR="00343F6B" w:rsidRDefault="00343F6B">
      <w:pPr>
        <w:spacing w:line="300" w:lineRule="auto"/>
        <w:rPr>
          <w:rFonts w:asciiTheme="minorEastAsia" w:hAnsiTheme="minorEastAsia" w:cs="宋体"/>
          <w:kern w:val="0"/>
          <w:szCs w:val="21"/>
        </w:rPr>
      </w:pPr>
    </w:p>
    <w:p w:rsidR="00B320EF" w:rsidRDefault="00B320EF">
      <w:pPr>
        <w:spacing w:line="300" w:lineRule="auto"/>
        <w:rPr>
          <w:rFonts w:asciiTheme="minorEastAsia" w:hAnsiTheme="minorEastAsia" w:cs="宋体"/>
          <w:kern w:val="0"/>
          <w:szCs w:val="21"/>
        </w:rPr>
      </w:pPr>
    </w:p>
    <w:p w:rsidR="00343F6B" w:rsidRDefault="00450F7C" w:rsidP="00450F7C">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t>【汉语</w:t>
      </w:r>
      <w:r>
        <w:rPr>
          <w:rFonts w:asciiTheme="minorEastAsia" w:hAnsiTheme="minorEastAsia" w:cstheme="majorEastAsia"/>
          <w:b/>
          <w:bCs/>
          <w:kern w:val="0"/>
          <w:sz w:val="36"/>
          <w:szCs w:val="36"/>
        </w:rPr>
        <w:t>希伯来语</w:t>
      </w:r>
      <w:r w:rsidR="00F565DD">
        <w:rPr>
          <w:rFonts w:asciiTheme="minorEastAsia" w:hAnsiTheme="minorEastAsia" w:cstheme="majorEastAsia" w:hint="eastAsia"/>
          <w:b/>
          <w:bCs/>
          <w:kern w:val="0"/>
          <w:sz w:val="36"/>
          <w:szCs w:val="36"/>
        </w:rPr>
        <w:t>笔译】</w:t>
      </w:r>
    </w:p>
    <w:tbl>
      <w:tblPr>
        <w:tblStyle w:val="a9"/>
        <w:tblW w:w="8856" w:type="dxa"/>
        <w:tblLayout w:type="fixed"/>
        <w:tblLook w:val="04A0" w:firstRow="1" w:lastRow="0" w:firstColumn="1" w:lastColumn="0" w:noHBand="0" w:noVBand="1"/>
      </w:tblPr>
      <w:tblGrid>
        <w:gridCol w:w="4428"/>
        <w:gridCol w:w="4428"/>
      </w:tblGrid>
      <w:tr w:rsidR="00343F6B">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课型</w:t>
            </w:r>
          </w:p>
        </w:tc>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kern w:val="0"/>
                <w:sz w:val="24"/>
              </w:rPr>
              <w:t>专业必修课</w:t>
            </w:r>
          </w:p>
        </w:tc>
      </w:tr>
      <w:tr w:rsidR="00343F6B">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编号</w:t>
            </w:r>
          </w:p>
        </w:tc>
        <w:tc>
          <w:tcPr>
            <w:tcW w:w="4428" w:type="dxa"/>
          </w:tcPr>
          <w:p w:rsidR="00343F6B" w:rsidRDefault="00450F7C">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theme="minorEastAsia"/>
                <w:b/>
                <w:sz w:val="24"/>
              </w:rPr>
              <w:t>122013151</w:t>
            </w:r>
            <w:r w:rsidR="003C1861">
              <w:rPr>
                <w:rFonts w:asciiTheme="minorEastAsia" w:hAnsiTheme="minorEastAsia" w:cstheme="minorEastAsia"/>
                <w:b/>
                <w:sz w:val="24"/>
              </w:rPr>
              <w:t>/122009261</w:t>
            </w:r>
          </w:p>
        </w:tc>
      </w:tr>
      <w:tr w:rsidR="00343F6B">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学时</w:t>
            </w:r>
            <w:r>
              <w:rPr>
                <w:rFonts w:asciiTheme="minorEastAsia" w:hAnsiTheme="minorEastAsia" w:cs="黑体"/>
                <w:b/>
                <w:bCs/>
                <w:kern w:val="0"/>
                <w:sz w:val="24"/>
              </w:rPr>
              <w:t>/</w:t>
            </w:r>
            <w:r>
              <w:rPr>
                <w:rFonts w:asciiTheme="minorEastAsia" w:hAnsiTheme="minorEastAsia" w:cs="黑体" w:hint="eastAsia"/>
                <w:b/>
                <w:bCs/>
                <w:kern w:val="0"/>
                <w:sz w:val="24"/>
              </w:rPr>
              <w:t>学分</w:t>
            </w:r>
          </w:p>
        </w:tc>
        <w:tc>
          <w:tcPr>
            <w:tcW w:w="4428" w:type="dxa"/>
          </w:tcPr>
          <w:p w:rsidR="00343F6B" w:rsidRDefault="00B320EF" w:rsidP="00B320EF">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theme="minorEastAsia"/>
                <w:b/>
                <w:sz w:val="24"/>
              </w:rPr>
              <w:t>68</w:t>
            </w:r>
            <w:r w:rsidR="00F565DD">
              <w:rPr>
                <w:rFonts w:asciiTheme="minorEastAsia" w:hAnsiTheme="minorEastAsia" w:cstheme="minorEastAsia"/>
                <w:b/>
                <w:sz w:val="24"/>
              </w:rPr>
              <w:t>/</w:t>
            </w:r>
            <w:r>
              <w:rPr>
                <w:rFonts w:asciiTheme="minorEastAsia" w:hAnsiTheme="minorEastAsia" w:cstheme="minorEastAsia"/>
                <w:b/>
                <w:sz w:val="24"/>
              </w:rPr>
              <w:t>4</w:t>
            </w:r>
          </w:p>
        </w:tc>
      </w:tr>
    </w:tbl>
    <w:p w:rsidR="00343F6B" w:rsidRDefault="00343F6B">
      <w:pPr>
        <w:spacing w:line="300" w:lineRule="auto"/>
        <w:rPr>
          <w:rFonts w:asciiTheme="minorEastAsia" w:hAnsiTheme="minorEastAsia" w:cs="宋体"/>
          <w:b/>
          <w:bCs/>
          <w:sz w:val="36"/>
          <w:szCs w:val="36"/>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课程简介</w:t>
      </w:r>
    </w:p>
    <w:p w:rsidR="00343F6B" w:rsidRDefault="00450F7C">
      <w:pPr>
        <w:spacing w:line="300" w:lineRule="auto"/>
        <w:rPr>
          <w:rFonts w:asciiTheme="minorEastAsia" w:hAnsiTheme="minorEastAsia" w:cstheme="minorEastAsia"/>
          <w:sz w:val="24"/>
        </w:rPr>
      </w:pPr>
      <w:r>
        <w:rPr>
          <w:rFonts w:asciiTheme="minorEastAsia" w:hAnsiTheme="minorEastAsia" w:cstheme="minorEastAsia" w:hint="eastAsia"/>
          <w:sz w:val="24"/>
        </w:rPr>
        <w:t>《汉语</w:t>
      </w:r>
      <w:r>
        <w:rPr>
          <w:rFonts w:asciiTheme="minorEastAsia" w:hAnsiTheme="minorEastAsia" w:cstheme="minorEastAsia"/>
          <w:sz w:val="24"/>
        </w:rPr>
        <w:t>希伯来语笔译</w:t>
      </w:r>
      <w:r>
        <w:rPr>
          <w:rFonts w:asciiTheme="minorEastAsia" w:hAnsiTheme="minorEastAsia" w:cstheme="minorEastAsia" w:hint="eastAsia"/>
          <w:sz w:val="24"/>
        </w:rPr>
        <w:t>》是面向三年级第五学期</w:t>
      </w:r>
      <w:r w:rsidR="009A372E">
        <w:rPr>
          <w:rFonts w:asciiTheme="minorEastAsia" w:hAnsiTheme="minorEastAsia" w:cstheme="minorEastAsia" w:hint="eastAsia"/>
          <w:sz w:val="24"/>
        </w:rPr>
        <w:t>和</w:t>
      </w:r>
      <w:r w:rsidR="009A372E">
        <w:rPr>
          <w:rFonts w:asciiTheme="minorEastAsia" w:hAnsiTheme="minorEastAsia" w:cstheme="minorEastAsia"/>
          <w:sz w:val="24"/>
        </w:rPr>
        <w:t>第六学期</w:t>
      </w:r>
      <w:r>
        <w:rPr>
          <w:rFonts w:asciiTheme="minorEastAsia" w:hAnsiTheme="minorEastAsia" w:cstheme="minorEastAsia" w:hint="eastAsia"/>
          <w:sz w:val="24"/>
        </w:rPr>
        <w:t>学生开设的西亚</w:t>
      </w:r>
      <w:r>
        <w:rPr>
          <w:rFonts w:asciiTheme="minorEastAsia" w:hAnsiTheme="minorEastAsia" w:cstheme="minorEastAsia"/>
          <w:sz w:val="24"/>
        </w:rPr>
        <w:t>与南亚语系</w:t>
      </w:r>
      <w:r>
        <w:rPr>
          <w:rFonts w:asciiTheme="minorEastAsia" w:hAnsiTheme="minorEastAsia" w:cstheme="minorEastAsia" w:hint="eastAsia"/>
          <w:sz w:val="24"/>
        </w:rPr>
        <w:t>专业必修课。该课程以中高级水平的希伯来</w:t>
      </w:r>
      <w:r w:rsidR="00F565DD">
        <w:rPr>
          <w:rFonts w:asciiTheme="minorEastAsia" w:hAnsiTheme="minorEastAsia" w:cstheme="minorEastAsia" w:hint="eastAsia"/>
          <w:sz w:val="24"/>
        </w:rPr>
        <w:t>语专业学生为教学对象，以翻译</w:t>
      </w:r>
      <w:r>
        <w:rPr>
          <w:rFonts w:asciiTheme="minorEastAsia" w:hAnsiTheme="minorEastAsia" w:cstheme="minorEastAsia" w:hint="eastAsia"/>
          <w:sz w:val="24"/>
        </w:rPr>
        <w:t>实践为主，同时辅以相关的翻译理论。课程教学材料丰富多样，包括以色列</w:t>
      </w:r>
      <w:r w:rsidR="00F565DD">
        <w:rPr>
          <w:rFonts w:asciiTheme="minorEastAsia" w:hAnsiTheme="minorEastAsia" w:cstheme="minorEastAsia" w:hint="eastAsia"/>
          <w:sz w:val="24"/>
        </w:rPr>
        <w:t>相关的时事</w:t>
      </w:r>
      <w:r w:rsidR="00F565DD">
        <w:rPr>
          <w:rFonts w:asciiTheme="minorEastAsia" w:hAnsiTheme="minorEastAsia" w:cstheme="minorEastAsia" w:hint="eastAsia"/>
          <w:sz w:val="24"/>
        </w:rPr>
        <w:lastRenderedPageBreak/>
        <w:t>新闻、社会评论、公共演讲、文学作品、影视剧本等。通过一个学期的强化训练，让学生能够掌握一定的翻译技巧，能够翻译涉及政治、经济、文化、社会等各方面内容的文章，</w:t>
      </w:r>
      <w:r>
        <w:rPr>
          <w:rFonts w:asciiTheme="minorEastAsia" w:hAnsiTheme="minorEastAsia" w:cstheme="minorEastAsia" w:hint="eastAsia"/>
          <w:sz w:val="24"/>
        </w:rPr>
        <w:t>使学生具有一定的能够胜任</w:t>
      </w:r>
      <w:r w:rsidR="00F565DD">
        <w:rPr>
          <w:rFonts w:asciiTheme="minorEastAsia" w:hAnsiTheme="minorEastAsia" w:cstheme="minorEastAsia" w:hint="eastAsia"/>
          <w:sz w:val="24"/>
        </w:rPr>
        <w:t>翻译工作的能力，为社会培养更多的翻译人才。</w:t>
      </w:r>
    </w:p>
    <w:p w:rsidR="00343F6B" w:rsidRPr="00450F7C" w:rsidRDefault="00343F6B">
      <w:pPr>
        <w:spacing w:line="300" w:lineRule="auto"/>
        <w:ind w:firstLineChars="200" w:firstLine="480"/>
        <w:rPr>
          <w:rFonts w:asciiTheme="minorEastAsia" w:hAnsiTheme="minorEastAsia" w:cstheme="minorEastAsia"/>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教学目的</w:t>
      </w:r>
    </w:p>
    <w:p w:rsidR="00343F6B" w:rsidRDefault="00450F7C">
      <w:pPr>
        <w:spacing w:line="300" w:lineRule="auto"/>
        <w:rPr>
          <w:rFonts w:asciiTheme="minorEastAsia" w:hAnsiTheme="minorEastAsia" w:cstheme="minorEastAsia"/>
          <w:sz w:val="24"/>
        </w:rPr>
      </w:pPr>
      <w:r>
        <w:rPr>
          <w:rFonts w:asciiTheme="minorEastAsia" w:hAnsiTheme="minorEastAsia" w:cstheme="minorEastAsia" w:hint="eastAsia"/>
          <w:sz w:val="24"/>
        </w:rPr>
        <w:t>通过翻译训练，加深学生对中希</w:t>
      </w:r>
      <w:r w:rsidR="00F565DD">
        <w:rPr>
          <w:rFonts w:asciiTheme="minorEastAsia" w:hAnsiTheme="minorEastAsia" w:cstheme="minorEastAsia" w:hint="eastAsia"/>
          <w:sz w:val="24"/>
        </w:rPr>
        <w:t>语言对比、文字构架的认识与了解，提高学生信息转换的基本技能。学生通过本课程的学习，能够在充分准备的基础上，独立、规范地完成一些翻译工作。</w:t>
      </w:r>
    </w:p>
    <w:p w:rsidR="00343F6B" w:rsidRDefault="00343F6B">
      <w:pPr>
        <w:spacing w:line="300" w:lineRule="auto"/>
        <w:ind w:firstLineChars="200" w:firstLine="480"/>
        <w:rPr>
          <w:rFonts w:asciiTheme="minorEastAsia" w:hAnsiTheme="minorEastAsia" w:cstheme="minorEastAsia"/>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教学内容</w:t>
      </w:r>
    </w:p>
    <w:p w:rsidR="00343F6B" w:rsidRDefault="00F565DD" w:rsidP="003C1861">
      <w:pPr>
        <w:spacing w:line="300" w:lineRule="auto"/>
        <w:rPr>
          <w:rFonts w:asciiTheme="minorEastAsia" w:hAnsiTheme="minorEastAsia" w:cstheme="minorEastAsia"/>
          <w:sz w:val="24"/>
        </w:rPr>
      </w:pPr>
      <w:r>
        <w:rPr>
          <w:rFonts w:asciiTheme="minorEastAsia" w:hAnsiTheme="minorEastAsia" w:cstheme="minorEastAsia" w:hint="eastAsia"/>
          <w:sz w:val="24"/>
        </w:rPr>
        <w:t>本课程</w:t>
      </w:r>
      <w:r w:rsidR="003C1861">
        <w:rPr>
          <w:rFonts w:asciiTheme="minorEastAsia" w:hAnsiTheme="minorEastAsia" w:cstheme="minorEastAsia" w:hint="eastAsia"/>
          <w:sz w:val="24"/>
        </w:rPr>
        <w:t>内容</w:t>
      </w:r>
      <w:r w:rsidR="003C1861">
        <w:rPr>
          <w:rFonts w:asciiTheme="minorEastAsia" w:hAnsiTheme="minorEastAsia" w:cstheme="minorEastAsia"/>
          <w:sz w:val="24"/>
        </w:rPr>
        <w:t>涉及</w:t>
      </w:r>
      <w:r>
        <w:rPr>
          <w:rFonts w:asciiTheme="minorEastAsia" w:hAnsiTheme="minorEastAsia" w:cstheme="minorEastAsia" w:hint="eastAsia"/>
          <w:sz w:val="24"/>
        </w:rPr>
        <w:t>领导讲话、公众演讲、时事新闻、社会报道、文艺评论、文学作品、学术论文等方面的专题翻译。每一部分都有案例学习和翻译实践两部分组成，在学习具体案例的同时会教授给学生相应的翻译知识和技巧，让学生能够在具体的语言环境掌握相关的翻译理论；同时结合课后的翻译实践，进行强化训练，加深学生对这些知识认识与理解，并在短时间内掌握这些相关的翻译技巧。通过一个学期的翻译学习与训练，让学生能够建立起一个基本的韩译中翻译框架，并掌握实际操练过程中的技能与技巧，使学生毕业以后能够胜任基本的翻译工作。</w:t>
      </w:r>
    </w:p>
    <w:p w:rsidR="00343F6B" w:rsidRDefault="00343F6B">
      <w:pPr>
        <w:spacing w:line="300" w:lineRule="auto"/>
        <w:ind w:firstLine="480"/>
        <w:rPr>
          <w:rFonts w:asciiTheme="minorEastAsia" w:hAnsiTheme="minorEastAsia" w:cstheme="minorEastAsia"/>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教学方式</w:t>
      </w:r>
    </w:p>
    <w:p w:rsidR="00343F6B" w:rsidRDefault="00F565DD">
      <w:pPr>
        <w:spacing w:line="300" w:lineRule="auto"/>
        <w:rPr>
          <w:rFonts w:asciiTheme="minorEastAsia" w:hAnsiTheme="minorEastAsia" w:cstheme="minorEastAsia"/>
          <w:sz w:val="24"/>
        </w:rPr>
      </w:pPr>
      <w:r>
        <w:rPr>
          <w:rFonts w:asciiTheme="minorEastAsia" w:hAnsiTheme="minorEastAsia" w:cstheme="minorEastAsia" w:hint="eastAsia"/>
          <w:sz w:val="24"/>
        </w:rPr>
        <w:t>采取教师讲解与学生实战训练相结合的教学方式，以学生实际练习为主。</w:t>
      </w:r>
    </w:p>
    <w:p w:rsidR="00343F6B" w:rsidRDefault="00343F6B">
      <w:pPr>
        <w:spacing w:line="300" w:lineRule="auto"/>
        <w:ind w:firstLineChars="200" w:firstLine="480"/>
        <w:rPr>
          <w:rFonts w:asciiTheme="minorEastAsia" w:hAnsiTheme="minorEastAsia" w:cstheme="minorEastAsia"/>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考核方式</w:t>
      </w:r>
    </w:p>
    <w:p w:rsidR="00011217" w:rsidRDefault="00011217" w:rsidP="00011217">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考试。成绩比例为平时成绩占20%、期中成绩占20</w:t>
      </w:r>
      <w:r>
        <w:rPr>
          <w:rFonts w:asciiTheme="minorEastAsia" w:hAnsiTheme="minorEastAsia" w:cs="TimesNewRomanPSMT"/>
          <w:kern w:val="0"/>
          <w:sz w:val="24"/>
        </w:rPr>
        <w:t>%</w:t>
      </w:r>
      <w:r>
        <w:rPr>
          <w:rFonts w:asciiTheme="minorEastAsia" w:hAnsiTheme="minorEastAsia" w:cs="TimesNewRomanPSMT" w:hint="eastAsia"/>
          <w:kern w:val="0"/>
          <w:sz w:val="24"/>
        </w:rPr>
        <w:t>、</w:t>
      </w:r>
      <w:r>
        <w:rPr>
          <w:rFonts w:asciiTheme="minorEastAsia" w:hAnsiTheme="minorEastAsia" w:cs="宋体" w:hint="eastAsia"/>
          <w:kern w:val="0"/>
          <w:sz w:val="24"/>
        </w:rPr>
        <w:t>期末考试成绩占</w:t>
      </w:r>
      <w:r>
        <w:rPr>
          <w:rFonts w:asciiTheme="minorEastAsia" w:hAnsiTheme="minorEastAsia" w:cs="TimesNewRomanPSMT"/>
          <w:kern w:val="0"/>
          <w:sz w:val="24"/>
        </w:rPr>
        <w:t>60%</w:t>
      </w:r>
      <w:r>
        <w:rPr>
          <w:rFonts w:asciiTheme="minorEastAsia" w:hAnsiTheme="minorEastAsia" w:cs="宋体" w:hint="eastAsia"/>
          <w:kern w:val="0"/>
          <w:sz w:val="24"/>
        </w:rPr>
        <w:t>。</w:t>
      </w:r>
    </w:p>
    <w:p w:rsidR="00343F6B" w:rsidRPr="00011217" w:rsidRDefault="00343F6B">
      <w:pPr>
        <w:spacing w:line="300" w:lineRule="auto"/>
        <w:rPr>
          <w:rFonts w:asciiTheme="minorEastAsia" w:hAnsiTheme="minorEastAsia" w:cstheme="minorEastAsia"/>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使用教材</w:t>
      </w:r>
    </w:p>
    <w:p w:rsidR="00343F6B" w:rsidRDefault="003C1861">
      <w:pPr>
        <w:spacing w:line="300" w:lineRule="auto"/>
        <w:rPr>
          <w:rFonts w:asciiTheme="minorEastAsia" w:hAnsiTheme="minorEastAsia" w:cstheme="minorEastAsia"/>
          <w:sz w:val="24"/>
        </w:rPr>
      </w:pPr>
      <w:r>
        <w:rPr>
          <w:rFonts w:asciiTheme="minorEastAsia" w:hAnsiTheme="minorEastAsia" w:cstheme="minorEastAsia" w:hint="eastAsia"/>
          <w:sz w:val="24"/>
        </w:rPr>
        <w:t>自编教材</w:t>
      </w:r>
    </w:p>
    <w:p w:rsidR="00343F6B" w:rsidRDefault="00343F6B">
      <w:pPr>
        <w:spacing w:line="300" w:lineRule="auto"/>
        <w:rPr>
          <w:rFonts w:asciiTheme="minorEastAsia" w:hAnsiTheme="minorEastAsia" w:cstheme="minorEastAsia"/>
          <w:b/>
          <w:bCs/>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参考书目</w:t>
      </w:r>
    </w:p>
    <w:p w:rsidR="00343F6B" w:rsidRDefault="00343F6B">
      <w:pPr>
        <w:spacing w:line="300" w:lineRule="auto"/>
        <w:rPr>
          <w:rFonts w:asciiTheme="minorEastAsia" w:hAnsiTheme="minorEastAsia" w:cstheme="minorEastAsia"/>
          <w:sz w:val="24"/>
        </w:rPr>
      </w:pPr>
    </w:p>
    <w:p w:rsidR="003C1861" w:rsidRDefault="003C1861">
      <w:pPr>
        <w:spacing w:line="300" w:lineRule="auto"/>
        <w:rPr>
          <w:rFonts w:asciiTheme="minorEastAsia" w:hAnsiTheme="minorEastAsia" w:cstheme="minorEastAsia"/>
          <w:sz w:val="24"/>
        </w:rPr>
      </w:pPr>
    </w:p>
    <w:p w:rsidR="00343F6B" w:rsidRDefault="00343F6B">
      <w:pPr>
        <w:spacing w:line="300" w:lineRule="auto"/>
        <w:rPr>
          <w:rFonts w:asciiTheme="minorEastAsia" w:hAnsiTheme="minorEastAsia" w:cstheme="minorEastAsia"/>
          <w:sz w:val="24"/>
        </w:rPr>
      </w:pPr>
    </w:p>
    <w:p w:rsidR="00343F6B" w:rsidRDefault="00343F6B">
      <w:pPr>
        <w:spacing w:line="300" w:lineRule="auto"/>
        <w:rPr>
          <w:rFonts w:asciiTheme="minorEastAsia" w:hAnsiTheme="minorEastAsia" w:cstheme="minorEastAsia"/>
          <w:b/>
          <w:bCs/>
          <w:sz w:val="36"/>
          <w:szCs w:val="36"/>
        </w:rPr>
      </w:pPr>
    </w:p>
    <w:p w:rsidR="00343F6B" w:rsidRDefault="00B320EF">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t>【希伯来</w:t>
      </w:r>
      <w:r w:rsidR="00F565DD">
        <w:rPr>
          <w:rFonts w:asciiTheme="minorEastAsia" w:hAnsiTheme="minorEastAsia" w:cstheme="majorEastAsia" w:hint="eastAsia"/>
          <w:b/>
          <w:bCs/>
          <w:kern w:val="0"/>
          <w:sz w:val="36"/>
          <w:szCs w:val="36"/>
        </w:rPr>
        <w:t>语</w:t>
      </w:r>
      <w:r>
        <w:rPr>
          <w:rFonts w:asciiTheme="minorEastAsia" w:hAnsiTheme="minorEastAsia" w:cstheme="majorEastAsia" w:hint="eastAsia"/>
          <w:b/>
          <w:bCs/>
          <w:kern w:val="0"/>
          <w:sz w:val="36"/>
          <w:szCs w:val="36"/>
        </w:rPr>
        <w:t>高级</w:t>
      </w:r>
      <w:r w:rsidR="00F565DD">
        <w:rPr>
          <w:rFonts w:asciiTheme="minorEastAsia" w:hAnsiTheme="minorEastAsia" w:cstheme="majorEastAsia" w:hint="eastAsia"/>
          <w:b/>
          <w:bCs/>
          <w:kern w:val="0"/>
          <w:sz w:val="36"/>
          <w:szCs w:val="36"/>
        </w:rPr>
        <w:t>阅读</w:t>
      </w:r>
      <w:r>
        <w:rPr>
          <w:rFonts w:asciiTheme="minorEastAsia" w:hAnsiTheme="minorEastAsia" w:cstheme="majorEastAsia" w:hint="eastAsia"/>
          <w:b/>
          <w:bCs/>
          <w:kern w:val="0"/>
          <w:sz w:val="36"/>
          <w:szCs w:val="36"/>
        </w:rPr>
        <w:t>与</w:t>
      </w:r>
      <w:r>
        <w:rPr>
          <w:rFonts w:asciiTheme="minorEastAsia" w:hAnsiTheme="minorEastAsia" w:cstheme="majorEastAsia"/>
          <w:b/>
          <w:bCs/>
          <w:kern w:val="0"/>
          <w:sz w:val="36"/>
          <w:szCs w:val="36"/>
        </w:rPr>
        <w:t>写作</w:t>
      </w:r>
      <w:r w:rsidR="00F565DD">
        <w:rPr>
          <w:rFonts w:asciiTheme="minorEastAsia" w:hAnsiTheme="minorEastAsia" w:cstheme="majorEastAsia" w:hint="eastAsia"/>
          <w:b/>
          <w:bCs/>
          <w:kern w:val="0"/>
          <w:sz w:val="36"/>
          <w:szCs w:val="36"/>
        </w:rPr>
        <w:t>】</w:t>
      </w:r>
    </w:p>
    <w:tbl>
      <w:tblPr>
        <w:tblStyle w:val="a9"/>
        <w:tblW w:w="8856" w:type="dxa"/>
        <w:tblLayout w:type="fixed"/>
        <w:tblLook w:val="04A0" w:firstRow="1" w:lastRow="0" w:firstColumn="1" w:lastColumn="0" w:noHBand="0" w:noVBand="1"/>
      </w:tblPr>
      <w:tblGrid>
        <w:gridCol w:w="4428"/>
        <w:gridCol w:w="4428"/>
      </w:tblGrid>
      <w:tr w:rsidR="00343F6B">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课型</w:t>
            </w:r>
          </w:p>
        </w:tc>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kern w:val="0"/>
                <w:sz w:val="24"/>
              </w:rPr>
              <w:t>专业选修课</w:t>
            </w:r>
          </w:p>
        </w:tc>
      </w:tr>
      <w:tr w:rsidR="00343F6B">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编号</w:t>
            </w:r>
          </w:p>
        </w:tc>
        <w:tc>
          <w:tcPr>
            <w:tcW w:w="4428" w:type="dxa"/>
          </w:tcPr>
          <w:p w:rsidR="00343F6B" w:rsidRDefault="00B320EF" w:rsidP="00B320EF">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theme="minorEastAsia"/>
                <w:b/>
                <w:sz w:val="24"/>
              </w:rPr>
              <w:t>122015171/122013281</w:t>
            </w:r>
          </w:p>
        </w:tc>
      </w:tr>
      <w:tr w:rsidR="00343F6B">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学时</w:t>
            </w:r>
            <w:r>
              <w:rPr>
                <w:rFonts w:asciiTheme="minorEastAsia" w:hAnsiTheme="minorEastAsia" w:cs="黑体"/>
                <w:b/>
                <w:bCs/>
                <w:kern w:val="0"/>
                <w:sz w:val="24"/>
              </w:rPr>
              <w:t>/</w:t>
            </w:r>
            <w:r>
              <w:rPr>
                <w:rFonts w:asciiTheme="minorEastAsia" w:hAnsiTheme="minorEastAsia" w:cs="黑体" w:hint="eastAsia"/>
                <w:b/>
                <w:bCs/>
                <w:kern w:val="0"/>
                <w:sz w:val="24"/>
              </w:rPr>
              <w:t>学分</w:t>
            </w:r>
          </w:p>
        </w:tc>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theme="minorEastAsia" w:hint="eastAsia"/>
                <w:b/>
                <w:sz w:val="24"/>
              </w:rPr>
              <w:t>68/4</w:t>
            </w:r>
          </w:p>
        </w:tc>
      </w:tr>
    </w:tbl>
    <w:p w:rsidR="00343F6B" w:rsidRDefault="00343F6B">
      <w:pPr>
        <w:spacing w:line="300" w:lineRule="auto"/>
        <w:rPr>
          <w:rFonts w:asciiTheme="minorEastAsia" w:hAnsiTheme="minorEastAsia" w:cstheme="minorEastAsia"/>
          <w:b/>
          <w:bCs/>
          <w:sz w:val="36"/>
          <w:szCs w:val="36"/>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课程简介</w:t>
      </w:r>
    </w:p>
    <w:p w:rsidR="00935A8F" w:rsidRDefault="00935A8F" w:rsidP="0010087D">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theme="minorEastAsia" w:hint="eastAsia"/>
          <w:sz w:val="24"/>
        </w:rPr>
        <w:t>《希伯来</w:t>
      </w:r>
      <w:r>
        <w:rPr>
          <w:rFonts w:asciiTheme="minorEastAsia" w:hAnsiTheme="minorEastAsia" w:cstheme="minorEastAsia"/>
          <w:sz w:val="24"/>
        </w:rPr>
        <w:t>语高级</w:t>
      </w:r>
      <w:r w:rsidR="00F565DD">
        <w:rPr>
          <w:rFonts w:asciiTheme="minorEastAsia" w:hAnsiTheme="minorEastAsia" w:cstheme="minorEastAsia"/>
          <w:sz w:val="24"/>
        </w:rPr>
        <w:t>阅读</w:t>
      </w:r>
      <w:r>
        <w:rPr>
          <w:rFonts w:asciiTheme="minorEastAsia" w:hAnsiTheme="minorEastAsia" w:cstheme="minorEastAsia" w:hint="eastAsia"/>
          <w:sz w:val="24"/>
        </w:rPr>
        <w:t>与</w:t>
      </w:r>
      <w:r>
        <w:rPr>
          <w:rFonts w:asciiTheme="minorEastAsia" w:hAnsiTheme="minorEastAsia" w:cstheme="minorEastAsia"/>
          <w:sz w:val="24"/>
        </w:rPr>
        <w:t>写作</w:t>
      </w:r>
      <w:r>
        <w:rPr>
          <w:rFonts w:asciiTheme="minorEastAsia" w:hAnsiTheme="minorEastAsia" w:cstheme="minorEastAsia" w:hint="eastAsia"/>
          <w:sz w:val="24"/>
        </w:rPr>
        <w:t>》是面向四年级第七学期</w:t>
      </w:r>
      <w:r w:rsidR="0010087D">
        <w:rPr>
          <w:rFonts w:asciiTheme="minorEastAsia" w:hAnsiTheme="minorEastAsia" w:cstheme="minorEastAsia" w:hint="eastAsia"/>
          <w:sz w:val="24"/>
        </w:rPr>
        <w:t>西亚</w:t>
      </w:r>
      <w:r w:rsidR="0010087D">
        <w:rPr>
          <w:rFonts w:asciiTheme="minorEastAsia" w:hAnsiTheme="minorEastAsia" w:cstheme="minorEastAsia"/>
          <w:sz w:val="24"/>
        </w:rPr>
        <w:t>与南亚语系学生开</w:t>
      </w:r>
      <w:r w:rsidR="0010087D">
        <w:rPr>
          <w:rFonts w:asciiTheme="minorEastAsia" w:hAnsiTheme="minorEastAsia" w:cstheme="minorEastAsia" w:hint="eastAsia"/>
          <w:sz w:val="24"/>
        </w:rPr>
        <w:t>设</w:t>
      </w:r>
      <w:r w:rsidR="0010087D">
        <w:rPr>
          <w:rFonts w:asciiTheme="minorEastAsia" w:hAnsiTheme="minorEastAsia" w:cstheme="minorEastAsia"/>
          <w:sz w:val="24"/>
        </w:rPr>
        <w:t>的专业必修课</w:t>
      </w:r>
      <w:r>
        <w:rPr>
          <w:rFonts w:asciiTheme="minorEastAsia" w:hAnsiTheme="minorEastAsia" w:cstheme="minorEastAsia" w:hint="eastAsia"/>
          <w:sz w:val="24"/>
        </w:rPr>
        <w:t>和第</w:t>
      </w:r>
      <w:r>
        <w:rPr>
          <w:rFonts w:asciiTheme="minorEastAsia" w:hAnsiTheme="minorEastAsia" w:cstheme="minorEastAsia"/>
          <w:sz w:val="24"/>
        </w:rPr>
        <w:t>八学期</w:t>
      </w:r>
      <w:r w:rsidR="0010087D">
        <w:rPr>
          <w:rFonts w:asciiTheme="minorEastAsia" w:hAnsiTheme="minorEastAsia" w:cstheme="minorEastAsia" w:hint="eastAsia"/>
          <w:sz w:val="24"/>
        </w:rPr>
        <w:t>西亚与</w:t>
      </w:r>
      <w:r w:rsidR="0010087D">
        <w:rPr>
          <w:rFonts w:asciiTheme="minorEastAsia" w:hAnsiTheme="minorEastAsia" w:cstheme="minorEastAsia"/>
          <w:sz w:val="24"/>
        </w:rPr>
        <w:t>南亚语</w:t>
      </w:r>
      <w:r w:rsidR="00F565DD">
        <w:rPr>
          <w:rFonts w:asciiTheme="minorEastAsia" w:hAnsiTheme="minorEastAsia" w:cstheme="minorEastAsia" w:hint="eastAsia"/>
          <w:sz w:val="24"/>
        </w:rPr>
        <w:t>系</w:t>
      </w:r>
      <w:r w:rsidR="0010087D">
        <w:rPr>
          <w:rFonts w:asciiTheme="minorEastAsia" w:hAnsiTheme="minorEastAsia" w:cstheme="minorEastAsia" w:hint="eastAsia"/>
          <w:sz w:val="24"/>
        </w:rPr>
        <w:t>学生</w:t>
      </w:r>
      <w:r w:rsidR="0010087D">
        <w:rPr>
          <w:rFonts w:asciiTheme="minorEastAsia" w:hAnsiTheme="minorEastAsia" w:cstheme="minorEastAsia"/>
          <w:sz w:val="24"/>
        </w:rPr>
        <w:t>开设的</w:t>
      </w:r>
      <w:r w:rsidR="0010087D">
        <w:rPr>
          <w:rFonts w:asciiTheme="minorEastAsia" w:hAnsiTheme="minorEastAsia" w:cstheme="minorEastAsia" w:hint="eastAsia"/>
          <w:sz w:val="24"/>
        </w:rPr>
        <w:t>专业选修课。主要涉及西亚</w:t>
      </w:r>
      <w:r w:rsidR="0010087D">
        <w:rPr>
          <w:rFonts w:asciiTheme="minorEastAsia" w:hAnsiTheme="minorEastAsia" w:cstheme="minorEastAsia"/>
          <w:sz w:val="24"/>
        </w:rPr>
        <w:t>与南亚语</w:t>
      </w:r>
      <w:r w:rsidR="0010087D">
        <w:rPr>
          <w:rFonts w:asciiTheme="minorEastAsia" w:hAnsiTheme="minorEastAsia" w:cstheme="minorEastAsia" w:hint="eastAsia"/>
          <w:sz w:val="24"/>
        </w:rPr>
        <w:t>系学生的希伯来语语阅读与</w:t>
      </w:r>
      <w:r w:rsidR="0010087D">
        <w:rPr>
          <w:rFonts w:asciiTheme="minorEastAsia" w:hAnsiTheme="minorEastAsia" w:cstheme="minorEastAsia"/>
          <w:sz w:val="24"/>
        </w:rPr>
        <w:t>写作</w:t>
      </w:r>
      <w:r w:rsidR="0010087D">
        <w:rPr>
          <w:rFonts w:asciiTheme="minorEastAsia" w:hAnsiTheme="minorEastAsia" w:cstheme="minorEastAsia" w:hint="eastAsia"/>
          <w:sz w:val="24"/>
        </w:rPr>
        <w:t>能力</w:t>
      </w:r>
      <w:r w:rsidR="00F565DD">
        <w:rPr>
          <w:rFonts w:asciiTheme="minorEastAsia" w:hAnsiTheme="minorEastAsia" w:cstheme="minorEastAsia" w:hint="eastAsia"/>
          <w:sz w:val="24"/>
        </w:rPr>
        <w:t>的提高、词汇量的增加、综合理解能力的强化，以及对象国文化国情信息的掌握等。</w:t>
      </w:r>
      <w:r w:rsidR="0010087D">
        <w:rPr>
          <w:rFonts w:asciiTheme="minorEastAsia" w:hAnsiTheme="minorEastAsia" w:cstheme="minorEastAsia" w:hint="eastAsia"/>
          <w:sz w:val="24"/>
        </w:rPr>
        <w:t>阅读</w:t>
      </w:r>
      <w:r w:rsidR="0010087D">
        <w:rPr>
          <w:rFonts w:asciiTheme="minorEastAsia" w:hAnsiTheme="minorEastAsia" w:cstheme="minorEastAsia"/>
          <w:sz w:val="24"/>
        </w:rPr>
        <w:t>与写作相结合，</w:t>
      </w:r>
      <w:r w:rsidR="00F565DD">
        <w:rPr>
          <w:rFonts w:asciiTheme="minorEastAsia" w:hAnsiTheme="minorEastAsia" w:cstheme="minorEastAsia" w:hint="eastAsia"/>
          <w:sz w:val="24"/>
        </w:rPr>
        <w:t>重点训练学生在阅读理解和速度等方面的技能，</w:t>
      </w:r>
      <w:r w:rsidR="0010087D">
        <w:rPr>
          <w:rFonts w:asciiTheme="minorEastAsia" w:hAnsiTheme="minorEastAsia" w:cstheme="minorEastAsia" w:hint="eastAsia"/>
          <w:sz w:val="24"/>
        </w:rPr>
        <w:t>以及</w:t>
      </w:r>
      <w:r w:rsidR="0010087D">
        <w:rPr>
          <w:rFonts w:asciiTheme="minorEastAsia" w:hAnsiTheme="minorEastAsia" w:cs="宋体" w:hint="eastAsia"/>
          <w:kern w:val="0"/>
          <w:sz w:val="24"/>
        </w:rPr>
        <w:t>希伯来语写作能力，</w:t>
      </w:r>
      <w:r>
        <w:rPr>
          <w:rFonts w:asciiTheme="minorEastAsia" w:hAnsiTheme="minorEastAsia" w:cs="宋体" w:hint="eastAsia"/>
          <w:kern w:val="0"/>
          <w:sz w:val="24"/>
        </w:rPr>
        <w:t>包括与日常生活关系密切的叙述文，以及工作和学习中经常用到的应用文。</w:t>
      </w:r>
    </w:p>
    <w:p w:rsidR="00343F6B" w:rsidRPr="0010087D" w:rsidRDefault="00343F6B" w:rsidP="00935A8F">
      <w:pPr>
        <w:spacing w:line="300" w:lineRule="auto"/>
        <w:rPr>
          <w:rFonts w:asciiTheme="minorEastAsia" w:hAnsiTheme="minorEastAsia" w:cstheme="minorEastAsia"/>
          <w:sz w:val="24"/>
        </w:rPr>
      </w:pPr>
    </w:p>
    <w:p w:rsidR="00343F6B" w:rsidRDefault="00343F6B">
      <w:pPr>
        <w:spacing w:line="300" w:lineRule="auto"/>
        <w:ind w:firstLine="480"/>
        <w:rPr>
          <w:rFonts w:asciiTheme="minorEastAsia" w:hAnsiTheme="minorEastAsia" w:cstheme="minorEastAsia"/>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教学目的</w:t>
      </w:r>
    </w:p>
    <w:p w:rsidR="0010087D" w:rsidRDefault="0010087D" w:rsidP="0010087D">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theme="minorEastAsia" w:hint="eastAsia"/>
          <w:sz w:val="24"/>
        </w:rPr>
        <w:t>《希伯来语</w:t>
      </w:r>
      <w:r>
        <w:rPr>
          <w:rFonts w:asciiTheme="minorEastAsia" w:hAnsiTheme="minorEastAsia" w:cstheme="minorEastAsia"/>
          <w:sz w:val="24"/>
        </w:rPr>
        <w:t>高级阅读与写作</w:t>
      </w:r>
      <w:r>
        <w:rPr>
          <w:rFonts w:asciiTheme="minorEastAsia" w:hAnsiTheme="minorEastAsia" w:cstheme="minorEastAsia" w:hint="eastAsia"/>
          <w:sz w:val="24"/>
        </w:rPr>
        <w:t>》旨在配合精读、语法、听说等课程，为学生提供高级</w:t>
      </w:r>
      <w:r>
        <w:rPr>
          <w:rFonts w:asciiTheme="minorEastAsia" w:hAnsiTheme="minorEastAsia" w:cstheme="minorEastAsia"/>
          <w:sz w:val="24"/>
        </w:rPr>
        <w:t>希伯来</w:t>
      </w:r>
      <w:r w:rsidR="00F565DD">
        <w:rPr>
          <w:rFonts w:asciiTheme="minorEastAsia" w:hAnsiTheme="minorEastAsia" w:cstheme="minorEastAsia" w:hint="eastAsia"/>
          <w:sz w:val="24"/>
        </w:rPr>
        <w:t>语水平的阅读材料</w:t>
      </w:r>
      <w:r>
        <w:rPr>
          <w:rFonts w:asciiTheme="minorEastAsia" w:hAnsiTheme="minorEastAsia" w:cstheme="minorEastAsia" w:hint="eastAsia"/>
          <w:sz w:val="24"/>
        </w:rPr>
        <w:t>，培养学生良好的阅读习惯，提高阅读能力与阅读速度。学生通过对以色列</w:t>
      </w:r>
      <w:r w:rsidR="00F565DD">
        <w:rPr>
          <w:rFonts w:asciiTheme="minorEastAsia" w:hAnsiTheme="minorEastAsia" w:cstheme="minorEastAsia" w:hint="eastAsia"/>
          <w:sz w:val="24"/>
        </w:rPr>
        <w:t>经济、社会、文化</w:t>
      </w:r>
      <w:r>
        <w:rPr>
          <w:rFonts w:asciiTheme="minorEastAsia" w:hAnsiTheme="minorEastAsia" w:cstheme="minorEastAsia" w:hint="eastAsia"/>
          <w:sz w:val="24"/>
        </w:rPr>
        <w:t>、生活等相关内容的学习，一方面扩充词汇量，同时深入了解和学习以色列的社会文化与国情信息，为学生的希伯来</w:t>
      </w:r>
      <w:r w:rsidR="00F565DD">
        <w:rPr>
          <w:rFonts w:asciiTheme="minorEastAsia" w:hAnsiTheme="minorEastAsia" w:cstheme="minorEastAsia" w:hint="eastAsia"/>
          <w:sz w:val="24"/>
        </w:rPr>
        <w:t>语学习提供一个立体的文化空间，提升学生的跨文化语言交际能力。</w:t>
      </w:r>
      <w:r>
        <w:rPr>
          <w:rFonts w:asciiTheme="minorEastAsia" w:hAnsiTheme="minorEastAsia" w:cstheme="minorEastAsia" w:hint="eastAsia"/>
          <w:sz w:val="24"/>
        </w:rPr>
        <w:t>写作</w:t>
      </w:r>
      <w:r>
        <w:rPr>
          <w:rFonts w:asciiTheme="minorEastAsia" w:hAnsiTheme="minorEastAsia" w:cstheme="minorEastAsia"/>
          <w:sz w:val="24"/>
        </w:rPr>
        <w:t>方</w:t>
      </w:r>
      <w:r>
        <w:rPr>
          <w:rFonts w:asciiTheme="minorEastAsia" w:hAnsiTheme="minorEastAsia" w:cstheme="minorEastAsia" w:hint="eastAsia"/>
          <w:sz w:val="24"/>
        </w:rPr>
        <w:t>面</w:t>
      </w:r>
      <w:r>
        <w:rPr>
          <w:rFonts w:asciiTheme="minorEastAsia" w:hAnsiTheme="minorEastAsia" w:cstheme="minorEastAsia"/>
          <w:sz w:val="24"/>
        </w:rPr>
        <w:t>，</w:t>
      </w:r>
      <w:r>
        <w:rPr>
          <w:rFonts w:asciiTheme="minorEastAsia" w:hAnsiTheme="minorEastAsia" w:cs="宋体"/>
          <w:kern w:val="0"/>
          <w:sz w:val="24"/>
        </w:rPr>
        <w:t>培养</w:t>
      </w:r>
      <w:r>
        <w:rPr>
          <w:rFonts w:asciiTheme="minorEastAsia" w:hAnsiTheme="minorEastAsia" w:cs="宋体" w:hint="eastAsia"/>
          <w:kern w:val="0"/>
          <w:sz w:val="24"/>
        </w:rPr>
        <w:t>学生</w:t>
      </w:r>
      <w:r>
        <w:rPr>
          <w:rFonts w:asciiTheme="minorEastAsia" w:hAnsiTheme="minorEastAsia" w:cs="宋体"/>
          <w:kern w:val="0"/>
          <w:sz w:val="24"/>
        </w:rPr>
        <w:t>选择</w:t>
      </w:r>
      <w:r>
        <w:rPr>
          <w:rFonts w:asciiTheme="minorEastAsia" w:hAnsiTheme="minorEastAsia" w:cs="宋体" w:hint="eastAsia"/>
          <w:kern w:val="0"/>
          <w:sz w:val="24"/>
        </w:rPr>
        <w:t>主题</w:t>
      </w:r>
      <w:r>
        <w:rPr>
          <w:rFonts w:asciiTheme="minorEastAsia" w:hAnsiTheme="minorEastAsia" w:cs="宋体"/>
          <w:kern w:val="0"/>
          <w:sz w:val="24"/>
        </w:rPr>
        <w:t>、组织内容等基本的写作能力。培养</w:t>
      </w:r>
      <w:r>
        <w:rPr>
          <w:rFonts w:asciiTheme="minorEastAsia" w:hAnsiTheme="minorEastAsia" w:cs="宋体" w:hint="eastAsia"/>
          <w:kern w:val="0"/>
          <w:sz w:val="24"/>
        </w:rPr>
        <w:t>学生</w:t>
      </w:r>
      <w:r>
        <w:rPr>
          <w:rFonts w:asciiTheme="minorEastAsia" w:hAnsiTheme="minorEastAsia" w:cs="宋体"/>
          <w:kern w:val="0"/>
          <w:sz w:val="24"/>
        </w:rPr>
        <w:t>将写作知识运用到实际写作过程中的应用能力。通过分析和理解</w:t>
      </w:r>
      <w:r>
        <w:rPr>
          <w:rFonts w:asciiTheme="minorEastAsia" w:hAnsiTheme="minorEastAsia" w:cs="宋体" w:hint="eastAsia"/>
          <w:kern w:val="0"/>
          <w:sz w:val="24"/>
        </w:rPr>
        <w:t>真实</w:t>
      </w:r>
      <w:r>
        <w:rPr>
          <w:rFonts w:asciiTheme="minorEastAsia" w:hAnsiTheme="minorEastAsia" w:cs="宋体"/>
          <w:kern w:val="0"/>
          <w:sz w:val="24"/>
        </w:rPr>
        <w:t>文本、学习语言表达方式，来培养学生的表达能力。主要</w:t>
      </w:r>
      <w:r>
        <w:rPr>
          <w:rFonts w:asciiTheme="minorEastAsia" w:hAnsiTheme="minorEastAsia" w:cs="宋体" w:hint="eastAsia"/>
          <w:kern w:val="0"/>
          <w:sz w:val="24"/>
        </w:rPr>
        <w:t>是</w:t>
      </w:r>
      <w:r>
        <w:rPr>
          <w:rFonts w:asciiTheme="minorEastAsia" w:hAnsiTheme="minorEastAsia" w:cs="宋体"/>
          <w:kern w:val="0"/>
          <w:sz w:val="24"/>
        </w:rPr>
        <w:t>帮助学生们理解应该写什么、应该怎样写，并围绕其展开相应的训练</w:t>
      </w:r>
      <w:r>
        <w:rPr>
          <w:rFonts w:asciiTheme="minorEastAsia" w:hAnsiTheme="minorEastAsia" w:cs="宋体" w:hint="eastAsia"/>
          <w:kern w:val="0"/>
          <w:sz w:val="24"/>
        </w:rPr>
        <w:t>。</w:t>
      </w:r>
    </w:p>
    <w:p w:rsidR="00343F6B" w:rsidRDefault="00343F6B" w:rsidP="0010087D">
      <w:pPr>
        <w:autoSpaceDE w:val="0"/>
        <w:autoSpaceDN w:val="0"/>
        <w:adjustRightInd w:val="0"/>
        <w:spacing w:line="300" w:lineRule="auto"/>
        <w:jc w:val="left"/>
        <w:rPr>
          <w:rFonts w:asciiTheme="minorEastAsia" w:hAnsiTheme="minorEastAsia" w:cstheme="minorEastAsia"/>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教学内容</w:t>
      </w:r>
    </w:p>
    <w:p w:rsidR="0026412E" w:rsidRDefault="00895A0C" w:rsidP="0056463C">
      <w:pPr>
        <w:spacing w:line="300" w:lineRule="auto"/>
        <w:rPr>
          <w:rFonts w:asciiTheme="minorEastAsia" w:hAnsiTheme="minorEastAsia" w:cs="宋体"/>
          <w:kern w:val="0"/>
          <w:sz w:val="24"/>
        </w:rPr>
      </w:pPr>
      <w:r>
        <w:rPr>
          <w:rFonts w:asciiTheme="minorEastAsia" w:hAnsiTheme="minorEastAsia" w:cstheme="minorEastAsia" w:hint="eastAsia"/>
          <w:sz w:val="24"/>
        </w:rPr>
        <w:t>本课程主要</w:t>
      </w:r>
      <w:r w:rsidR="0026412E">
        <w:rPr>
          <w:rFonts w:asciiTheme="minorEastAsia" w:hAnsiTheme="minorEastAsia" w:cstheme="minorEastAsia" w:hint="eastAsia"/>
          <w:sz w:val="24"/>
        </w:rPr>
        <w:t>阅读材料大致涉及以下主题：日常生活；兴趣爱好；经典文学；经济与商务；医疗保健；电脑与科技；社会问题；影视文化；旅游观光等。除了课堂教学内容以外，课外还会给学生留有一定量的相关补充材料，进一步扩充学生的阅读量，保证学生阅读能力的持续提高与发展。</w:t>
      </w:r>
      <w:r w:rsidR="0056463C">
        <w:rPr>
          <w:rFonts w:asciiTheme="minorEastAsia" w:hAnsiTheme="minorEastAsia" w:hint="eastAsia"/>
          <w:kern w:val="0"/>
          <w:sz w:val="24"/>
          <w:lang w:bidi="he-IL"/>
        </w:rPr>
        <w:t>在</w:t>
      </w:r>
      <w:r w:rsidR="0056463C">
        <w:rPr>
          <w:rFonts w:asciiTheme="minorEastAsia" w:hAnsiTheme="minorEastAsia"/>
          <w:kern w:val="0"/>
          <w:sz w:val="24"/>
          <w:lang w:bidi="he-IL"/>
        </w:rPr>
        <w:t>写作</w:t>
      </w:r>
      <w:r w:rsidR="0026412E">
        <w:rPr>
          <w:rFonts w:asciiTheme="minorEastAsia" w:hAnsiTheme="minorEastAsia" w:cs="宋体" w:hint="eastAsia"/>
          <w:kern w:val="0"/>
          <w:sz w:val="24"/>
        </w:rPr>
        <w:t>学习过程中，主要以之前学习过的知识为基础，学习感想文、说明文</w:t>
      </w:r>
      <w:r w:rsidR="0026412E">
        <w:rPr>
          <w:rFonts w:asciiTheme="minorEastAsia" w:hAnsiTheme="minorEastAsia" w:cs="宋体"/>
          <w:kern w:val="0"/>
          <w:sz w:val="24"/>
        </w:rPr>
        <w:t>、</w:t>
      </w:r>
      <w:r w:rsidR="0026412E">
        <w:rPr>
          <w:rFonts w:asciiTheme="minorEastAsia" w:hAnsiTheme="minorEastAsia" w:cs="宋体" w:hint="eastAsia"/>
          <w:kern w:val="0"/>
          <w:sz w:val="24"/>
        </w:rPr>
        <w:t>报告</w:t>
      </w:r>
      <w:r w:rsidR="0026412E">
        <w:rPr>
          <w:rFonts w:asciiTheme="minorEastAsia" w:hAnsiTheme="minorEastAsia" w:cs="宋体"/>
          <w:kern w:val="0"/>
          <w:sz w:val="24"/>
        </w:rPr>
        <w:t>、</w:t>
      </w:r>
      <w:r w:rsidR="0026412E">
        <w:rPr>
          <w:rFonts w:asciiTheme="minorEastAsia" w:hAnsiTheme="minorEastAsia" w:cs="宋体" w:hint="eastAsia"/>
          <w:kern w:val="0"/>
          <w:sz w:val="24"/>
        </w:rPr>
        <w:t>概要</w:t>
      </w:r>
      <w:r w:rsidR="0026412E">
        <w:rPr>
          <w:rFonts w:asciiTheme="minorEastAsia" w:hAnsiTheme="minorEastAsia" w:cs="宋体"/>
          <w:kern w:val="0"/>
          <w:sz w:val="24"/>
        </w:rPr>
        <w:t>、</w:t>
      </w:r>
      <w:r w:rsidR="0026412E">
        <w:rPr>
          <w:rFonts w:asciiTheme="minorEastAsia" w:hAnsiTheme="minorEastAsia" w:cs="宋体" w:hint="eastAsia"/>
          <w:kern w:val="0"/>
          <w:sz w:val="24"/>
        </w:rPr>
        <w:t>履历</w:t>
      </w:r>
      <w:r w:rsidR="0026412E">
        <w:rPr>
          <w:rFonts w:asciiTheme="minorEastAsia" w:hAnsiTheme="minorEastAsia" w:cs="宋体"/>
          <w:kern w:val="0"/>
          <w:sz w:val="24"/>
        </w:rPr>
        <w:t>、</w:t>
      </w:r>
      <w:r w:rsidR="0026412E">
        <w:rPr>
          <w:rFonts w:asciiTheme="minorEastAsia" w:hAnsiTheme="minorEastAsia" w:cs="宋体" w:hint="eastAsia"/>
          <w:kern w:val="0"/>
          <w:sz w:val="24"/>
        </w:rPr>
        <w:t>自我介绍</w:t>
      </w:r>
      <w:r w:rsidR="0026412E">
        <w:rPr>
          <w:rFonts w:asciiTheme="minorEastAsia" w:hAnsiTheme="minorEastAsia" w:cs="宋体"/>
          <w:kern w:val="0"/>
          <w:sz w:val="24"/>
        </w:rPr>
        <w:t>和</w:t>
      </w:r>
      <w:r w:rsidR="0026412E">
        <w:rPr>
          <w:rFonts w:asciiTheme="minorEastAsia" w:hAnsiTheme="minorEastAsia" w:cs="宋体" w:hint="eastAsia"/>
          <w:kern w:val="0"/>
          <w:sz w:val="24"/>
        </w:rPr>
        <w:t>学业</w:t>
      </w:r>
      <w:r w:rsidR="0026412E">
        <w:rPr>
          <w:rFonts w:asciiTheme="minorEastAsia" w:hAnsiTheme="minorEastAsia" w:cs="宋体"/>
          <w:kern w:val="0"/>
          <w:sz w:val="24"/>
        </w:rPr>
        <w:t>计划等</w:t>
      </w:r>
      <w:r w:rsidR="0026412E">
        <w:rPr>
          <w:rFonts w:asciiTheme="minorEastAsia" w:hAnsiTheme="minorEastAsia" w:cs="宋体" w:hint="eastAsia"/>
          <w:kern w:val="0"/>
          <w:sz w:val="24"/>
        </w:rPr>
        <w:t>、</w:t>
      </w:r>
      <w:r w:rsidR="0026412E">
        <w:rPr>
          <w:rFonts w:asciiTheme="minorEastAsia" w:hAnsiTheme="minorEastAsia" w:cs="宋体"/>
          <w:kern w:val="0"/>
          <w:sz w:val="24"/>
        </w:rPr>
        <w:t>毕</w:t>
      </w:r>
      <w:r w:rsidR="0026412E">
        <w:rPr>
          <w:rFonts w:asciiTheme="minorEastAsia" w:hAnsiTheme="minorEastAsia" w:cs="宋体"/>
          <w:kern w:val="0"/>
          <w:sz w:val="24"/>
        </w:rPr>
        <w:lastRenderedPageBreak/>
        <w:t>业论文多种题材</w:t>
      </w:r>
      <w:r w:rsidR="0026412E">
        <w:rPr>
          <w:rFonts w:asciiTheme="minorEastAsia" w:hAnsiTheme="minorEastAsia" w:cs="宋体" w:hint="eastAsia"/>
          <w:kern w:val="0"/>
          <w:sz w:val="24"/>
        </w:rPr>
        <w:t>文章</w:t>
      </w:r>
      <w:r w:rsidR="0026412E">
        <w:rPr>
          <w:rFonts w:asciiTheme="minorEastAsia" w:hAnsiTheme="minorEastAsia" w:cs="宋体"/>
          <w:kern w:val="0"/>
          <w:sz w:val="24"/>
        </w:rPr>
        <w:t>的写作方法</w:t>
      </w:r>
      <w:r w:rsidR="0026412E">
        <w:rPr>
          <w:rFonts w:asciiTheme="minorEastAsia" w:hAnsiTheme="minorEastAsia" w:cs="宋体" w:hint="eastAsia"/>
          <w:kern w:val="0"/>
          <w:sz w:val="24"/>
        </w:rPr>
        <w:t>和</w:t>
      </w:r>
      <w:r w:rsidR="0026412E">
        <w:rPr>
          <w:rFonts w:asciiTheme="minorEastAsia" w:hAnsiTheme="minorEastAsia" w:cs="宋体"/>
          <w:kern w:val="0"/>
          <w:sz w:val="24"/>
        </w:rPr>
        <w:t>写作技巧</w:t>
      </w:r>
      <w:r w:rsidR="0056463C">
        <w:rPr>
          <w:rFonts w:asciiTheme="minorEastAsia" w:hAnsiTheme="minorEastAsia" w:cs="宋体" w:hint="eastAsia"/>
          <w:kern w:val="0"/>
          <w:sz w:val="24"/>
        </w:rPr>
        <w:t>。</w:t>
      </w:r>
      <w:r w:rsidR="0026412E">
        <w:rPr>
          <w:rFonts w:asciiTheme="minorEastAsia" w:hAnsiTheme="minorEastAsia" w:cs="宋体" w:hint="eastAsia"/>
          <w:kern w:val="0"/>
          <w:sz w:val="24"/>
        </w:rPr>
        <w:t>在</w:t>
      </w:r>
      <w:r w:rsidR="0026412E">
        <w:rPr>
          <w:rFonts w:asciiTheme="minorEastAsia" w:hAnsiTheme="minorEastAsia" w:cs="宋体"/>
          <w:kern w:val="0"/>
          <w:sz w:val="24"/>
        </w:rPr>
        <w:t>教授过程中</w:t>
      </w:r>
      <w:r w:rsidR="0026412E">
        <w:rPr>
          <w:rFonts w:asciiTheme="minorEastAsia" w:hAnsiTheme="minorEastAsia" w:cs="宋体" w:hint="eastAsia"/>
          <w:kern w:val="0"/>
          <w:sz w:val="24"/>
        </w:rPr>
        <w:t>，</w:t>
      </w:r>
      <w:r w:rsidR="0026412E">
        <w:rPr>
          <w:rFonts w:asciiTheme="minorEastAsia" w:hAnsiTheme="minorEastAsia" w:cs="宋体"/>
          <w:kern w:val="0"/>
          <w:sz w:val="24"/>
        </w:rPr>
        <w:t>特别注意</w:t>
      </w:r>
      <w:r w:rsidR="00981954">
        <w:rPr>
          <w:rFonts w:asciiTheme="minorEastAsia" w:hAnsiTheme="minorEastAsia" w:cs="宋体" w:hint="eastAsia"/>
          <w:kern w:val="0"/>
          <w:sz w:val="24"/>
        </w:rPr>
        <w:t>培养学生使用希伯来语</w:t>
      </w:r>
      <w:r w:rsidR="0026412E">
        <w:rPr>
          <w:rFonts w:asciiTheme="minorEastAsia" w:hAnsiTheme="minorEastAsia" w:cs="宋体" w:hint="eastAsia"/>
          <w:kern w:val="0"/>
          <w:sz w:val="24"/>
        </w:rPr>
        <w:t>表达</w:t>
      </w:r>
      <w:r w:rsidR="0026412E">
        <w:rPr>
          <w:rFonts w:asciiTheme="minorEastAsia" w:hAnsiTheme="minorEastAsia" w:cs="宋体"/>
          <w:kern w:val="0"/>
          <w:sz w:val="24"/>
        </w:rPr>
        <w:t>自己的主张</w:t>
      </w:r>
      <w:r w:rsidR="0026412E">
        <w:rPr>
          <w:rFonts w:asciiTheme="minorEastAsia" w:hAnsiTheme="minorEastAsia" w:cs="宋体" w:hint="eastAsia"/>
          <w:kern w:val="0"/>
          <w:sz w:val="24"/>
        </w:rPr>
        <w:t>和</w:t>
      </w:r>
      <w:r w:rsidR="0026412E">
        <w:rPr>
          <w:rFonts w:asciiTheme="minorEastAsia" w:hAnsiTheme="minorEastAsia" w:cs="宋体"/>
          <w:kern w:val="0"/>
          <w:sz w:val="24"/>
        </w:rPr>
        <w:t>见解</w:t>
      </w:r>
      <w:r w:rsidR="0026412E">
        <w:rPr>
          <w:rFonts w:asciiTheme="minorEastAsia" w:hAnsiTheme="minorEastAsia" w:cs="宋体" w:hint="eastAsia"/>
          <w:kern w:val="0"/>
          <w:sz w:val="24"/>
        </w:rPr>
        <w:t>时的</w:t>
      </w:r>
      <w:r w:rsidR="0026412E">
        <w:rPr>
          <w:rFonts w:asciiTheme="minorEastAsia" w:hAnsiTheme="minorEastAsia" w:cs="宋体"/>
          <w:kern w:val="0"/>
          <w:sz w:val="24"/>
        </w:rPr>
        <w:t>逻辑性</w:t>
      </w:r>
      <w:r w:rsidR="0026412E">
        <w:rPr>
          <w:rFonts w:asciiTheme="minorEastAsia" w:hAnsiTheme="minorEastAsia" w:cs="宋体" w:hint="eastAsia"/>
          <w:kern w:val="0"/>
          <w:sz w:val="24"/>
        </w:rPr>
        <w:t>。</w:t>
      </w:r>
    </w:p>
    <w:p w:rsidR="0026412E" w:rsidRPr="0026412E" w:rsidRDefault="0026412E" w:rsidP="0026412E">
      <w:pPr>
        <w:spacing w:line="300" w:lineRule="auto"/>
        <w:rPr>
          <w:rFonts w:asciiTheme="minorEastAsia" w:hAnsiTheme="minorEastAsia" w:cstheme="minorEastAsia"/>
          <w:sz w:val="24"/>
        </w:rPr>
      </w:pPr>
    </w:p>
    <w:p w:rsidR="00343F6B" w:rsidRPr="0026412E" w:rsidRDefault="00343F6B">
      <w:pPr>
        <w:spacing w:line="300" w:lineRule="auto"/>
        <w:ind w:firstLine="480"/>
        <w:rPr>
          <w:rFonts w:asciiTheme="minorEastAsia" w:hAnsiTheme="minorEastAsia" w:cstheme="minorEastAsia"/>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教学方式</w:t>
      </w:r>
    </w:p>
    <w:p w:rsidR="00343F6B" w:rsidRDefault="00F565DD" w:rsidP="0056463C">
      <w:pPr>
        <w:autoSpaceDE w:val="0"/>
        <w:autoSpaceDN w:val="0"/>
        <w:adjustRightInd w:val="0"/>
        <w:spacing w:line="300" w:lineRule="auto"/>
        <w:jc w:val="left"/>
        <w:rPr>
          <w:rFonts w:asciiTheme="minorEastAsia" w:hAnsiTheme="minorEastAsia" w:cstheme="minorEastAsia"/>
          <w:sz w:val="24"/>
        </w:rPr>
      </w:pPr>
      <w:r>
        <w:rPr>
          <w:rFonts w:asciiTheme="minorEastAsia" w:hAnsiTheme="minorEastAsia" w:cstheme="minorEastAsia" w:hint="eastAsia"/>
          <w:sz w:val="24"/>
        </w:rPr>
        <w:t>采用情景交际教学法与任务教学法等</w:t>
      </w:r>
      <w:r w:rsidR="0056463C">
        <w:rPr>
          <w:rFonts w:asciiTheme="minorEastAsia" w:hAnsiTheme="minorEastAsia" w:cstheme="minorEastAsia" w:hint="eastAsia"/>
          <w:sz w:val="24"/>
        </w:rPr>
        <w:t>教学</w:t>
      </w:r>
      <w:r>
        <w:rPr>
          <w:rFonts w:asciiTheme="minorEastAsia" w:hAnsiTheme="minorEastAsia" w:cstheme="minorEastAsia" w:hint="eastAsia"/>
          <w:sz w:val="24"/>
        </w:rPr>
        <w:t>方式，</w:t>
      </w:r>
      <w:r w:rsidR="0056463C">
        <w:rPr>
          <w:rFonts w:asciiTheme="minorEastAsia" w:hAnsiTheme="minorEastAsia" w:cs="宋体" w:hint="eastAsia"/>
          <w:kern w:val="0"/>
          <w:sz w:val="24"/>
        </w:rPr>
        <w:t>学生通过发表和讨论等方式进行参与。</w:t>
      </w:r>
      <w:r>
        <w:rPr>
          <w:rFonts w:asciiTheme="minorEastAsia" w:hAnsiTheme="minorEastAsia" w:cstheme="minorEastAsia" w:hint="eastAsia"/>
          <w:sz w:val="24"/>
        </w:rPr>
        <w:t>课堂学习与课下阅读</w:t>
      </w:r>
      <w:r w:rsidR="0056463C">
        <w:rPr>
          <w:rFonts w:asciiTheme="minorEastAsia" w:hAnsiTheme="minorEastAsia" w:cstheme="minorEastAsia" w:hint="eastAsia"/>
          <w:sz w:val="24"/>
        </w:rPr>
        <w:t>与</w:t>
      </w:r>
      <w:r w:rsidR="0056463C">
        <w:rPr>
          <w:rFonts w:asciiTheme="minorEastAsia" w:hAnsiTheme="minorEastAsia" w:cstheme="minorEastAsia"/>
          <w:sz w:val="24"/>
        </w:rPr>
        <w:t>写作</w:t>
      </w:r>
      <w:r w:rsidR="0056463C">
        <w:rPr>
          <w:rFonts w:asciiTheme="minorEastAsia" w:hAnsiTheme="minorEastAsia" w:cstheme="minorEastAsia" w:hint="eastAsia"/>
          <w:sz w:val="24"/>
        </w:rPr>
        <w:t>相结合，通过练习、测验等方式定期考察学生的阅读和写作</w:t>
      </w:r>
      <w:r>
        <w:rPr>
          <w:rFonts w:asciiTheme="minorEastAsia" w:hAnsiTheme="minorEastAsia" w:cstheme="minorEastAsia" w:hint="eastAsia"/>
          <w:sz w:val="24"/>
        </w:rPr>
        <w:t>能力。</w:t>
      </w:r>
    </w:p>
    <w:p w:rsidR="00343F6B" w:rsidRPr="006E0165" w:rsidRDefault="00343F6B">
      <w:pPr>
        <w:spacing w:line="300" w:lineRule="auto"/>
        <w:ind w:firstLine="480"/>
        <w:rPr>
          <w:rFonts w:asciiTheme="minorEastAsia" w:hAnsiTheme="minorEastAsia" w:cstheme="minorEastAsia"/>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考核方式</w:t>
      </w:r>
    </w:p>
    <w:p w:rsidR="00011217" w:rsidRDefault="00011217" w:rsidP="00011217">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考试。成绩比例为平时成绩占20%、期中成绩占20</w:t>
      </w:r>
      <w:r>
        <w:rPr>
          <w:rFonts w:asciiTheme="minorEastAsia" w:hAnsiTheme="minorEastAsia" w:cs="TimesNewRomanPSMT"/>
          <w:kern w:val="0"/>
          <w:sz w:val="24"/>
        </w:rPr>
        <w:t>%</w:t>
      </w:r>
      <w:r>
        <w:rPr>
          <w:rFonts w:asciiTheme="minorEastAsia" w:hAnsiTheme="minorEastAsia" w:cs="TimesNewRomanPSMT" w:hint="eastAsia"/>
          <w:kern w:val="0"/>
          <w:sz w:val="24"/>
        </w:rPr>
        <w:t>、</w:t>
      </w:r>
      <w:r>
        <w:rPr>
          <w:rFonts w:asciiTheme="minorEastAsia" w:hAnsiTheme="minorEastAsia" w:cs="宋体" w:hint="eastAsia"/>
          <w:kern w:val="0"/>
          <w:sz w:val="24"/>
        </w:rPr>
        <w:t>期末考试成绩占</w:t>
      </w:r>
      <w:r>
        <w:rPr>
          <w:rFonts w:asciiTheme="minorEastAsia" w:hAnsiTheme="minorEastAsia" w:cs="TimesNewRomanPSMT"/>
          <w:kern w:val="0"/>
          <w:sz w:val="24"/>
        </w:rPr>
        <w:t>60%</w:t>
      </w:r>
      <w:r>
        <w:rPr>
          <w:rFonts w:asciiTheme="minorEastAsia" w:hAnsiTheme="minorEastAsia" w:cs="宋体" w:hint="eastAsia"/>
          <w:kern w:val="0"/>
          <w:sz w:val="24"/>
        </w:rPr>
        <w:t>。</w:t>
      </w:r>
    </w:p>
    <w:p w:rsidR="00343F6B" w:rsidRPr="00011217" w:rsidRDefault="00343F6B">
      <w:pPr>
        <w:spacing w:line="300" w:lineRule="auto"/>
        <w:ind w:firstLine="480"/>
        <w:rPr>
          <w:rFonts w:asciiTheme="minorEastAsia" w:hAnsiTheme="minorEastAsia" w:cstheme="minorEastAsia"/>
          <w:sz w:val="24"/>
        </w:rPr>
      </w:pPr>
    </w:p>
    <w:p w:rsidR="00343F6B" w:rsidRPr="00615669" w:rsidRDefault="00F565DD">
      <w:pPr>
        <w:spacing w:line="300" w:lineRule="auto"/>
        <w:rPr>
          <w:rFonts w:asciiTheme="minorEastAsia" w:hAnsiTheme="minorEastAsia" w:cstheme="minorEastAsia"/>
          <w:b/>
          <w:sz w:val="24"/>
        </w:rPr>
      </w:pPr>
      <w:r w:rsidRPr="00615669">
        <w:rPr>
          <w:rFonts w:asciiTheme="minorEastAsia" w:hAnsiTheme="minorEastAsia" w:cstheme="majorEastAsia" w:hint="eastAsia"/>
          <w:b/>
          <w:kern w:val="0"/>
          <w:sz w:val="24"/>
        </w:rPr>
        <w:t>使用教</w:t>
      </w:r>
      <w:r w:rsidRPr="00615669">
        <w:rPr>
          <w:rFonts w:asciiTheme="minorEastAsia" w:hAnsiTheme="minorEastAsia" w:cstheme="minorEastAsia" w:hint="eastAsia"/>
          <w:b/>
          <w:sz w:val="24"/>
        </w:rPr>
        <w:t>材</w:t>
      </w:r>
    </w:p>
    <w:p w:rsidR="00343F6B" w:rsidRDefault="00615669">
      <w:pPr>
        <w:spacing w:line="300" w:lineRule="auto"/>
        <w:rPr>
          <w:rFonts w:asciiTheme="minorEastAsia" w:hAnsiTheme="minorEastAsia" w:cstheme="minorEastAsia"/>
          <w:sz w:val="24"/>
        </w:rPr>
      </w:pPr>
      <w:r w:rsidRPr="00615669">
        <w:rPr>
          <w:rFonts w:asciiTheme="minorEastAsia" w:hAnsiTheme="minorEastAsia" w:cstheme="minorEastAsia" w:hint="eastAsia"/>
          <w:sz w:val="24"/>
        </w:rPr>
        <w:t>自编</w:t>
      </w:r>
      <w:r w:rsidRPr="00615669">
        <w:rPr>
          <w:rFonts w:asciiTheme="minorEastAsia" w:hAnsiTheme="minorEastAsia" w:cstheme="minorEastAsia"/>
          <w:sz w:val="24"/>
        </w:rPr>
        <w:t>教材</w:t>
      </w:r>
    </w:p>
    <w:p w:rsidR="00615669" w:rsidRPr="00615669" w:rsidRDefault="00615669">
      <w:pPr>
        <w:spacing w:line="300" w:lineRule="auto"/>
        <w:rPr>
          <w:rFonts w:asciiTheme="minorEastAsia" w:hAnsiTheme="minorEastAsia" w:cstheme="minorEastAsia"/>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sidRPr="00615669">
        <w:rPr>
          <w:rFonts w:asciiTheme="minorEastAsia" w:hAnsiTheme="minorEastAsia" w:cstheme="majorEastAsia" w:hint="eastAsia"/>
          <w:b/>
          <w:kern w:val="0"/>
          <w:sz w:val="24"/>
        </w:rPr>
        <w:t>参考书目</w:t>
      </w:r>
    </w:p>
    <w:p w:rsidR="00343F6B" w:rsidRDefault="00343F6B">
      <w:pPr>
        <w:spacing w:line="300" w:lineRule="auto"/>
        <w:rPr>
          <w:rFonts w:asciiTheme="minorEastAsia" w:hAnsiTheme="minorEastAsia" w:cstheme="minorEastAsia"/>
          <w:sz w:val="24"/>
        </w:rPr>
      </w:pPr>
    </w:p>
    <w:p w:rsidR="00343F6B" w:rsidRDefault="00343F6B">
      <w:pPr>
        <w:autoSpaceDE w:val="0"/>
        <w:autoSpaceDN w:val="0"/>
        <w:adjustRightInd w:val="0"/>
        <w:spacing w:line="300" w:lineRule="auto"/>
        <w:ind w:firstLineChars="200" w:firstLine="420"/>
        <w:jc w:val="left"/>
        <w:rPr>
          <w:rFonts w:asciiTheme="minorEastAsia" w:hAnsiTheme="minorEastAsia" w:cs="宋体"/>
          <w:kern w:val="0"/>
          <w:szCs w:val="21"/>
        </w:rPr>
      </w:pPr>
    </w:p>
    <w:p w:rsidR="00343F6B" w:rsidRDefault="00343F6B">
      <w:pPr>
        <w:autoSpaceDE w:val="0"/>
        <w:autoSpaceDN w:val="0"/>
        <w:adjustRightInd w:val="0"/>
        <w:spacing w:line="300" w:lineRule="auto"/>
        <w:jc w:val="left"/>
        <w:rPr>
          <w:rFonts w:asciiTheme="minorEastAsia" w:hAnsiTheme="minorEastAsia" w:cs="宋体"/>
          <w:kern w:val="0"/>
          <w:szCs w:val="21"/>
        </w:rPr>
      </w:pPr>
    </w:p>
    <w:p w:rsidR="00343F6B" w:rsidRDefault="00343F6B">
      <w:pPr>
        <w:autoSpaceDE w:val="0"/>
        <w:autoSpaceDN w:val="0"/>
        <w:adjustRightInd w:val="0"/>
        <w:spacing w:line="300" w:lineRule="auto"/>
        <w:jc w:val="left"/>
        <w:rPr>
          <w:rFonts w:asciiTheme="minorEastAsia" w:hAnsiTheme="minorEastAsia" w:cs="宋体"/>
          <w:kern w:val="0"/>
          <w:sz w:val="24"/>
        </w:rPr>
      </w:pPr>
    </w:p>
    <w:p w:rsidR="00343F6B" w:rsidRDefault="0056463C">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t>【希伯来</w:t>
      </w:r>
      <w:r w:rsidR="00F565DD">
        <w:rPr>
          <w:rFonts w:asciiTheme="minorEastAsia" w:hAnsiTheme="minorEastAsia" w:cstheme="majorEastAsia" w:hint="eastAsia"/>
          <w:b/>
          <w:bCs/>
          <w:kern w:val="0"/>
          <w:sz w:val="36"/>
          <w:szCs w:val="36"/>
        </w:rPr>
        <w:t>文学</w:t>
      </w:r>
      <w:r w:rsidR="006E0165">
        <w:rPr>
          <w:rFonts w:asciiTheme="minorEastAsia" w:hAnsiTheme="minorEastAsia" w:cstheme="majorEastAsia" w:hint="eastAsia"/>
          <w:b/>
          <w:bCs/>
          <w:kern w:val="0"/>
          <w:sz w:val="36"/>
          <w:szCs w:val="36"/>
        </w:rPr>
        <w:t>史</w:t>
      </w:r>
      <w:r w:rsidR="00F565DD">
        <w:rPr>
          <w:rFonts w:asciiTheme="minorEastAsia" w:hAnsiTheme="minorEastAsia" w:cstheme="majorEastAsia" w:hint="eastAsia"/>
          <w:b/>
          <w:bCs/>
          <w:kern w:val="0"/>
          <w:sz w:val="36"/>
          <w:szCs w:val="36"/>
        </w:rPr>
        <w:t>】</w:t>
      </w:r>
    </w:p>
    <w:tbl>
      <w:tblPr>
        <w:tblStyle w:val="a9"/>
        <w:tblW w:w="8856" w:type="dxa"/>
        <w:tblLayout w:type="fixed"/>
        <w:tblLook w:val="04A0" w:firstRow="1" w:lastRow="0" w:firstColumn="1" w:lastColumn="0" w:noHBand="0" w:noVBand="1"/>
      </w:tblPr>
      <w:tblGrid>
        <w:gridCol w:w="4428"/>
        <w:gridCol w:w="4428"/>
      </w:tblGrid>
      <w:tr w:rsidR="00343F6B">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课型</w:t>
            </w:r>
          </w:p>
        </w:tc>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kern w:val="0"/>
                <w:sz w:val="24"/>
              </w:rPr>
              <w:t>专业选修课</w:t>
            </w:r>
          </w:p>
        </w:tc>
      </w:tr>
      <w:tr w:rsidR="00343F6B">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编号</w:t>
            </w:r>
          </w:p>
        </w:tc>
        <w:tc>
          <w:tcPr>
            <w:tcW w:w="4428" w:type="dxa"/>
          </w:tcPr>
          <w:p w:rsidR="00343F6B" w:rsidRPr="0056463C" w:rsidRDefault="006E0165">
            <w:pPr>
              <w:tabs>
                <w:tab w:val="center" w:pos="2106"/>
              </w:tabs>
              <w:autoSpaceDE w:val="0"/>
              <w:autoSpaceDN w:val="0"/>
              <w:adjustRightInd w:val="0"/>
              <w:spacing w:line="300" w:lineRule="auto"/>
              <w:jc w:val="left"/>
              <w:rPr>
                <w:rFonts w:asciiTheme="minorEastAsia" w:hAnsiTheme="minorEastAsia" w:cs="黑体"/>
                <w:b/>
                <w:bCs/>
                <w:kern w:val="0"/>
                <w:sz w:val="24"/>
              </w:rPr>
            </w:pPr>
            <w:r w:rsidRPr="0056463C">
              <w:rPr>
                <w:rFonts w:asciiTheme="minorEastAsia" w:hAnsiTheme="minorEastAsia" w:cs="宋体"/>
                <w:b/>
                <w:bCs/>
                <w:kern w:val="0"/>
                <w:sz w:val="24"/>
              </w:rPr>
              <w:t>122007251</w:t>
            </w:r>
          </w:p>
        </w:tc>
      </w:tr>
      <w:tr w:rsidR="00343F6B">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学时</w:t>
            </w:r>
            <w:r>
              <w:rPr>
                <w:rFonts w:asciiTheme="minorEastAsia" w:hAnsiTheme="minorEastAsia" w:cs="黑体"/>
                <w:b/>
                <w:bCs/>
                <w:kern w:val="0"/>
                <w:sz w:val="24"/>
              </w:rPr>
              <w:t>/</w:t>
            </w:r>
            <w:r>
              <w:rPr>
                <w:rFonts w:asciiTheme="minorEastAsia" w:hAnsiTheme="minorEastAsia" w:cs="黑体" w:hint="eastAsia"/>
                <w:b/>
                <w:bCs/>
                <w:kern w:val="0"/>
                <w:sz w:val="24"/>
              </w:rPr>
              <w:t>学分</w:t>
            </w:r>
          </w:p>
        </w:tc>
        <w:tc>
          <w:tcPr>
            <w:tcW w:w="4428" w:type="dxa"/>
          </w:tcPr>
          <w:p w:rsidR="00343F6B" w:rsidRPr="0056463C" w:rsidRDefault="006E0165">
            <w:pPr>
              <w:autoSpaceDE w:val="0"/>
              <w:autoSpaceDN w:val="0"/>
              <w:adjustRightInd w:val="0"/>
              <w:spacing w:line="300" w:lineRule="auto"/>
              <w:jc w:val="left"/>
              <w:rPr>
                <w:rFonts w:asciiTheme="minorEastAsia" w:hAnsiTheme="minorEastAsia" w:cs="黑体"/>
                <w:b/>
                <w:bCs/>
                <w:kern w:val="0"/>
                <w:sz w:val="24"/>
              </w:rPr>
            </w:pPr>
            <w:r w:rsidRPr="0056463C">
              <w:rPr>
                <w:rFonts w:asciiTheme="minorEastAsia" w:hAnsiTheme="minorEastAsia" w:cs="宋体"/>
                <w:b/>
                <w:bCs/>
                <w:kern w:val="0"/>
                <w:sz w:val="24"/>
              </w:rPr>
              <w:t>34</w:t>
            </w:r>
            <w:r w:rsidR="00F565DD" w:rsidRPr="0056463C">
              <w:rPr>
                <w:rFonts w:asciiTheme="minorEastAsia" w:hAnsiTheme="minorEastAsia" w:cs="宋体"/>
                <w:b/>
                <w:bCs/>
                <w:kern w:val="0"/>
                <w:sz w:val="24"/>
              </w:rPr>
              <w:t>/</w:t>
            </w:r>
            <w:r w:rsidRPr="0056463C">
              <w:rPr>
                <w:rFonts w:asciiTheme="minorEastAsia" w:hAnsiTheme="minorEastAsia" w:cs="宋体"/>
                <w:b/>
                <w:bCs/>
                <w:kern w:val="0"/>
                <w:sz w:val="24"/>
              </w:rPr>
              <w:t>2</w:t>
            </w:r>
          </w:p>
        </w:tc>
      </w:tr>
    </w:tbl>
    <w:p w:rsidR="00343F6B" w:rsidRDefault="00343F6B">
      <w:pPr>
        <w:autoSpaceDE w:val="0"/>
        <w:autoSpaceDN w:val="0"/>
        <w:adjustRightInd w:val="0"/>
        <w:spacing w:line="300" w:lineRule="auto"/>
        <w:jc w:val="left"/>
        <w:rPr>
          <w:rFonts w:asciiTheme="minorEastAsia" w:hAnsiTheme="minorEastAsia" w:cs="黑体"/>
          <w:kern w:val="0"/>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宋体" w:hint="eastAsia"/>
          <w:b/>
          <w:bCs/>
          <w:kern w:val="0"/>
          <w:sz w:val="24"/>
        </w:rPr>
        <w:t>课程简介</w:t>
      </w:r>
    </w:p>
    <w:p w:rsidR="00343F6B" w:rsidRDefault="004E3879">
      <w:pPr>
        <w:spacing w:line="300" w:lineRule="auto"/>
        <w:rPr>
          <w:rFonts w:asciiTheme="minorEastAsia" w:hAnsiTheme="minorEastAsia" w:cs="宋体"/>
          <w:kern w:val="0"/>
          <w:sz w:val="24"/>
        </w:rPr>
      </w:pPr>
      <w:r>
        <w:rPr>
          <w:rFonts w:asciiTheme="minorEastAsia" w:hAnsiTheme="minorEastAsia" w:cs="宋体" w:hint="eastAsia"/>
          <w:kern w:val="0"/>
          <w:sz w:val="24"/>
        </w:rPr>
        <w:t>《希伯来</w:t>
      </w:r>
      <w:r w:rsidR="00F565DD">
        <w:rPr>
          <w:rFonts w:asciiTheme="minorEastAsia" w:hAnsiTheme="minorEastAsia" w:cs="宋体"/>
          <w:kern w:val="0"/>
          <w:sz w:val="24"/>
        </w:rPr>
        <w:t>文学</w:t>
      </w:r>
      <w:r w:rsidR="006E0165">
        <w:rPr>
          <w:rFonts w:asciiTheme="minorEastAsia" w:hAnsiTheme="minorEastAsia" w:cs="宋体" w:hint="eastAsia"/>
          <w:kern w:val="0"/>
          <w:sz w:val="24"/>
        </w:rPr>
        <w:t>史</w:t>
      </w:r>
      <w:r>
        <w:rPr>
          <w:rFonts w:asciiTheme="minorEastAsia" w:hAnsiTheme="minorEastAsia" w:cs="宋体" w:hint="eastAsia"/>
          <w:kern w:val="0"/>
          <w:sz w:val="24"/>
        </w:rPr>
        <w:t>》是面向三年级第五学期学生开设的西亚</w:t>
      </w:r>
      <w:r>
        <w:rPr>
          <w:rFonts w:asciiTheme="minorEastAsia" w:hAnsiTheme="minorEastAsia" w:cs="宋体"/>
          <w:kern w:val="0"/>
          <w:sz w:val="24"/>
        </w:rPr>
        <w:t>与南亚</w:t>
      </w:r>
      <w:r>
        <w:rPr>
          <w:rFonts w:asciiTheme="minorEastAsia" w:hAnsiTheme="minorEastAsia" w:cs="宋体" w:hint="eastAsia"/>
          <w:kern w:val="0"/>
          <w:sz w:val="24"/>
        </w:rPr>
        <w:t>系专业选修课。主要以讲授希伯来文学史、以色列代表性文学作品和作家，以及中以</w:t>
      </w:r>
      <w:r w:rsidR="00F565DD">
        <w:rPr>
          <w:rFonts w:asciiTheme="minorEastAsia" w:hAnsiTheme="minorEastAsia" w:cs="宋体" w:hint="eastAsia"/>
          <w:kern w:val="0"/>
          <w:sz w:val="24"/>
        </w:rPr>
        <w:t>文学之间的关系和比较为主</w:t>
      </w:r>
      <w:r>
        <w:rPr>
          <w:rFonts w:asciiTheme="minorEastAsia" w:hAnsiTheme="minorEastAsia" w:cs="宋体" w:hint="eastAsia"/>
          <w:kern w:val="0"/>
          <w:sz w:val="24"/>
        </w:rPr>
        <w:t>，培养学生的文学素养、文学欣赏能力和文学批评水平，增强学生对希伯来</w:t>
      </w:r>
      <w:r w:rsidR="00F565DD">
        <w:rPr>
          <w:rFonts w:asciiTheme="minorEastAsia" w:hAnsiTheme="minorEastAsia" w:cs="宋体" w:hint="eastAsia"/>
          <w:kern w:val="0"/>
          <w:sz w:val="24"/>
        </w:rPr>
        <w:t>文学及文化的了解和认识。</w:t>
      </w:r>
    </w:p>
    <w:p w:rsidR="00343F6B" w:rsidRPr="004E3879" w:rsidRDefault="00343F6B">
      <w:pPr>
        <w:spacing w:line="300" w:lineRule="auto"/>
        <w:rPr>
          <w:rFonts w:asciiTheme="minorEastAsia" w:hAnsiTheme="minorEastAsia" w:cs="宋体"/>
          <w:b/>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教学目的</w:t>
      </w:r>
    </w:p>
    <w:p w:rsidR="00343F6B" w:rsidRDefault="004E3879">
      <w:pPr>
        <w:spacing w:line="300" w:lineRule="auto"/>
        <w:rPr>
          <w:rFonts w:asciiTheme="minorEastAsia" w:hAnsiTheme="minorEastAsia" w:cs="Times New Roman"/>
          <w:bCs/>
          <w:sz w:val="24"/>
        </w:rPr>
      </w:pPr>
      <w:r>
        <w:rPr>
          <w:rFonts w:asciiTheme="minorEastAsia" w:hAnsiTheme="minorEastAsia" w:cs="Times New Roman" w:hint="eastAsia"/>
          <w:bCs/>
          <w:sz w:val="24"/>
        </w:rPr>
        <w:lastRenderedPageBreak/>
        <w:t>通过对希伯来文学史的梳理和总结，让学生了解希伯来</w:t>
      </w:r>
      <w:r w:rsidR="00F565DD">
        <w:rPr>
          <w:rFonts w:asciiTheme="minorEastAsia" w:hAnsiTheme="minorEastAsia" w:cs="Times New Roman" w:hint="eastAsia"/>
          <w:bCs/>
          <w:sz w:val="24"/>
        </w:rPr>
        <w:t>文学的发展概况，包括从古代文学到近现代文学的发展脉络；通过代表性作家作品的阅读和赏析，以及不同文学体裁的</w:t>
      </w:r>
      <w:r>
        <w:rPr>
          <w:rFonts w:asciiTheme="minorEastAsia" w:hAnsiTheme="minorEastAsia" w:cs="Times New Roman" w:hint="eastAsia"/>
          <w:bCs/>
          <w:sz w:val="24"/>
        </w:rPr>
        <w:t>学习，让学生在提升语言基本功和文学作品欣赏能力的同时，加深对希伯来</w:t>
      </w:r>
      <w:r w:rsidR="00F565DD">
        <w:rPr>
          <w:rFonts w:asciiTheme="minorEastAsia" w:hAnsiTheme="minorEastAsia" w:cs="Times New Roman" w:hint="eastAsia"/>
          <w:bCs/>
          <w:sz w:val="24"/>
        </w:rPr>
        <w:t>文学、文化的认知和理解，培养学生的独立思考能力和分析能力。</w:t>
      </w:r>
    </w:p>
    <w:p w:rsidR="00343F6B" w:rsidRDefault="00343F6B">
      <w:pPr>
        <w:spacing w:line="300" w:lineRule="auto"/>
        <w:rPr>
          <w:rFonts w:asciiTheme="minorEastAsia" w:hAnsiTheme="minorEastAsia" w:cs="宋体"/>
          <w:b/>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教学内容</w:t>
      </w:r>
    </w:p>
    <w:p w:rsidR="00343F6B" w:rsidRDefault="00EE4923">
      <w:pPr>
        <w:spacing w:line="300" w:lineRule="auto"/>
        <w:rPr>
          <w:rFonts w:asciiTheme="minorEastAsia" w:hAnsiTheme="minorEastAsia" w:cs="Times New Roman"/>
          <w:bCs/>
          <w:sz w:val="24"/>
        </w:rPr>
      </w:pPr>
      <w:r>
        <w:rPr>
          <w:rFonts w:asciiTheme="minorEastAsia" w:hAnsiTheme="minorEastAsia" w:cs="Times New Roman" w:hint="eastAsia"/>
          <w:bCs/>
          <w:sz w:val="24"/>
        </w:rPr>
        <w:t>本课程主要按照希伯来文学发展的时间脉络进行，从古希伯来文学的兴起到</w:t>
      </w:r>
      <w:r w:rsidR="00F565DD">
        <w:rPr>
          <w:rFonts w:asciiTheme="minorEastAsia" w:hAnsiTheme="minorEastAsia" w:cs="Times New Roman" w:hint="eastAsia"/>
          <w:bCs/>
          <w:sz w:val="24"/>
        </w:rPr>
        <w:t>近现代</w:t>
      </w:r>
      <w:r>
        <w:rPr>
          <w:rFonts w:asciiTheme="minorEastAsia" w:hAnsiTheme="minorEastAsia" w:cs="Times New Roman" w:hint="eastAsia"/>
          <w:bCs/>
          <w:sz w:val="24"/>
        </w:rPr>
        <w:t>希伯来</w:t>
      </w:r>
      <w:r w:rsidR="00F565DD">
        <w:rPr>
          <w:rFonts w:asciiTheme="minorEastAsia" w:hAnsiTheme="minorEastAsia" w:cs="Times New Roman" w:hint="eastAsia"/>
          <w:bCs/>
          <w:sz w:val="24"/>
        </w:rPr>
        <w:t>文学，每个发展时期都会将文学史的发展状况与代表性的作家、作品相结合，系统了解各时期不同的</w:t>
      </w:r>
      <w:r>
        <w:rPr>
          <w:rFonts w:asciiTheme="minorEastAsia" w:hAnsiTheme="minorEastAsia" w:cs="Times New Roman" w:hint="eastAsia"/>
          <w:bCs/>
          <w:sz w:val="24"/>
        </w:rPr>
        <w:t>文学特征。同时，本课程还会结合各时期的中国文学发展现状，讲授中以文学之间的关系，希伯来</w:t>
      </w:r>
      <w:r w:rsidR="00F565DD">
        <w:rPr>
          <w:rFonts w:asciiTheme="minorEastAsia" w:hAnsiTheme="minorEastAsia" w:cs="Times New Roman" w:hint="eastAsia"/>
          <w:bCs/>
          <w:sz w:val="24"/>
        </w:rPr>
        <w:t>文学对中国文学的接受与发展等，让学</w:t>
      </w:r>
      <w:r>
        <w:rPr>
          <w:rFonts w:asciiTheme="minorEastAsia" w:hAnsiTheme="minorEastAsia" w:cs="Times New Roman" w:hint="eastAsia"/>
          <w:bCs/>
          <w:sz w:val="24"/>
        </w:rPr>
        <w:t>生能够对希伯来</w:t>
      </w:r>
      <w:r w:rsidR="00F565DD">
        <w:rPr>
          <w:rFonts w:asciiTheme="minorEastAsia" w:hAnsiTheme="minorEastAsia" w:cs="Times New Roman" w:hint="eastAsia"/>
          <w:bCs/>
          <w:sz w:val="24"/>
        </w:rPr>
        <w:t>文学有一个更加正确和深入的认识，培养学生的跨文化思考能力和分析能力。</w:t>
      </w:r>
    </w:p>
    <w:p w:rsidR="00343F6B" w:rsidRDefault="00343F6B">
      <w:pPr>
        <w:spacing w:line="300" w:lineRule="auto"/>
        <w:rPr>
          <w:rFonts w:asciiTheme="minorEastAsia" w:hAnsiTheme="minorEastAsia" w:cs="Times New Roman"/>
          <w:bCs/>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宋体" w:hint="eastAsia"/>
          <w:b/>
          <w:sz w:val="24"/>
        </w:rPr>
        <w:t>教学方式</w:t>
      </w:r>
    </w:p>
    <w:p w:rsidR="00343F6B" w:rsidRDefault="00F565DD">
      <w:pPr>
        <w:widowControl/>
        <w:spacing w:line="300" w:lineRule="auto"/>
        <w:ind w:firstLine="28"/>
        <w:jc w:val="left"/>
        <w:rPr>
          <w:rFonts w:asciiTheme="minorEastAsia" w:hAnsiTheme="minorEastAsia" w:cs="宋体"/>
          <w:kern w:val="0"/>
          <w:sz w:val="24"/>
        </w:rPr>
      </w:pPr>
      <w:r>
        <w:rPr>
          <w:rFonts w:asciiTheme="minorEastAsia" w:hAnsiTheme="minorEastAsia" w:cs="宋体" w:hint="eastAsia"/>
          <w:kern w:val="0"/>
          <w:sz w:val="24"/>
        </w:rPr>
        <w:t>积极利用图片、视频等多媒体教学手段，以教师讲授和学生发表相结合形式进行，通过课堂讨论、师生互动等多样化的方式进行。</w:t>
      </w:r>
    </w:p>
    <w:p w:rsidR="00343F6B" w:rsidRDefault="00343F6B">
      <w:pPr>
        <w:widowControl/>
        <w:spacing w:line="300" w:lineRule="auto"/>
        <w:ind w:firstLine="28"/>
        <w:jc w:val="left"/>
        <w:rPr>
          <w:rFonts w:asciiTheme="minorEastAsia" w:hAnsiTheme="minorEastAsia" w:cs="宋体"/>
          <w:kern w:val="0"/>
          <w:sz w:val="24"/>
        </w:rPr>
      </w:pPr>
    </w:p>
    <w:p w:rsidR="00343F6B" w:rsidRDefault="00F565DD">
      <w:pPr>
        <w:spacing w:line="300" w:lineRule="auto"/>
        <w:rPr>
          <w:rFonts w:asciiTheme="minorEastAsia" w:hAnsiTheme="minorEastAsia" w:cs="宋体"/>
          <w:b/>
          <w:sz w:val="24"/>
        </w:rPr>
      </w:pPr>
      <w:r>
        <w:rPr>
          <w:rFonts w:asciiTheme="minorEastAsia" w:hAnsiTheme="minorEastAsia" w:cs="宋体" w:hint="eastAsia"/>
          <w:b/>
          <w:sz w:val="24"/>
        </w:rPr>
        <w:t>考</w:t>
      </w:r>
      <w:r>
        <w:rPr>
          <w:rFonts w:asciiTheme="minorEastAsia" w:hAnsiTheme="minorEastAsia" w:cstheme="majorEastAsia" w:hint="eastAsia"/>
          <w:b/>
          <w:kern w:val="0"/>
          <w:sz w:val="24"/>
        </w:rPr>
        <w:t>核方式</w:t>
      </w:r>
    </w:p>
    <w:p w:rsidR="00615669" w:rsidRPr="00814C19" w:rsidRDefault="00615669" w:rsidP="00615669">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平时成绩（课堂讨论、发表）20%，期中成绩20%，期末成绩60%。</w:t>
      </w:r>
    </w:p>
    <w:p w:rsidR="00615669" w:rsidRDefault="00615669" w:rsidP="00615669">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期末采用论文形式。</w:t>
      </w:r>
    </w:p>
    <w:p w:rsidR="00343F6B" w:rsidRDefault="00343F6B">
      <w:pPr>
        <w:spacing w:line="300" w:lineRule="auto"/>
        <w:rPr>
          <w:rFonts w:asciiTheme="minorEastAsia" w:hAnsiTheme="minorEastAsia" w:cs="Times New Roman"/>
          <w:bCs/>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使用教材</w:t>
      </w:r>
    </w:p>
    <w:p w:rsidR="00343F6B" w:rsidRDefault="00EE4923">
      <w:pPr>
        <w:spacing w:line="300" w:lineRule="auto"/>
        <w:rPr>
          <w:rFonts w:asciiTheme="minorEastAsia" w:hAnsiTheme="minorEastAsia" w:cs="宋体"/>
          <w:bCs/>
          <w:sz w:val="24"/>
        </w:rPr>
      </w:pPr>
      <w:r w:rsidRPr="00EE4923">
        <w:rPr>
          <w:rFonts w:asciiTheme="minorEastAsia" w:hAnsiTheme="minorEastAsia" w:cs="宋体" w:hint="eastAsia"/>
          <w:bCs/>
          <w:sz w:val="24"/>
        </w:rPr>
        <w:t>约瑟夫·克劳斯纳，</w:t>
      </w:r>
      <w:r>
        <w:rPr>
          <w:rFonts w:asciiTheme="minorEastAsia" w:hAnsiTheme="minorEastAsia" w:cs="宋体" w:hint="eastAsia"/>
          <w:bCs/>
          <w:sz w:val="24"/>
        </w:rPr>
        <w:t>《</w:t>
      </w:r>
      <w:r w:rsidRPr="00EE4923">
        <w:rPr>
          <w:rFonts w:asciiTheme="minorEastAsia" w:hAnsiTheme="minorEastAsia" w:cs="宋体" w:hint="eastAsia"/>
          <w:bCs/>
          <w:sz w:val="24"/>
        </w:rPr>
        <w:t>近代希伯来文学简史</w:t>
      </w:r>
      <w:r>
        <w:rPr>
          <w:rFonts w:asciiTheme="minorEastAsia" w:hAnsiTheme="minorEastAsia" w:cs="宋体" w:hint="eastAsia"/>
          <w:bCs/>
          <w:sz w:val="24"/>
        </w:rPr>
        <w:t>》，</w:t>
      </w:r>
      <w:r>
        <w:rPr>
          <w:rFonts w:asciiTheme="minorEastAsia" w:hAnsiTheme="minorEastAsia" w:cs="宋体"/>
          <w:bCs/>
          <w:sz w:val="24"/>
        </w:rPr>
        <w:t>上海三联</w:t>
      </w:r>
      <w:r>
        <w:rPr>
          <w:rFonts w:asciiTheme="minorEastAsia" w:hAnsiTheme="minorEastAsia" w:cs="宋体" w:hint="eastAsia"/>
          <w:bCs/>
          <w:sz w:val="24"/>
        </w:rPr>
        <w:t>书店，1991年。</w:t>
      </w:r>
    </w:p>
    <w:p w:rsidR="00EE4923" w:rsidRDefault="005466BD">
      <w:pPr>
        <w:autoSpaceDE w:val="0"/>
        <w:autoSpaceDN w:val="0"/>
        <w:adjustRightInd w:val="0"/>
        <w:spacing w:line="300" w:lineRule="auto"/>
        <w:jc w:val="left"/>
        <w:rPr>
          <w:rFonts w:asciiTheme="minorEastAsia" w:hAnsiTheme="minorEastAsia" w:cs="宋体"/>
          <w:bCs/>
          <w:sz w:val="24"/>
        </w:rPr>
      </w:pPr>
      <w:r>
        <w:rPr>
          <w:rFonts w:asciiTheme="minorEastAsia" w:hAnsiTheme="minorEastAsia" w:cs="宋体" w:hint="eastAsia"/>
          <w:bCs/>
          <w:sz w:val="24"/>
        </w:rPr>
        <w:t>朱</w:t>
      </w:r>
      <w:r>
        <w:rPr>
          <w:rFonts w:asciiTheme="minorEastAsia" w:hAnsiTheme="minorEastAsia" w:cs="宋体"/>
          <w:bCs/>
          <w:sz w:val="24"/>
        </w:rPr>
        <w:t>维之</w:t>
      </w:r>
      <w:r>
        <w:rPr>
          <w:rFonts w:asciiTheme="minorEastAsia" w:hAnsiTheme="minorEastAsia" w:cs="宋体" w:hint="eastAsia"/>
          <w:bCs/>
          <w:sz w:val="24"/>
        </w:rPr>
        <w:t>，</w:t>
      </w:r>
      <w:r>
        <w:rPr>
          <w:rFonts w:asciiTheme="minorEastAsia" w:hAnsiTheme="minorEastAsia" w:cs="宋体"/>
          <w:bCs/>
          <w:sz w:val="24"/>
        </w:rPr>
        <w:t>《</w:t>
      </w:r>
      <w:r>
        <w:rPr>
          <w:rFonts w:asciiTheme="minorEastAsia" w:hAnsiTheme="minorEastAsia" w:cs="宋体" w:hint="eastAsia"/>
          <w:bCs/>
          <w:sz w:val="24"/>
        </w:rPr>
        <w:t>古希伯来</w:t>
      </w:r>
      <w:r>
        <w:rPr>
          <w:rFonts w:asciiTheme="minorEastAsia" w:hAnsiTheme="minorEastAsia" w:cs="宋体"/>
          <w:bCs/>
          <w:sz w:val="24"/>
        </w:rPr>
        <w:t>文学史》</w:t>
      </w:r>
      <w:r>
        <w:rPr>
          <w:rFonts w:asciiTheme="minorEastAsia" w:hAnsiTheme="minorEastAsia" w:cs="宋体" w:hint="eastAsia"/>
          <w:bCs/>
          <w:sz w:val="24"/>
        </w:rPr>
        <w:t>，</w:t>
      </w:r>
      <w:r>
        <w:rPr>
          <w:rFonts w:asciiTheme="minorEastAsia" w:hAnsiTheme="minorEastAsia" w:cs="宋体"/>
          <w:bCs/>
          <w:sz w:val="24"/>
        </w:rPr>
        <w:t>高等教育出版社，</w:t>
      </w:r>
      <w:r>
        <w:rPr>
          <w:rFonts w:asciiTheme="minorEastAsia" w:hAnsiTheme="minorEastAsia" w:cs="宋体" w:hint="eastAsia"/>
          <w:bCs/>
          <w:sz w:val="24"/>
        </w:rPr>
        <w:t>2001年。</w:t>
      </w:r>
    </w:p>
    <w:p w:rsidR="005466BD" w:rsidRDefault="005466BD">
      <w:pPr>
        <w:autoSpaceDE w:val="0"/>
        <w:autoSpaceDN w:val="0"/>
        <w:adjustRightInd w:val="0"/>
        <w:spacing w:line="300" w:lineRule="auto"/>
        <w:jc w:val="left"/>
        <w:rPr>
          <w:rFonts w:asciiTheme="minorEastAsia" w:hAnsiTheme="minorEastAsia" w:cs="宋体"/>
          <w:bCs/>
          <w:sz w:val="24"/>
        </w:rPr>
      </w:pPr>
      <w:r>
        <w:rPr>
          <w:rFonts w:asciiTheme="minorEastAsia" w:hAnsiTheme="minorEastAsia" w:cs="宋体" w:hint="eastAsia"/>
          <w:bCs/>
          <w:sz w:val="24"/>
        </w:rPr>
        <w:t>钟志清</w:t>
      </w:r>
      <w:r>
        <w:rPr>
          <w:rFonts w:asciiTheme="minorEastAsia" w:hAnsiTheme="minorEastAsia" w:cs="宋体"/>
          <w:bCs/>
          <w:sz w:val="24"/>
        </w:rPr>
        <w:t>，《</w:t>
      </w:r>
      <w:r>
        <w:rPr>
          <w:rFonts w:asciiTheme="minorEastAsia" w:hAnsiTheme="minorEastAsia" w:cs="宋体" w:hint="eastAsia"/>
          <w:bCs/>
          <w:sz w:val="24"/>
        </w:rPr>
        <w:t>现代</w:t>
      </w:r>
      <w:r>
        <w:rPr>
          <w:rFonts w:asciiTheme="minorEastAsia" w:hAnsiTheme="minorEastAsia" w:cs="宋体"/>
          <w:bCs/>
          <w:sz w:val="24"/>
        </w:rPr>
        <w:t>希伯来文学史》</w:t>
      </w:r>
      <w:r>
        <w:rPr>
          <w:rFonts w:asciiTheme="minorEastAsia" w:hAnsiTheme="minorEastAsia" w:cs="宋体" w:hint="eastAsia"/>
          <w:bCs/>
          <w:sz w:val="24"/>
        </w:rPr>
        <w:t>，商务印书馆，2009年</w:t>
      </w:r>
      <w:r>
        <w:rPr>
          <w:rFonts w:asciiTheme="minorEastAsia" w:hAnsiTheme="minorEastAsia" w:cs="宋体"/>
          <w:bCs/>
          <w:sz w:val="24"/>
        </w:rPr>
        <w:t>。</w:t>
      </w:r>
    </w:p>
    <w:p w:rsidR="005466BD" w:rsidRPr="005466BD" w:rsidRDefault="005466BD">
      <w:pPr>
        <w:autoSpaceDE w:val="0"/>
        <w:autoSpaceDN w:val="0"/>
        <w:adjustRightInd w:val="0"/>
        <w:spacing w:line="300" w:lineRule="auto"/>
        <w:jc w:val="left"/>
        <w:rPr>
          <w:rFonts w:asciiTheme="minorEastAsia" w:hAnsiTheme="minorEastAsia" w:cs="宋体"/>
          <w:bCs/>
          <w:sz w:val="24"/>
        </w:rPr>
      </w:pPr>
    </w:p>
    <w:p w:rsidR="00343F6B" w:rsidRDefault="00F565DD">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参考书目</w:t>
      </w:r>
    </w:p>
    <w:p w:rsidR="00302F6A" w:rsidRPr="00302F6A" w:rsidRDefault="00302F6A" w:rsidP="00302F6A">
      <w:pPr>
        <w:autoSpaceDE w:val="0"/>
        <w:autoSpaceDN w:val="0"/>
        <w:adjustRightInd w:val="0"/>
        <w:spacing w:line="300" w:lineRule="auto"/>
        <w:jc w:val="left"/>
        <w:rPr>
          <w:rFonts w:asciiTheme="minorEastAsia" w:hAnsiTheme="minorEastAsia" w:cs="宋体"/>
          <w:bCs/>
          <w:sz w:val="24"/>
        </w:rPr>
      </w:pPr>
      <w:r w:rsidRPr="00302F6A">
        <w:rPr>
          <w:rFonts w:asciiTheme="minorEastAsia" w:hAnsiTheme="minorEastAsia" w:cs="宋体" w:hint="eastAsia"/>
          <w:bCs/>
          <w:sz w:val="24"/>
        </w:rPr>
        <w:t>钟志清，《变革中的20世纪希伯来文学》，中国社会科学出版社，2013年。</w:t>
      </w:r>
    </w:p>
    <w:p w:rsidR="00302F6A" w:rsidRPr="00302F6A" w:rsidRDefault="00302F6A" w:rsidP="00302F6A">
      <w:pPr>
        <w:autoSpaceDE w:val="0"/>
        <w:autoSpaceDN w:val="0"/>
        <w:adjustRightInd w:val="0"/>
        <w:spacing w:line="300" w:lineRule="auto"/>
        <w:jc w:val="left"/>
        <w:rPr>
          <w:rFonts w:asciiTheme="minorEastAsia" w:hAnsiTheme="minorEastAsia" w:cs="宋体"/>
          <w:bCs/>
          <w:sz w:val="24"/>
        </w:rPr>
      </w:pPr>
      <w:r w:rsidRPr="00302F6A">
        <w:rPr>
          <w:rFonts w:asciiTheme="minorEastAsia" w:hAnsiTheme="minorEastAsia" w:cs="宋体" w:hint="eastAsia"/>
          <w:bCs/>
          <w:sz w:val="24"/>
        </w:rPr>
        <w:t>钟志清，《当代以色列作家研究》，人民文学出版社，2006年。</w:t>
      </w:r>
    </w:p>
    <w:p w:rsidR="00302F6A" w:rsidRPr="00302F6A" w:rsidRDefault="00302F6A" w:rsidP="00302F6A">
      <w:pPr>
        <w:autoSpaceDE w:val="0"/>
        <w:autoSpaceDN w:val="0"/>
        <w:adjustRightInd w:val="0"/>
        <w:spacing w:line="300" w:lineRule="auto"/>
        <w:jc w:val="left"/>
        <w:rPr>
          <w:rFonts w:asciiTheme="minorEastAsia" w:hAnsiTheme="minorEastAsia" w:cs="宋体"/>
          <w:bCs/>
          <w:sz w:val="24"/>
        </w:rPr>
      </w:pPr>
      <w:r w:rsidRPr="00302F6A">
        <w:rPr>
          <w:rFonts w:asciiTheme="minorEastAsia" w:hAnsiTheme="minorEastAsia" w:cs="宋体" w:hint="eastAsia"/>
          <w:bCs/>
          <w:sz w:val="24"/>
        </w:rPr>
        <w:t>钟志清，《“把手指放在伤口上”：阅读希伯来文学与文化》，中央编译出版社，2010年。</w:t>
      </w:r>
    </w:p>
    <w:p w:rsidR="00302F6A" w:rsidRDefault="00302F6A" w:rsidP="00302F6A">
      <w:pPr>
        <w:autoSpaceDE w:val="0"/>
        <w:autoSpaceDN w:val="0"/>
        <w:adjustRightInd w:val="0"/>
        <w:spacing w:line="300" w:lineRule="auto"/>
        <w:jc w:val="center"/>
        <w:rPr>
          <w:rFonts w:asciiTheme="minorEastAsia" w:hAnsiTheme="minorEastAsia" w:cstheme="majorEastAsia"/>
          <w:b/>
          <w:bCs/>
          <w:kern w:val="0"/>
          <w:sz w:val="36"/>
          <w:szCs w:val="36"/>
        </w:rPr>
      </w:pPr>
    </w:p>
    <w:p w:rsidR="00302F6A" w:rsidRDefault="00302F6A" w:rsidP="00302F6A">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lastRenderedPageBreak/>
        <w:t>【犹太</w:t>
      </w:r>
      <w:r>
        <w:rPr>
          <w:rFonts w:asciiTheme="minorEastAsia" w:hAnsiTheme="minorEastAsia" w:cstheme="majorEastAsia"/>
          <w:b/>
          <w:bCs/>
          <w:kern w:val="0"/>
          <w:sz w:val="36"/>
          <w:szCs w:val="36"/>
        </w:rPr>
        <w:t>简史</w:t>
      </w:r>
      <w:r>
        <w:rPr>
          <w:rFonts w:asciiTheme="minorEastAsia" w:hAnsiTheme="minorEastAsia" w:cstheme="majorEastAsia" w:hint="eastAsia"/>
          <w:b/>
          <w:bCs/>
          <w:kern w:val="0"/>
          <w:sz w:val="36"/>
          <w:szCs w:val="36"/>
        </w:rPr>
        <w:t>】</w:t>
      </w:r>
    </w:p>
    <w:p w:rsidR="00343F6B" w:rsidRDefault="00343F6B">
      <w:pPr>
        <w:spacing w:line="300" w:lineRule="auto"/>
        <w:rPr>
          <w:rFonts w:asciiTheme="minorEastAsia" w:hAnsiTheme="minorEastAsia" w:cs="Times New Roman"/>
          <w:b/>
          <w:bCs/>
          <w:sz w:val="24"/>
        </w:rPr>
      </w:pPr>
    </w:p>
    <w:tbl>
      <w:tblPr>
        <w:tblW w:w="88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28"/>
      </w:tblGrid>
      <w:tr w:rsidR="00302F6A" w:rsidTr="002E4413">
        <w:tc>
          <w:tcPr>
            <w:tcW w:w="4428" w:type="dxa"/>
            <w:shd w:val="clear" w:color="auto" w:fill="auto"/>
          </w:tcPr>
          <w:p w:rsidR="00302F6A" w:rsidRPr="00E55252" w:rsidRDefault="00302F6A" w:rsidP="002E4413">
            <w:pPr>
              <w:autoSpaceDE w:val="0"/>
              <w:autoSpaceDN w:val="0"/>
              <w:adjustRightInd w:val="0"/>
              <w:spacing w:line="300" w:lineRule="auto"/>
              <w:jc w:val="left"/>
              <w:rPr>
                <w:rFonts w:ascii="宋体" w:hAnsi="宋体" w:cs="黑体"/>
                <w:b/>
                <w:bCs/>
                <w:kern w:val="0"/>
                <w:sz w:val="24"/>
              </w:rPr>
            </w:pPr>
            <w:r w:rsidRPr="00E55252">
              <w:rPr>
                <w:rFonts w:ascii="宋体" w:hAnsi="宋体" w:cs="黑体" w:hint="eastAsia"/>
                <w:b/>
                <w:bCs/>
                <w:kern w:val="0"/>
                <w:sz w:val="24"/>
              </w:rPr>
              <w:t>课型</w:t>
            </w:r>
          </w:p>
        </w:tc>
        <w:tc>
          <w:tcPr>
            <w:tcW w:w="4428" w:type="dxa"/>
            <w:shd w:val="clear" w:color="auto" w:fill="auto"/>
          </w:tcPr>
          <w:p w:rsidR="00302F6A" w:rsidRPr="00E55252" w:rsidRDefault="00302F6A" w:rsidP="002E4413">
            <w:pPr>
              <w:autoSpaceDE w:val="0"/>
              <w:autoSpaceDN w:val="0"/>
              <w:adjustRightInd w:val="0"/>
              <w:spacing w:line="300" w:lineRule="auto"/>
              <w:jc w:val="left"/>
              <w:rPr>
                <w:rFonts w:ascii="宋体" w:hAnsi="宋体" w:cs="黑体"/>
                <w:b/>
                <w:bCs/>
                <w:kern w:val="0"/>
                <w:sz w:val="24"/>
              </w:rPr>
            </w:pPr>
            <w:r w:rsidRPr="00E55252">
              <w:rPr>
                <w:rFonts w:ascii="宋体" w:hAnsi="宋体" w:cs="宋体" w:hint="eastAsia"/>
                <w:b/>
                <w:bCs/>
                <w:kern w:val="0"/>
                <w:sz w:val="24"/>
              </w:rPr>
              <w:t>专业必修课</w:t>
            </w:r>
          </w:p>
        </w:tc>
      </w:tr>
      <w:tr w:rsidR="00302F6A" w:rsidTr="002E4413">
        <w:tc>
          <w:tcPr>
            <w:tcW w:w="4428" w:type="dxa"/>
            <w:shd w:val="clear" w:color="auto" w:fill="auto"/>
          </w:tcPr>
          <w:p w:rsidR="00302F6A" w:rsidRPr="00E55252" w:rsidRDefault="00302F6A" w:rsidP="002E4413">
            <w:pPr>
              <w:autoSpaceDE w:val="0"/>
              <w:autoSpaceDN w:val="0"/>
              <w:adjustRightInd w:val="0"/>
              <w:spacing w:line="300" w:lineRule="auto"/>
              <w:jc w:val="left"/>
              <w:rPr>
                <w:rFonts w:ascii="宋体" w:hAnsi="宋体" w:cs="黑体"/>
                <w:b/>
                <w:bCs/>
                <w:kern w:val="0"/>
                <w:sz w:val="24"/>
              </w:rPr>
            </w:pPr>
            <w:r w:rsidRPr="00E55252">
              <w:rPr>
                <w:rFonts w:ascii="宋体" w:hAnsi="宋体" w:cs="黑体" w:hint="eastAsia"/>
                <w:b/>
                <w:bCs/>
                <w:kern w:val="0"/>
                <w:sz w:val="24"/>
              </w:rPr>
              <w:t>编号</w:t>
            </w:r>
          </w:p>
        </w:tc>
        <w:tc>
          <w:tcPr>
            <w:tcW w:w="4428" w:type="dxa"/>
            <w:shd w:val="clear" w:color="auto" w:fill="auto"/>
          </w:tcPr>
          <w:p w:rsidR="00302F6A" w:rsidRPr="00E55252" w:rsidRDefault="00302F6A" w:rsidP="002E4413">
            <w:pPr>
              <w:autoSpaceDE w:val="0"/>
              <w:autoSpaceDN w:val="0"/>
              <w:adjustRightInd w:val="0"/>
              <w:spacing w:line="300" w:lineRule="auto"/>
              <w:jc w:val="left"/>
              <w:rPr>
                <w:rFonts w:ascii="宋体" w:hAnsi="宋体" w:cs="黑体"/>
                <w:b/>
                <w:bCs/>
                <w:kern w:val="0"/>
                <w:sz w:val="24"/>
              </w:rPr>
            </w:pPr>
            <w:r w:rsidRPr="00814C19">
              <w:rPr>
                <w:rFonts w:ascii="宋体" w:hAnsi="宋体" w:cs="TimesNewRomanPSMT"/>
                <w:b/>
                <w:bCs/>
                <w:kern w:val="0"/>
                <w:sz w:val="24"/>
              </w:rPr>
              <w:t>122002221</w:t>
            </w:r>
          </w:p>
        </w:tc>
      </w:tr>
      <w:tr w:rsidR="00302F6A" w:rsidTr="002E4413">
        <w:tc>
          <w:tcPr>
            <w:tcW w:w="4428" w:type="dxa"/>
            <w:shd w:val="clear" w:color="auto" w:fill="auto"/>
          </w:tcPr>
          <w:p w:rsidR="00302F6A" w:rsidRPr="00E55252" w:rsidRDefault="00302F6A" w:rsidP="002E4413">
            <w:pPr>
              <w:autoSpaceDE w:val="0"/>
              <w:autoSpaceDN w:val="0"/>
              <w:adjustRightInd w:val="0"/>
              <w:spacing w:line="300" w:lineRule="auto"/>
              <w:jc w:val="left"/>
              <w:rPr>
                <w:rFonts w:ascii="宋体" w:hAnsi="宋体" w:cs="黑体"/>
                <w:b/>
                <w:bCs/>
                <w:kern w:val="0"/>
                <w:sz w:val="24"/>
              </w:rPr>
            </w:pPr>
            <w:r w:rsidRPr="00E55252">
              <w:rPr>
                <w:rFonts w:ascii="宋体" w:hAnsi="宋体" w:cs="黑体" w:hint="eastAsia"/>
                <w:b/>
                <w:bCs/>
                <w:kern w:val="0"/>
                <w:sz w:val="24"/>
              </w:rPr>
              <w:t>学时</w:t>
            </w:r>
            <w:r w:rsidRPr="00E55252">
              <w:rPr>
                <w:rFonts w:ascii="宋体" w:hAnsi="宋体" w:cs="黑体"/>
                <w:b/>
                <w:bCs/>
                <w:kern w:val="0"/>
                <w:sz w:val="24"/>
              </w:rPr>
              <w:t>/</w:t>
            </w:r>
            <w:r w:rsidRPr="00E55252">
              <w:rPr>
                <w:rFonts w:ascii="宋体" w:hAnsi="宋体" w:cs="黑体" w:hint="eastAsia"/>
                <w:b/>
                <w:bCs/>
                <w:kern w:val="0"/>
                <w:sz w:val="24"/>
              </w:rPr>
              <w:t>学分</w:t>
            </w:r>
          </w:p>
        </w:tc>
        <w:tc>
          <w:tcPr>
            <w:tcW w:w="4428" w:type="dxa"/>
            <w:shd w:val="clear" w:color="auto" w:fill="auto"/>
          </w:tcPr>
          <w:p w:rsidR="00302F6A" w:rsidRPr="00E55252" w:rsidRDefault="00302F6A" w:rsidP="002E4413">
            <w:pPr>
              <w:autoSpaceDE w:val="0"/>
              <w:autoSpaceDN w:val="0"/>
              <w:adjustRightInd w:val="0"/>
              <w:spacing w:line="300" w:lineRule="auto"/>
              <w:jc w:val="left"/>
              <w:rPr>
                <w:rFonts w:ascii="宋体" w:hAnsi="宋体" w:cs="黑体"/>
                <w:b/>
                <w:bCs/>
                <w:kern w:val="0"/>
                <w:sz w:val="24"/>
              </w:rPr>
            </w:pPr>
            <w:r w:rsidRPr="00E55252">
              <w:rPr>
                <w:rFonts w:ascii="宋体" w:hAnsi="宋体" w:cs="TimesNewRomanPSMT" w:hint="eastAsia"/>
                <w:b/>
                <w:bCs/>
                <w:kern w:val="0"/>
                <w:sz w:val="24"/>
              </w:rPr>
              <w:t>3</w:t>
            </w:r>
            <w:r>
              <w:rPr>
                <w:rFonts w:ascii="宋体" w:hAnsi="宋体" w:cs="TimesNewRomanPSMT"/>
                <w:b/>
                <w:bCs/>
                <w:kern w:val="0"/>
                <w:sz w:val="24"/>
              </w:rPr>
              <w:t>4</w:t>
            </w:r>
            <w:r w:rsidRPr="00E55252">
              <w:rPr>
                <w:rFonts w:ascii="宋体" w:hAnsi="宋体" w:cs="TimesNewRomanPSMT"/>
                <w:b/>
                <w:bCs/>
                <w:kern w:val="0"/>
                <w:sz w:val="24"/>
              </w:rPr>
              <w:t>/2</w:t>
            </w:r>
          </w:p>
        </w:tc>
      </w:tr>
    </w:tbl>
    <w:p w:rsidR="00302F6A" w:rsidRPr="0092084B" w:rsidRDefault="00302F6A" w:rsidP="00302F6A">
      <w:pPr>
        <w:autoSpaceDE w:val="0"/>
        <w:autoSpaceDN w:val="0"/>
        <w:adjustRightInd w:val="0"/>
        <w:spacing w:line="300" w:lineRule="auto"/>
        <w:jc w:val="left"/>
        <w:rPr>
          <w:rFonts w:ascii="宋体" w:hAnsi="宋体" w:cs="TimesNewRomanPSMT"/>
          <w:kern w:val="0"/>
          <w:szCs w:val="21"/>
        </w:rPr>
      </w:pPr>
    </w:p>
    <w:p w:rsidR="00302F6A" w:rsidRPr="0092084B" w:rsidRDefault="00302F6A" w:rsidP="00302F6A">
      <w:pPr>
        <w:autoSpaceDE w:val="0"/>
        <w:autoSpaceDN w:val="0"/>
        <w:adjustRightInd w:val="0"/>
        <w:spacing w:line="300" w:lineRule="auto"/>
        <w:jc w:val="left"/>
        <w:rPr>
          <w:rFonts w:ascii="宋体" w:hAnsi="宋体" w:cs="宋体"/>
          <w:b/>
          <w:kern w:val="0"/>
          <w:sz w:val="24"/>
        </w:rPr>
      </w:pPr>
      <w:r w:rsidRPr="0092084B">
        <w:rPr>
          <w:rFonts w:ascii="宋体" w:hAnsi="宋体" w:cs="宋体" w:hint="eastAsia"/>
          <w:b/>
          <w:kern w:val="0"/>
          <w:sz w:val="24"/>
        </w:rPr>
        <w:t>课程简介</w:t>
      </w:r>
    </w:p>
    <w:p w:rsidR="00302F6A" w:rsidRDefault="00302F6A" w:rsidP="00302F6A">
      <w:pPr>
        <w:autoSpaceDE w:val="0"/>
        <w:autoSpaceDN w:val="0"/>
        <w:adjustRightInd w:val="0"/>
        <w:spacing w:line="300" w:lineRule="auto"/>
        <w:jc w:val="left"/>
        <w:rPr>
          <w:rFonts w:ascii="宋体" w:hAnsi="宋体" w:cs="宋体"/>
          <w:sz w:val="24"/>
        </w:rPr>
      </w:pPr>
      <w:r w:rsidRPr="00814C19">
        <w:rPr>
          <w:rFonts w:ascii="宋体" w:hAnsi="宋体" w:cs="宋体" w:hint="eastAsia"/>
          <w:sz w:val="24"/>
        </w:rPr>
        <w:t>犹太简史课程是西亚与南亚语系希伯来语专业学生的专业选修课之一。因本课程是针对提高学生的以色列国家历史文化素质修养所设计的方向性课程，要求学生对犹太民族的形成和发展历史有清晰的把握，了解犹太民族从圣经时代直到以色列国家的建立这段历史。我们鼓励学生积极主动地学习，探索自己的知识兴趣点，扩大兴趣点的知识范围和深度，为硕士阶段学习探索方向，为今后工作积累间接经验，培养能力。</w:t>
      </w:r>
    </w:p>
    <w:p w:rsidR="00302F6A" w:rsidRPr="00814C19" w:rsidRDefault="00302F6A" w:rsidP="00302F6A">
      <w:pPr>
        <w:autoSpaceDE w:val="0"/>
        <w:autoSpaceDN w:val="0"/>
        <w:adjustRightInd w:val="0"/>
        <w:spacing w:line="300" w:lineRule="auto"/>
        <w:jc w:val="left"/>
        <w:rPr>
          <w:rFonts w:ascii="宋体" w:hAnsi="宋体" w:cs="宋体"/>
          <w:kern w:val="0"/>
          <w:sz w:val="24"/>
        </w:rPr>
      </w:pPr>
    </w:p>
    <w:p w:rsidR="00302F6A" w:rsidRPr="0092084B" w:rsidRDefault="00302F6A" w:rsidP="00302F6A">
      <w:pPr>
        <w:autoSpaceDE w:val="0"/>
        <w:autoSpaceDN w:val="0"/>
        <w:adjustRightInd w:val="0"/>
        <w:spacing w:line="300" w:lineRule="auto"/>
        <w:jc w:val="left"/>
        <w:rPr>
          <w:rFonts w:ascii="宋体" w:hAnsi="宋体" w:cs="宋体"/>
          <w:b/>
          <w:kern w:val="0"/>
          <w:sz w:val="24"/>
        </w:rPr>
      </w:pPr>
      <w:r w:rsidRPr="0092084B">
        <w:rPr>
          <w:rFonts w:ascii="宋体" w:hAnsi="宋体" w:cs="宋体" w:hint="eastAsia"/>
          <w:b/>
          <w:kern w:val="0"/>
          <w:sz w:val="24"/>
        </w:rPr>
        <w:t>教学目的</w:t>
      </w:r>
    </w:p>
    <w:p w:rsidR="00302F6A" w:rsidRDefault="00302F6A" w:rsidP="00302F6A">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本课程的目的是使学生了解犹太民族的简要历史，从圣经时代起直到现代以色列国家建立。讲授内容丰富，时间空间跨度广，犹太历史中重要章节都有所涉及。通过学习，学生可以对犹太民族的形成和发展历程有基本了解，并可以掌握一定的历史学习方法，为进一步就感兴趣的历史题目进行深入学习和研究打基础。</w:t>
      </w:r>
    </w:p>
    <w:p w:rsidR="00302F6A" w:rsidRPr="00814C19" w:rsidRDefault="00302F6A" w:rsidP="00302F6A">
      <w:pPr>
        <w:autoSpaceDE w:val="0"/>
        <w:autoSpaceDN w:val="0"/>
        <w:adjustRightInd w:val="0"/>
        <w:spacing w:line="300" w:lineRule="auto"/>
        <w:jc w:val="left"/>
        <w:rPr>
          <w:rFonts w:ascii="宋体" w:hAnsi="宋体" w:cs="宋体"/>
          <w:kern w:val="0"/>
          <w:sz w:val="24"/>
        </w:rPr>
      </w:pPr>
    </w:p>
    <w:p w:rsidR="00302F6A" w:rsidRPr="0092084B" w:rsidRDefault="00302F6A" w:rsidP="00302F6A">
      <w:pPr>
        <w:autoSpaceDE w:val="0"/>
        <w:autoSpaceDN w:val="0"/>
        <w:adjustRightInd w:val="0"/>
        <w:spacing w:line="300" w:lineRule="auto"/>
        <w:jc w:val="left"/>
        <w:rPr>
          <w:rFonts w:ascii="宋体" w:hAnsi="宋体" w:cs="宋体"/>
          <w:b/>
          <w:kern w:val="0"/>
          <w:sz w:val="24"/>
        </w:rPr>
      </w:pPr>
      <w:r w:rsidRPr="0092084B">
        <w:rPr>
          <w:rFonts w:ascii="宋体" w:hAnsi="宋体" w:cs="宋体" w:hint="eastAsia"/>
          <w:b/>
          <w:kern w:val="0"/>
          <w:sz w:val="24"/>
        </w:rPr>
        <w:t>教学内容</w:t>
      </w:r>
    </w:p>
    <w:p w:rsidR="00302F6A" w:rsidRDefault="00302F6A" w:rsidP="00302F6A">
      <w:pPr>
        <w:autoSpaceDE w:val="0"/>
        <w:autoSpaceDN w:val="0"/>
        <w:adjustRightInd w:val="0"/>
        <w:spacing w:line="300" w:lineRule="auto"/>
        <w:jc w:val="left"/>
        <w:rPr>
          <w:rFonts w:ascii="宋体" w:hAnsi="宋体" w:cs="宋体"/>
          <w:sz w:val="24"/>
        </w:rPr>
      </w:pPr>
      <w:r w:rsidRPr="00814C19">
        <w:rPr>
          <w:rFonts w:ascii="宋体" w:hAnsi="宋体" w:cs="宋体" w:hint="eastAsia"/>
          <w:sz w:val="24"/>
        </w:rPr>
        <w:t>按照教学进度要求，本课程将按时间顺序，将犹太简史分成十个时期，包括起初的历史、族长时期（亚伯拉罕、以撒、雅各、约瑟）、摩西时期（出埃及、行经旷野抵达西奈山、以色列人在西奈、以色列人在巴兰旷野、以色列人在摩押平原、征服应许之地）、士师时期、统一王国时期、分国时期、被虏时期、波斯时期、希腊时期和罗马时期，重点在每个时期的时间跨度、重要历史人物、事件及影响。</w:t>
      </w:r>
    </w:p>
    <w:p w:rsidR="00302F6A" w:rsidRPr="00814C19" w:rsidRDefault="00302F6A" w:rsidP="00302F6A">
      <w:pPr>
        <w:autoSpaceDE w:val="0"/>
        <w:autoSpaceDN w:val="0"/>
        <w:adjustRightInd w:val="0"/>
        <w:spacing w:line="300" w:lineRule="auto"/>
        <w:jc w:val="left"/>
        <w:rPr>
          <w:rFonts w:ascii="宋体" w:hAnsi="宋体" w:cs="宋体"/>
          <w:kern w:val="0"/>
          <w:szCs w:val="21"/>
        </w:rPr>
      </w:pPr>
    </w:p>
    <w:p w:rsidR="00302F6A" w:rsidRPr="0092084B" w:rsidRDefault="00302F6A" w:rsidP="00302F6A">
      <w:pPr>
        <w:autoSpaceDE w:val="0"/>
        <w:autoSpaceDN w:val="0"/>
        <w:adjustRightInd w:val="0"/>
        <w:spacing w:line="300" w:lineRule="auto"/>
        <w:jc w:val="left"/>
        <w:rPr>
          <w:rFonts w:ascii="宋体" w:hAnsi="宋体" w:cs="宋体"/>
          <w:b/>
          <w:kern w:val="0"/>
          <w:sz w:val="24"/>
        </w:rPr>
      </w:pPr>
      <w:r w:rsidRPr="0092084B">
        <w:rPr>
          <w:rFonts w:ascii="宋体" w:hAnsi="宋体" w:cs="宋体" w:hint="eastAsia"/>
          <w:b/>
          <w:kern w:val="0"/>
          <w:sz w:val="24"/>
        </w:rPr>
        <w:t>教学方式</w:t>
      </w:r>
    </w:p>
    <w:p w:rsidR="00302F6A" w:rsidRPr="00894AE5" w:rsidRDefault="00302F6A" w:rsidP="00302F6A">
      <w:pPr>
        <w:spacing w:line="300" w:lineRule="auto"/>
        <w:rPr>
          <w:rFonts w:ascii="宋体" w:hAnsi="宋体" w:cs="宋体"/>
          <w:sz w:val="24"/>
        </w:rPr>
      </w:pPr>
      <w:r w:rsidRPr="00894AE5">
        <w:rPr>
          <w:rFonts w:ascii="宋体" w:hAnsi="宋体" w:cs="宋体" w:hint="eastAsia"/>
          <w:sz w:val="24"/>
        </w:rPr>
        <w:t>以课堂授课为主，配合相关教学资料，学生讨论为辅。</w:t>
      </w:r>
    </w:p>
    <w:p w:rsidR="00302F6A" w:rsidRPr="00814C19" w:rsidRDefault="00302F6A" w:rsidP="00302F6A">
      <w:pPr>
        <w:autoSpaceDE w:val="0"/>
        <w:autoSpaceDN w:val="0"/>
        <w:adjustRightInd w:val="0"/>
        <w:spacing w:line="300" w:lineRule="auto"/>
        <w:jc w:val="left"/>
        <w:rPr>
          <w:rFonts w:ascii="宋体" w:hAnsi="宋体" w:cs="宋体"/>
          <w:kern w:val="0"/>
          <w:szCs w:val="21"/>
        </w:rPr>
      </w:pPr>
      <w:r w:rsidRPr="00814C19">
        <w:rPr>
          <w:rFonts w:ascii="宋体" w:hAnsi="宋体" w:cs="宋体" w:hint="eastAsia"/>
          <w:kern w:val="0"/>
          <w:szCs w:val="21"/>
        </w:rPr>
        <w:t>课前布置预习内容，学生有备而来，授课教师按专题讲座形式，利用多媒体教室授课，通过幻灯片以图文并茂的形式向学生介绍犹太民族历史，同时通过问答方式与学生充分交流，使其融入其中，达到教学互动。每周阅读一本犹太历史相关书籍，适时组织各种形式的课堂讨论活</w:t>
      </w:r>
      <w:r w:rsidRPr="00814C19">
        <w:rPr>
          <w:rFonts w:ascii="宋体" w:hAnsi="宋体" w:cs="宋体" w:hint="eastAsia"/>
          <w:kern w:val="0"/>
          <w:szCs w:val="21"/>
        </w:rPr>
        <w:lastRenderedPageBreak/>
        <w:t>动，和课下后续安排。</w:t>
      </w:r>
    </w:p>
    <w:p w:rsidR="00302F6A" w:rsidRPr="0092084B" w:rsidRDefault="00302F6A" w:rsidP="00302F6A">
      <w:pPr>
        <w:autoSpaceDE w:val="0"/>
        <w:autoSpaceDN w:val="0"/>
        <w:adjustRightInd w:val="0"/>
        <w:spacing w:line="300" w:lineRule="auto"/>
        <w:jc w:val="left"/>
        <w:rPr>
          <w:rFonts w:ascii="宋体" w:hAnsi="宋体" w:cs="宋体"/>
          <w:b/>
          <w:kern w:val="0"/>
          <w:sz w:val="24"/>
        </w:rPr>
      </w:pPr>
      <w:r w:rsidRPr="0092084B">
        <w:rPr>
          <w:rFonts w:ascii="宋体" w:hAnsi="宋体" w:cs="宋体" w:hint="eastAsia"/>
          <w:b/>
          <w:kern w:val="0"/>
          <w:sz w:val="24"/>
        </w:rPr>
        <w:t>考核方式</w:t>
      </w:r>
    </w:p>
    <w:p w:rsidR="00302F6A" w:rsidRPr="00814C19" w:rsidRDefault="00302F6A" w:rsidP="00302F6A">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平时成绩（课堂讨论、发表）20%，期中成绩20%，期末成绩60%。</w:t>
      </w:r>
    </w:p>
    <w:p w:rsidR="00302F6A" w:rsidRDefault="00302F6A" w:rsidP="00302F6A">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期末采用论文形式。</w:t>
      </w:r>
    </w:p>
    <w:p w:rsidR="00302F6A" w:rsidRPr="0092084B" w:rsidRDefault="00302F6A" w:rsidP="00302F6A">
      <w:pPr>
        <w:autoSpaceDE w:val="0"/>
        <w:autoSpaceDN w:val="0"/>
        <w:adjustRightInd w:val="0"/>
        <w:spacing w:line="300" w:lineRule="auto"/>
        <w:jc w:val="left"/>
        <w:rPr>
          <w:rFonts w:ascii="宋体" w:hAnsi="宋体" w:cs="宋体"/>
          <w:kern w:val="0"/>
          <w:sz w:val="24"/>
        </w:rPr>
      </w:pPr>
    </w:p>
    <w:p w:rsidR="00302F6A" w:rsidRPr="0092084B" w:rsidRDefault="00302F6A" w:rsidP="00302F6A">
      <w:pPr>
        <w:autoSpaceDE w:val="0"/>
        <w:autoSpaceDN w:val="0"/>
        <w:adjustRightInd w:val="0"/>
        <w:spacing w:line="300" w:lineRule="auto"/>
        <w:jc w:val="left"/>
        <w:rPr>
          <w:rFonts w:ascii="宋体" w:hAnsi="宋体" w:cs="宋体"/>
          <w:b/>
          <w:kern w:val="0"/>
          <w:sz w:val="24"/>
          <w:rtl/>
        </w:rPr>
      </w:pPr>
      <w:r w:rsidRPr="0092084B">
        <w:rPr>
          <w:rFonts w:ascii="宋体" w:hAnsi="宋体" w:cs="宋体" w:hint="eastAsia"/>
          <w:b/>
          <w:kern w:val="0"/>
          <w:sz w:val="24"/>
        </w:rPr>
        <w:t>使用教材</w:t>
      </w:r>
    </w:p>
    <w:p w:rsidR="00302F6A" w:rsidRDefault="00302F6A" w:rsidP="00302F6A">
      <w:pPr>
        <w:autoSpaceDE w:val="0"/>
        <w:autoSpaceDN w:val="0"/>
        <w:adjustRightInd w:val="0"/>
        <w:spacing w:line="300" w:lineRule="auto"/>
        <w:jc w:val="left"/>
        <w:rPr>
          <w:rFonts w:ascii="宋体" w:hAnsi="宋体"/>
          <w:bCs/>
          <w:kern w:val="0"/>
          <w:sz w:val="24"/>
          <w:lang w:bidi="he-IL"/>
        </w:rPr>
      </w:pPr>
      <w:r>
        <w:rPr>
          <w:rFonts w:ascii="宋体" w:hAnsi="宋体" w:hint="eastAsia"/>
          <w:bCs/>
          <w:kern w:val="0"/>
          <w:sz w:val="24"/>
          <w:lang w:bidi="he-IL"/>
        </w:rPr>
        <w:t>授课教师收集整理相关资料</w:t>
      </w:r>
    </w:p>
    <w:p w:rsidR="00302F6A" w:rsidRPr="00814C19" w:rsidRDefault="00302F6A" w:rsidP="00302F6A">
      <w:pPr>
        <w:autoSpaceDE w:val="0"/>
        <w:autoSpaceDN w:val="0"/>
        <w:adjustRightInd w:val="0"/>
        <w:spacing w:line="300" w:lineRule="auto"/>
        <w:jc w:val="left"/>
        <w:rPr>
          <w:rFonts w:ascii="宋体" w:hAnsi="宋体"/>
          <w:bCs/>
          <w:kern w:val="0"/>
          <w:sz w:val="24"/>
          <w:lang w:bidi="he-IL"/>
        </w:rPr>
      </w:pPr>
    </w:p>
    <w:p w:rsidR="00302F6A" w:rsidRDefault="00302F6A" w:rsidP="00302F6A">
      <w:pPr>
        <w:autoSpaceDE w:val="0"/>
        <w:autoSpaceDN w:val="0"/>
        <w:adjustRightInd w:val="0"/>
        <w:spacing w:line="300" w:lineRule="auto"/>
        <w:jc w:val="left"/>
        <w:rPr>
          <w:rFonts w:ascii="宋体" w:hAnsi="宋体" w:cs="宋体"/>
          <w:b/>
          <w:kern w:val="0"/>
          <w:sz w:val="24"/>
        </w:rPr>
      </w:pPr>
      <w:r w:rsidRPr="0092084B">
        <w:rPr>
          <w:rFonts w:ascii="宋体" w:hAnsi="宋体" w:cs="宋体" w:hint="eastAsia"/>
          <w:b/>
          <w:kern w:val="0"/>
          <w:sz w:val="24"/>
        </w:rPr>
        <w:t>参考书目</w:t>
      </w:r>
    </w:p>
    <w:p w:rsidR="00302F6A" w:rsidRPr="00814C19" w:rsidRDefault="00302F6A" w:rsidP="00302F6A">
      <w:pPr>
        <w:autoSpaceDE w:val="0"/>
        <w:autoSpaceDN w:val="0"/>
        <w:adjustRightInd w:val="0"/>
        <w:spacing w:line="300" w:lineRule="auto"/>
        <w:jc w:val="left"/>
        <w:rPr>
          <w:rFonts w:ascii="宋体" w:hAnsi="宋体" w:cs="宋体"/>
          <w:bCs/>
          <w:kern w:val="0"/>
          <w:sz w:val="24"/>
        </w:rPr>
      </w:pPr>
      <w:r w:rsidRPr="00814C19">
        <w:rPr>
          <w:rFonts w:ascii="宋体" w:hAnsi="宋体" w:cs="宋体" w:hint="eastAsia"/>
          <w:bCs/>
          <w:kern w:val="0"/>
          <w:sz w:val="24"/>
        </w:rPr>
        <w:t>《希伯来民族简史》</w:t>
      </w:r>
      <w:r>
        <w:rPr>
          <w:rFonts w:ascii="宋体" w:hAnsi="宋体" w:cs="宋体" w:hint="eastAsia"/>
          <w:bCs/>
          <w:kern w:val="0"/>
          <w:sz w:val="24"/>
        </w:rPr>
        <w:t>，</w:t>
      </w:r>
      <w:r w:rsidRPr="00814C19">
        <w:rPr>
          <w:rFonts w:ascii="宋体" w:hAnsi="宋体" w:cs="宋体" w:hint="eastAsia"/>
          <w:bCs/>
          <w:kern w:val="0"/>
          <w:sz w:val="24"/>
        </w:rPr>
        <w:t>许鼎新著</w:t>
      </w:r>
    </w:p>
    <w:p w:rsidR="00302F6A" w:rsidRPr="00814C19" w:rsidRDefault="00302F6A" w:rsidP="00302F6A">
      <w:pPr>
        <w:autoSpaceDE w:val="0"/>
        <w:autoSpaceDN w:val="0"/>
        <w:adjustRightInd w:val="0"/>
        <w:spacing w:line="300" w:lineRule="auto"/>
        <w:jc w:val="left"/>
        <w:rPr>
          <w:rFonts w:ascii="宋体" w:hAnsi="宋体" w:cs="宋体"/>
          <w:bCs/>
          <w:kern w:val="0"/>
          <w:sz w:val="24"/>
        </w:rPr>
      </w:pPr>
      <w:r w:rsidRPr="00814C19">
        <w:rPr>
          <w:rFonts w:ascii="宋体" w:hAnsi="宋体" w:cs="宋体" w:hint="eastAsia"/>
          <w:bCs/>
          <w:kern w:val="0"/>
          <w:sz w:val="24"/>
        </w:rPr>
        <w:t>《犹太史图录》</w:t>
      </w:r>
      <w:r>
        <w:rPr>
          <w:rFonts w:ascii="宋体" w:hAnsi="宋体" w:cs="宋体" w:hint="eastAsia"/>
          <w:bCs/>
          <w:kern w:val="0"/>
          <w:sz w:val="24"/>
        </w:rPr>
        <w:t>，</w:t>
      </w:r>
      <w:r w:rsidRPr="00814C19">
        <w:rPr>
          <w:rFonts w:ascii="宋体" w:hAnsi="宋体" w:cs="宋体" w:hint="eastAsia"/>
          <w:bCs/>
          <w:kern w:val="0"/>
          <w:sz w:val="24"/>
        </w:rPr>
        <w:t>吉尔伯特</w:t>
      </w:r>
      <w:r>
        <w:rPr>
          <w:rFonts w:ascii="宋体" w:hAnsi="宋体" w:cs="宋体" w:hint="eastAsia"/>
          <w:bCs/>
          <w:kern w:val="0"/>
          <w:sz w:val="24"/>
        </w:rPr>
        <w:t>，</w:t>
      </w:r>
      <w:r w:rsidRPr="00814C19">
        <w:rPr>
          <w:rFonts w:ascii="宋体" w:hAnsi="宋体" w:cs="宋体" w:hint="eastAsia"/>
          <w:bCs/>
          <w:kern w:val="0"/>
          <w:sz w:val="24"/>
        </w:rPr>
        <w:t>上海人民出版社</w:t>
      </w:r>
    </w:p>
    <w:p w:rsidR="00302F6A" w:rsidRPr="00814C19" w:rsidRDefault="00302F6A" w:rsidP="00302F6A">
      <w:pPr>
        <w:autoSpaceDE w:val="0"/>
        <w:autoSpaceDN w:val="0"/>
        <w:adjustRightInd w:val="0"/>
        <w:spacing w:line="300" w:lineRule="auto"/>
        <w:jc w:val="left"/>
        <w:rPr>
          <w:rFonts w:ascii="宋体" w:hAnsi="宋体" w:cs="宋体"/>
          <w:bCs/>
          <w:kern w:val="0"/>
          <w:sz w:val="24"/>
        </w:rPr>
      </w:pPr>
      <w:r w:rsidRPr="00814C19">
        <w:rPr>
          <w:rFonts w:ascii="宋体" w:hAnsi="宋体" w:cs="宋体" w:hint="eastAsia"/>
          <w:bCs/>
          <w:kern w:val="0"/>
          <w:sz w:val="24"/>
        </w:rPr>
        <w:t>《犹太史》</w:t>
      </w:r>
      <w:r>
        <w:rPr>
          <w:rFonts w:ascii="宋体" w:hAnsi="宋体" w:cs="宋体" w:hint="eastAsia"/>
          <w:bCs/>
          <w:kern w:val="0"/>
          <w:sz w:val="24"/>
        </w:rPr>
        <w:t>，</w:t>
      </w:r>
      <w:r w:rsidRPr="00814C19">
        <w:rPr>
          <w:rFonts w:ascii="宋体" w:hAnsi="宋体" w:cs="宋体" w:hint="eastAsia"/>
          <w:bCs/>
          <w:kern w:val="0"/>
          <w:sz w:val="24"/>
        </w:rPr>
        <w:t>阿巴·埃班</w:t>
      </w:r>
      <w:r>
        <w:rPr>
          <w:rFonts w:ascii="宋体" w:hAnsi="宋体" w:cs="宋体" w:hint="eastAsia"/>
          <w:bCs/>
          <w:kern w:val="0"/>
          <w:sz w:val="24"/>
        </w:rPr>
        <w:t>，</w:t>
      </w:r>
      <w:r w:rsidRPr="00814C19">
        <w:rPr>
          <w:rFonts w:ascii="宋体" w:hAnsi="宋体" w:cs="宋体" w:hint="eastAsia"/>
          <w:bCs/>
          <w:kern w:val="0"/>
          <w:sz w:val="24"/>
        </w:rPr>
        <w:t>中国社会科学出版社</w:t>
      </w:r>
    </w:p>
    <w:p w:rsidR="00302F6A" w:rsidRPr="00814C19" w:rsidRDefault="00302F6A" w:rsidP="00302F6A">
      <w:pPr>
        <w:autoSpaceDE w:val="0"/>
        <w:autoSpaceDN w:val="0"/>
        <w:adjustRightInd w:val="0"/>
        <w:spacing w:line="300" w:lineRule="auto"/>
        <w:jc w:val="left"/>
        <w:rPr>
          <w:rFonts w:ascii="宋体" w:hAnsi="宋体" w:cs="宋体"/>
          <w:bCs/>
          <w:kern w:val="0"/>
          <w:sz w:val="24"/>
        </w:rPr>
      </w:pPr>
      <w:r w:rsidRPr="00814C19">
        <w:rPr>
          <w:rFonts w:ascii="宋体" w:hAnsi="宋体" w:cs="宋体" w:hint="eastAsia"/>
          <w:bCs/>
          <w:kern w:val="0"/>
          <w:sz w:val="24"/>
        </w:rPr>
        <w:t>《耶路撒冷三千年》</w:t>
      </w:r>
      <w:r>
        <w:rPr>
          <w:rFonts w:ascii="宋体" w:hAnsi="宋体" w:cs="宋体" w:hint="eastAsia"/>
          <w:bCs/>
          <w:kern w:val="0"/>
          <w:sz w:val="24"/>
        </w:rPr>
        <w:t>，</w:t>
      </w:r>
      <w:r w:rsidRPr="00814C19">
        <w:rPr>
          <w:rFonts w:ascii="宋体" w:hAnsi="宋体" w:cs="宋体" w:hint="eastAsia"/>
          <w:bCs/>
          <w:kern w:val="0"/>
          <w:sz w:val="24"/>
        </w:rPr>
        <w:t>西蒙·蒙蒂菲奥里</w:t>
      </w:r>
      <w:r>
        <w:rPr>
          <w:rFonts w:ascii="宋体" w:hAnsi="宋体" w:cs="宋体" w:hint="eastAsia"/>
          <w:bCs/>
          <w:kern w:val="0"/>
          <w:sz w:val="24"/>
        </w:rPr>
        <w:t>，</w:t>
      </w:r>
      <w:r w:rsidRPr="00814C19">
        <w:rPr>
          <w:rFonts w:ascii="宋体" w:hAnsi="宋体" w:cs="宋体" w:hint="eastAsia"/>
          <w:bCs/>
          <w:kern w:val="0"/>
          <w:sz w:val="24"/>
        </w:rPr>
        <w:t>民主与建设出版社</w:t>
      </w:r>
    </w:p>
    <w:p w:rsidR="00302F6A" w:rsidRPr="00814C19" w:rsidRDefault="00302F6A" w:rsidP="00302F6A">
      <w:pPr>
        <w:autoSpaceDE w:val="0"/>
        <w:autoSpaceDN w:val="0"/>
        <w:adjustRightInd w:val="0"/>
        <w:spacing w:line="300" w:lineRule="auto"/>
        <w:jc w:val="left"/>
        <w:rPr>
          <w:rFonts w:ascii="宋体" w:hAnsi="宋体" w:cs="宋体"/>
          <w:bCs/>
          <w:kern w:val="0"/>
          <w:sz w:val="24"/>
        </w:rPr>
      </w:pPr>
      <w:r w:rsidRPr="00814C19">
        <w:rPr>
          <w:rFonts w:ascii="宋体" w:hAnsi="宋体" w:cs="宋体" w:hint="eastAsia"/>
          <w:bCs/>
          <w:kern w:val="0"/>
          <w:sz w:val="24"/>
        </w:rPr>
        <w:t>《简明犹太民族史》</w:t>
      </w:r>
      <w:r>
        <w:rPr>
          <w:rFonts w:ascii="宋体" w:hAnsi="宋体" w:cs="宋体" w:hint="eastAsia"/>
          <w:bCs/>
          <w:kern w:val="0"/>
          <w:sz w:val="24"/>
        </w:rPr>
        <w:t>，</w:t>
      </w:r>
      <w:r w:rsidRPr="00814C19">
        <w:rPr>
          <w:rFonts w:ascii="宋体" w:hAnsi="宋体" w:cs="宋体" w:hint="eastAsia"/>
          <w:bCs/>
          <w:kern w:val="0"/>
          <w:sz w:val="24"/>
        </w:rPr>
        <w:t>西塞尔</w:t>
      </w:r>
      <w:r>
        <w:rPr>
          <w:rFonts w:ascii="宋体" w:hAnsi="宋体" w:cs="宋体" w:hint="eastAsia"/>
          <w:bCs/>
          <w:kern w:val="0"/>
          <w:sz w:val="24"/>
        </w:rPr>
        <w:t>·</w:t>
      </w:r>
      <w:r w:rsidRPr="00814C19">
        <w:rPr>
          <w:rFonts w:ascii="宋体" w:hAnsi="宋体" w:cs="宋体" w:hint="eastAsia"/>
          <w:bCs/>
          <w:kern w:val="0"/>
          <w:sz w:val="24"/>
        </w:rPr>
        <w:t>罗斯</w:t>
      </w:r>
      <w:r>
        <w:rPr>
          <w:rFonts w:ascii="宋体" w:hAnsi="宋体" w:cs="宋体" w:hint="eastAsia"/>
          <w:bCs/>
          <w:kern w:val="0"/>
          <w:sz w:val="24"/>
        </w:rPr>
        <w:t>，</w:t>
      </w:r>
      <w:r w:rsidRPr="00814C19">
        <w:rPr>
          <w:rFonts w:ascii="宋体" w:hAnsi="宋体" w:cs="宋体" w:hint="eastAsia"/>
          <w:bCs/>
          <w:kern w:val="0"/>
          <w:sz w:val="24"/>
        </w:rPr>
        <w:t>山东大学出版社</w:t>
      </w:r>
    </w:p>
    <w:p w:rsidR="00302F6A" w:rsidRPr="00894AE5" w:rsidRDefault="00302F6A" w:rsidP="00302F6A">
      <w:pPr>
        <w:autoSpaceDE w:val="0"/>
        <w:autoSpaceDN w:val="0"/>
        <w:adjustRightInd w:val="0"/>
        <w:spacing w:line="300" w:lineRule="auto"/>
        <w:jc w:val="left"/>
        <w:rPr>
          <w:rFonts w:ascii="宋体" w:hAnsi="宋体" w:cs="宋体"/>
          <w:bCs/>
          <w:kern w:val="0"/>
          <w:sz w:val="24"/>
        </w:rPr>
      </w:pPr>
      <w:r w:rsidRPr="00814C19">
        <w:rPr>
          <w:rFonts w:ascii="宋体" w:hAnsi="宋体" w:cs="宋体" w:hint="eastAsia"/>
          <w:bCs/>
          <w:kern w:val="0"/>
          <w:sz w:val="24"/>
        </w:rPr>
        <w:t>《犹太古史》</w:t>
      </w:r>
      <w:r>
        <w:rPr>
          <w:rFonts w:ascii="宋体" w:hAnsi="宋体" w:cs="宋体" w:hint="eastAsia"/>
          <w:bCs/>
          <w:kern w:val="0"/>
          <w:sz w:val="24"/>
        </w:rPr>
        <w:t>，</w:t>
      </w:r>
      <w:r w:rsidRPr="00814C19">
        <w:rPr>
          <w:rFonts w:ascii="宋体" w:hAnsi="宋体" w:cs="宋体" w:hint="eastAsia"/>
          <w:bCs/>
          <w:kern w:val="0"/>
          <w:sz w:val="24"/>
        </w:rPr>
        <w:t>约瑟夫</w:t>
      </w:r>
    </w:p>
    <w:p w:rsidR="00302F6A" w:rsidRPr="00753D06" w:rsidRDefault="00302F6A" w:rsidP="00302F6A">
      <w:pPr>
        <w:autoSpaceDE w:val="0"/>
        <w:autoSpaceDN w:val="0"/>
        <w:adjustRightInd w:val="0"/>
        <w:spacing w:line="300" w:lineRule="auto"/>
        <w:jc w:val="left"/>
        <w:rPr>
          <w:rFonts w:ascii="宋体" w:hAnsi="宋体" w:cs="宋体"/>
          <w:b/>
          <w:kern w:val="0"/>
          <w:sz w:val="24"/>
          <w:rtl/>
        </w:rPr>
      </w:pPr>
    </w:p>
    <w:p w:rsidR="00302F6A" w:rsidRDefault="00302F6A" w:rsidP="00302F6A">
      <w:pPr>
        <w:spacing w:line="300" w:lineRule="auto"/>
        <w:rPr>
          <w:rFonts w:asciiTheme="minorEastAsia" w:hAnsiTheme="minorEastAsia" w:cs="宋体"/>
          <w:sz w:val="24"/>
        </w:rPr>
      </w:pPr>
    </w:p>
    <w:p w:rsidR="00302F6A" w:rsidRDefault="00302F6A" w:rsidP="00302F6A">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t>【希伯来文学作品选读】</w:t>
      </w:r>
    </w:p>
    <w:tbl>
      <w:tblPr>
        <w:tblStyle w:val="a9"/>
        <w:tblW w:w="8856" w:type="dxa"/>
        <w:tblLayout w:type="fixed"/>
        <w:tblLook w:val="04A0" w:firstRow="1" w:lastRow="0" w:firstColumn="1" w:lastColumn="0" w:noHBand="0" w:noVBand="1"/>
      </w:tblPr>
      <w:tblGrid>
        <w:gridCol w:w="4428"/>
        <w:gridCol w:w="4428"/>
      </w:tblGrid>
      <w:tr w:rsidR="00302F6A" w:rsidTr="002E4413">
        <w:tc>
          <w:tcPr>
            <w:tcW w:w="4428" w:type="dxa"/>
          </w:tcPr>
          <w:p w:rsidR="00302F6A" w:rsidRDefault="00302F6A" w:rsidP="002E4413">
            <w:pPr>
              <w:tabs>
                <w:tab w:val="left" w:pos="1005"/>
              </w:tabs>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课型</w:t>
            </w:r>
            <w:r>
              <w:rPr>
                <w:rFonts w:asciiTheme="minorEastAsia" w:hAnsiTheme="minorEastAsia" w:cs="黑体"/>
                <w:b/>
                <w:bCs/>
                <w:kern w:val="0"/>
                <w:sz w:val="24"/>
              </w:rPr>
              <w:tab/>
            </w:r>
          </w:p>
        </w:tc>
        <w:tc>
          <w:tcPr>
            <w:tcW w:w="4428" w:type="dxa"/>
          </w:tcPr>
          <w:p w:rsidR="00302F6A" w:rsidRDefault="00302F6A"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kern w:val="0"/>
                <w:sz w:val="24"/>
              </w:rPr>
              <w:t>专业选修课</w:t>
            </w:r>
          </w:p>
        </w:tc>
      </w:tr>
      <w:tr w:rsidR="00302F6A" w:rsidTr="002E4413">
        <w:tc>
          <w:tcPr>
            <w:tcW w:w="4428" w:type="dxa"/>
          </w:tcPr>
          <w:p w:rsidR="00302F6A" w:rsidRDefault="00302F6A"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编号</w:t>
            </w:r>
          </w:p>
        </w:tc>
        <w:tc>
          <w:tcPr>
            <w:tcW w:w="4428" w:type="dxa"/>
          </w:tcPr>
          <w:p w:rsidR="00302F6A" w:rsidRPr="00302F6A" w:rsidRDefault="00302F6A" w:rsidP="002E4413">
            <w:pPr>
              <w:tabs>
                <w:tab w:val="center" w:pos="2106"/>
              </w:tabs>
              <w:autoSpaceDE w:val="0"/>
              <w:autoSpaceDN w:val="0"/>
              <w:adjustRightInd w:val="0"/>
              <w:spacing w:line="300" w:lineRule="auto"/>
              <w:jc w:val="left"/>
              <w:rPr>
                <w:rFonts w:asciiTheme="minorEastAsia" w:hAnsiTheme="minorEastAsia" w:cs="黑体"/>
                <w:b/>
                <w:bCs/>
                <w:kern w:val="0"/>
                <w:sz w:val="24"/>
              </w:rPr>
            </w:pPr>
            <w:r w:rsidRPr="00302F6A">
              <w:rPr>
                <w:rFonts w:asciiTheme="minorEastAsia" w:hAnsiTheme="minorEastAsia" w:cs="宋体"/>
                <w:b/>
                <w:bCs/>
                <w:kern w:val="0"/>
                <w:sz w:val="24"/>
              </w:rPr>
              <w:t>122005251</w:t>
            </w:r>
          </w:p>
        </w:tc>
      </w:tr>
      <w:tr w:rsidR="00302F6A" w:rsidTr="002E4413">
        <w:tc>
          <w:tcPr>
            <w:tcW w:w="4428" w:type="dxa"/>
          </w:tcPr>
          <w:p w:rsidR="00302F6A" w:rsidRDefault="00302F6A"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学时</w:t>
            </w:r>
            <w:r>
              <w:rPr>
                <w:rFonts w:asciiTheme="minorEastAsia" w:hAnsiTheme="minorEastAsia" w:cs="黑体"/>
                <w:b/>
                <w:bCs/>
                <w:kern w:val="0"/>
                <w:sz w:val="24"/>
              </w:rPr>
              <w:t>/</w:t>
            </w:r>
            <w:r>
              <w:rPr>
                <w:rFonts w:asciiTheme="minorEastAsia" w:hAnsiTheme="minorEastAsia" w:cs="黑体" w:hint="eastAsia"/>
                <w:b/>
                <w:bCs/>
                <w:kern w:val="0"/>
                <w:sz w:val="24"/>
              </w:rPr>
              <w:t>学分</w:t>
            </w:r>
          </w:p>
        </w:tc>
        <w:tc>
          <w:tcPr>
            <w:tcW w:w="4428" w:type="dxa"/>
          </w:tcPr>
          <w:p w:rsidR="00302F6A" w:rsidRPr="00302F6A" w:rsidRDefault="00302F6A" w:rsidP="002E4413">
            <w:pPr>
              <w:autoSpaceDE w:val="0"/>
              <w:autoSpaceDN w:val="0"/>
              <w:adjustRightInd w:val="0"/>
              <w:spacing w:line="300" w:lineRule="auto"/>
              <w:jc w:val="left"/>
              <w:rPr>
                <w:rFonts w:asciiTheme="minorEastAsia" w:hAnsiTheme="minorEastAsia" w:cs="黑体"/>
                <w:b/>
                <w:bCs/>
                <w:kern w:val="0"/>
                <w:sz w:val="24"/>
              </w:rPr>
            </w:pPr>
            <w:r w:rsidRPr="00302F6A">
              <w:rPr>
                <w:rFonts w:asciiTheme="minorEastAsia" w:hAnsiTheme="minorEastAsia" w:cs="宋体"/>
                <w:b/>
                <w:bCs/>
                <w:kern w:val="0"/>
                <w:sz w:val="24"/>
              </w:rPr>
              <w:t>34/2</w:t>
            </w:r>
          </w:p>
        </w:tc>
      </w:tr>
    </w:tbl>
    <w:p w:rsidR="00302F6A" w:rsidRDefault="00302F6A" w:rsidP="00302F6A">
      <w:pPr>
        <w:autoSpaceDE w:val="0"/>
        <w:autoSpaceDN w:val="0"/>
        <w:adjustRightInd w:val="0"/>
        <w:spacing w:line="300" w:lineRule="auto"/>
        <w:jc w:val="left"/>
        <w:rPr>
          <w:rFonts w:asciiTheme="minorEastAsia" w:hAnsiTheme="minorEastAsia" w:cs="黑体"/>
          <w:kern w:val="0"/>
          <w:sz w:val="24"/>
        </w:rPr>
      </w:pPr>
    </w:p>
    <w:p w:rsidR="00302F6A" w:rsidRDefault="00302F6A" w:rsidP="00302F6A">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宋体" w:hint="eastAsia"/>
          <w:b/>
          <w:bCs/>
          <w:kern w:val="0"/>
          <w:sz w:val="24"/>
        </w:rPr>
        <w:t>课程简介</w:t>
      </w:r>
    </w:p>
    <w:p w:rsidR="00302F6A" w:rsidRDefault="00CF45C0" w:rsidP="00CF45C0">
      <w:pPr>
        <w:spacing w:line="300" w:lineRule="auto"/>
        <w:rPr>
          <w:rFonts w:asciiTheme="minorEastAsia" w:hAnsiTheme="minorEastAsia" w:cs="宋体"/>
          <w:kern w:val="0"/>
          <w:sz w:val="24"/>
        </w:rPr>
      </w:pPr>
      <w:r>
        <w:rPr>
          <w:rFonts w:asciiTheme="minorEastAsia" w:hAnsiTheme="minorEastAsia" w:cs="宋体" w:hint="eastAsia"/>
          <w:kern w:val="0"/>
          <w:sz w:val="24"/>
        </w:rPr>
        <w:t>《希伯来</w:t>
      </w:r>
      <w:r w:rsidR="00302F6A">
        <w:rPr>
          <w:rFonts w:asciiTheme="minorEastAsia" w:hAnsiTheme="minorEastAsia" w:cs="宋体"/>
          <w:kern w:val="0"/>
          <w:sz w:val="24"/>
        </w:rPr>
        <w:t>文学</w:t>
      </w:r>
      <w:r>
        <w:rPr>
          <w:rFonts w:asciiTheme="minorEastAsia" w:hAnsiTheme="minorEastAsia" w:cs="宋体" w:hint="eastAsia"/>
          <w:kern w:val="0"/>
          <w:sz w:val="24"/>
        </w:rPr>
        <w:t>作品</w:t>
      </w:r>
      <w:r w:rsidR="00302F6A">
        <w:rPr>
          <w:rFonts w:asciiTheme="minorEastAsia" w:hAnsiTheme="minorEastAsia" w:cs="宋体"/>
          <w:kern w:val="0"/>
          <w:sz w:val="24"/>
        </w:rPr>
        <w:t>选读</w:t>
      </w:r>
      <w:r w:rsidR="00302F6A">
        <w:rPr>
          <w:rFonts w:asciiTheme="minorEastAsia" w:hAnsiTheme="minorEastAsia" w:cs="宋体" w:hint="eastAsia"/>
          <w:kern w:val="0"/>
          <w:sz w:val="24"/>
        </w:rPr>
        <w:t>》是面向三年级第五</w:t>
      </w:r>
      <w:r w:rsidR="00302F6A">
        <w:rPr>
          <w:rFonts w:asciiTheme="minorEastAsia" w:hAnsiTheme="minorEastAsia" w:cs="宋体"/>
          <w:kern w:val="0"/>
          <w:sz w:val="24"/>
        </w:rPr>
        <w:t>学期</w:t>
      </w:r>
      <w:r>
        <w:rPr>
          <w:rFonts w:asciiTheme="minorEastAsia" w:hAnsiTheme="minorEastAsia" w:cs="宋体" w:hint="eastAsia"/>
          <w:kern w:val="0"/>
          <w:sz w:val="24"/>
        </w:rPr>
        <w:t>学生开设的西亚与</w:t>
      </w:r>
      <w:r>
        <w:rPr>
          <w:rFonts w:asciiTheme="minorEastAsia" w:hAnsiTheme="minorEastAsia" w:cs="宋体"/>
          <w:kern w:val="0"/>
          <w:sz w:val="24"/>
        </w:rPr>
        <w:t>南亚语系希伯来</w:t>
      </w:r>
      <w:r w:rsidR="00302F6A">
        <w:rPr>
          <w:rFonts w:asciiTheme="minorEastAsia" w:hAnsiTheme="minorEastAsia" w:cs="宋体" w:hint="eastAsia"/>
          <w:kern w:val="0"/>
          <w:sz w:val="24"/>
        </w:rPr>
        <w:t>语专业选修课。主要讲授</w:t>
      </w:r>
      <w:r>
        <w:rPr>
          <w:rFonts w:asciiTheme="minorEastAsia" w:hAnsiTheme="minorEastAsia" w:cs="宋体" w:hint="eastAsia"/>
          <w:kern w:val="0"/>
          <w:sz w:val="24"/>
        </w:rPr>
        <w:t>希伯来</w:t>
      </w:r>
      <w:r w:rsidR="00302F6A">
        <w:rPr>
          <w:rFonts w:asciiTheme="minorEastAsia" w:hAnsiTheme="minorEastAsia" w:cs="宋体" w:hint="eastAsia"/>
          <w:kern w:val="0"/>
          <w:sz w:val="24"/>
        </w:rPr>
        <w:t>代表性作家</w:t>
      </w:r>
      <w:r w:rsidR="00302F6A">
        <w:rPr>
          <w:rFonts w:asciiTheme="minorEastAsia" w:hAnsiTheme="minorEastAsia" w:cs="宋体"/>
          <w:kern w:val="0"/>
          <w:sz w:val="24"/>
        </w:rPr>
        <w:t>的</w:t>
      </w:r>
      <w:r w:rsidR="00302F6A">
        <w:rPr>
          <w:rFonts w:asciiTheme="minorEastAsia" w:hAnsiTheme="minorEastAsia" w:cs="宋体" w:hint="eastAsia"/>
          <w:kern w:val="0"/>
          <w:sz w:val="24"/>
        </w:rPr>
        <w:t>文学作品，包括</w:t>
      </w:r>
      <w:r w:rsidR="00302F6A">
        <w:rPr>
          <w:rFonts w:asciiTheme="minorEastAsia" w:hAnsiTheme="minorEastAsia" w:cs="宋体"/>
          <w:kern w:val="0"/>
          <w:sz w:val="24"/>
        </w:rPr>
        <w:t>长篇小说、短篇小说、诗歌、散文、杂文、戏剧等，</w:t>
      </w:r>
      <w:r w:rsidR="00302F6A">
        <w:rPr>
          <w:rFonts w:asciiTheme="minorEastAsia" w:hAnsiTheme="minorEastAsia" w:cs="宋体" w:hint="eastAsia"/>
          <w:kern w:val="0"/>
          <w:sz w:val="24"/>
        </w:rPr>
        <w:t>带领</w:t>
      </w:r>
      <w:r w:rsidR="00302F6A">
        <w:rPr>
          <w:rFonts w:asciiTheme="minorEastAsia" w:hAnsiTheme="minorEastAsia" w:cs="宋体"/>
          <w:kern w:val="0"/>
          <w:sz w:val="24"/>
        </w:rPr>
        <w:t>学生理解、分析</w:t>
      </w:r>
      <w:r w:rsidR="00302F6A">
        <w:rPr>
          <w:rFonts w:asciiTheme="minorEastAsia" w:hAnsiTheme="minorEastAsia" w:cs="宋体" w:hint="eastAsia"/>
          <w:kern w:val="0"/>
          <w:sz w:val="24"/>
        </w:rPr>
        <w:t>作品，</w:t>
      </w:r>
      <w:r>
        <w:rPr>
          <w:rFonts w:asciiTheme="minorEastAsia" w:hAnsiTheme="minorEastAsia" w:cs="宋体" w:hint="eastAsia"/>
          <w:kern w:val="0"/>
          <w:sz w:val="24"/>
        </w:rPr>
        <w:t>培养学生的文学素养、文学欣赏能力和文学批评水平，增强学生对希伯来</w:t>
      </w:r>
      <w:r w:rsidR="00302F6A">
        <w:rPr>
          <w:rFonts w:asciiTheme="minorEastAsia" w:hAnsiTheme="minorEastAsia" w:cs="宋体" w:hint="eastAsia"/>
          <w:kern w:val="0"/>
          <w:sz w:val="24"/>
        </w:rPr>
        <w:t>文学的了解和认识。</w:t>
      </w:r>
    </w:p>
    <w:p w:rsidR="00302F6A" w:rsidRDefault="00302F6A" w:rsidP="00302F6A">
      <w:pPr>
        <w:spacing w:line="300" w:lineRule="auto"/>
        <w:rPr>
          <w:rFonts w:asciiTheme="minorEastAsia" w:hAnsiTheme="minorEastAsia" w:cs="宋体"/>
          <w:b/>
          <w:sz w:val="24"/>
        </w:rPr>
      </w:pPr>
    </w:p>
    <w:p w:rsidR="00302F6A" w:rsidRDefault="00302F6A" w:rsidP="00302F6A">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教学目的</w:t>
      </w:r>
    </w:p>
    <w:p w:rsidR="00302F6A" w:rsidRPr="00C951AD" w:rsidRDefault="00302F6A" w:rsidP="00C951AD">
      <w:pPr>
        <w:spacing w:line="300" w:lineRule="auto"/>
        <w:rPr>
          <w:rFonts w:asciiTheme="minorEastAsia" w:hAnsiTheme="minorEastAsia" w:cs="Times New Roman"/>
          <w:bCs/>
          <w:sz w:val="24"/>
        </w:rPr>
      </w:pPr>
      <w:r>
        <w:rPr>
          <w:rFonts w:asciiTheme="minorEastAsia" w:hAnsiTheme="minorEastAsia" w:cs="Times New Roman" w:hint="eastAsia"/>
          <w:bCs/>
          <w:sz w:val="24"/>
        </w:rPr>
        <w:t>通过对</w:t>
      </w:r>
      <w:r w:rsidR="00CF45C0">
        <w:rPr>
          <w:rFonts w:asciiTheme="minorEastAsia" w:hAnsiTheme="minorEastAsia" w:cs="Times New Roman" w:hint="eastAsia"/>
          <w:bCs/>
          <w:sz w:val="24"/>
        </w:rPr>
        <w:t>希伯来</w:t>
      </w:r>
      <w:r>
        <w:rPr>
          <w:rFonts w:asciiTheme="minorEastAsia" w:hAnsiTheme="minorEastAsia" w:cs="Times New Roman" w:hint="eastAsia"/>
          <w:bCs/>
          <w:sz w:val="24"/>
        </w:rPr>
        <w:t>代表性作家作品的阅读和赏析，以及不同文学体裁的学</w:t>
      </w:r>
      <w:r w:rsidR="00CF45C0">
        <w:rPr>
          <w:rFonts w:asciiTheme="minorEastAsia" w:hAnsiTheme="minorEastAsia" w:cs="Times New Roman" w:hint="eastAsia"/>
          <w:bCs/>
          <w:sz w:val="24"/>
        </w:rPr>
        <w:t>习，让学生在提升语言基本功和文学作品欣赏能力的同时，加深对希伯来</w:t>
      </w:r>
      <w:r>
        <w:rPr>
          <w:rFonts w:asciiTheme="minorEastAsia" w:hAnsiTheme="minorEastAsia" w:cs="Times New Roman" w:hint="eastAsia"/>
          <w:bCs/>
          <w:sz w:val="24"/>
        </w:rPr>
        <w:t>文学、文化的认知和理解，培养学生的独立思考能力和分析能力。</w:t>
      </w:r>
    </w:p>
    <w:p w:rsidR="00302F6A" w:rsidRDefault="00302F6A" w:rsidP="00302F6A">
      <w:pPr>
        <w:spacing w:line="300" w:lineRule="auto"/>
        <w:rPr>
          <w:rFonts w:asciiTheme="minorEastAsia" w:hAnsiTheme="minorEastAsia" w:cs="宋体"/>
          <w:b/>
          <w:sz w:val="24"/>
        </w:rPr>
      </w:pPr>
    </w:p>
    <w:p w:rsidR="00302F6A" w:rsidRDefault="00302F6A" w:rsidP="00302F6A">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教学内容</w:t>
      </w:r>
    </w:p>
    <w:p w:rsidR="00302F6A" w:rsidRPr="00C951AD" w:rsidRDefault="00302F6A" w:rsidP="00C951AD">
      <w:pPr>
        <w:spacing w:line="300" w:lineRule="auto"/>
        <w:rPr>
          <w:rFonts w:asciiTheme="minorEastAsia" w:hAnsiTheme="minorEastAsia" w:cs="Times New Roman"/>
          <w:bCs/>
          <w:sz w:val="24"/>
        </w:rPr>
      </w:pPr>
      <w:r>
        <w:rPr>
          <w:rFonts w:asciiTheme="minorEastAsia" w:hAnsiTheme="minorEastAsia" w:cs="Times New Roman" w:hint="eastAsia"/>
          <w:bCs/>
          <w:sz w:val="24"/>
        </w:rPr>
        <w:t>本课程主要按照</w:t>
      </w:r>
      <w:r w:rsidR="00CF45C0">
        <w:rPr>
          <w:rFonts w:asciiTheme="minorEastAsia" w:hAnsiTheme="minorEastAsia" w:cs="Times New Roman" w:hint="eastAsia"/>
          <w:bCs/>
          <w:sz w:val="24"/>
        </w:rPr>
        <w:t>希伯来</w:t>
      </w:r>
      <w:r>
        <w:rPr>
          <w:rFonts w:asciiTheme="minorEastAsia" w:hAnsiTheme="minorEastAsia" w:cs="Times New Roman" w:hint="eastAsia"/>
          <w:bCs/>
          <w:sz w:val="24"/>
        </w:rPr>
        <w:t>文学发展的时间脉络进行，选择每个发展时期中具有代表性的作家作品供学生</w:t>
      </w:r>
      <w:r>
        <w:rPr>
          <w:rFonts w:asciiTheme="minorEastAsia" w:hAnsiTheme="minorEastAsia" w:cs="Times New Roman"/>
          <w:bCs/>
          <w:sz w:val="24"/>
        </w:rPr>
        <w:t>赏析</w:t>
      </w:r>
      <w:r>
        <w:rPr>
          <w:rFonts w:asciiTheme="minorEastAsia" w:hAnsiTheme="minorEastAsia" w:cs="Times New Roman" w:hint="eastAsia"/>
          <w:bCs/>
          <w:sz w:val="24"/>
        </w:rPr>
        <w:t>。</w:t>
      </w:r>
      <w:r w:rsidR="00CF45C0">
        <w:rPr>
          <w:rFonts w:asciiTheme="minorEastAsia" w:hAnsiTheme="minorEastAsia" w:cs="Times New Roman" w:hint="eastAsia"/>
          <w:bCs/>
          <w:sz w:val="24"/>
        </w:rPr>
        <w:t>让学生在对希伯来</w:t>
      </w:r>
      <w:r>
        <w:rPr>
          <w:rFonts w:asciiTheme="minorEastAsia" w:hAnsiTheme="minorEastAsia" w:cs="Times New Roman" w:hint="eastAsia"/>
          <w:bCs/>
          <w:sz w:val="24"/>
        </w:rPr>
        <w:t>文学有一个更加正确和深入的认识的</w:t>
      </w:r>
      <w:r>
        <w:rPr>
          <w:rFonts w:asciiTheme="minorEastAsia" w:hAnsiTheme="minorEastAsia" w:cs="Times New Roman"/>
          <w:bCs/>
          <w:sz w:val="24"/>
        </w:rPr>
        <w:t>同时</w:t>
      </w:r>
      <w:r>
        <w:rPr>
          <w:rFonts w:asciiTheme="minorEastAsia" w:hAnsiTheme="minorEastAsia" w:cs="Times New Roman" w:hint="eastAsia"/>
          <w:bCs/>
          <w:sz w:val="24"/>
        </w:rPr>
        <w:t>，提高</w:t>
      </w:r>
      <w:r>
        <w:rPr>
          <w:rFonts w:asciiTheme="minorEastAsia" w:hAnsiTheme="minorEastAsia" w:cs="Times New Roman"/>
          <w:bCs/>
          <w:sz w:val="24"/>
        </w:rPr>
        <w:t>阅读能力，并</w:t>
      </w:r>
      <w:r>
        <w:rPr>
          <w:rFonts w:asciiTheme="minorEastAsia" w:hAnsiTheme="minorEastAsia" w:cs="Times New Roman" w:hint="eastAsia"/>
          <w:bCs/>
          <w:sz w:val="24"/>
        </w:rPr>
        <w:t>培养学生的跨文化思考能力和分析能力。</w:t>
      </w:r>
      <w:r w:rsidR="00C951AD" w:rsidRPr="00C951AD">
        <w:rPr>
          <w:rFonts w:asciiTheme="minorEastAsia" w:hAnsiTheme="minorEastAsia" w:cs="Times New Roman" w:hint="eastAsia"/>
          <w:bCs/>
          <w:sz w:val="24"/>
        </w:rPr>
        <w:t>除了课堂教学内容以外，课外还会给学生留有一定量的相关补充材料，进一步扩充学生的阅读量，保证学生阅读能力的持续提高与发展。</w:t>
      </w:r>
    </w:p>
    <w:p w:rsidR="00302F6A" w:rsidRPr="00CF45C0" w:rsidRDefault="00302F6A" w:rsidP="00302F6A">
      <w:pPr>
        <w:spacing w:line="300" w:lineRule="auto"/>
        <w:rPr>
          <w:rFonts w:asciiTheme="minorEastAsia" w:hAnsiTheme="minorEastAsia" w:cs="Times New Roman"/>
          <w:bCs/>
          <w:sz w:val="24"/>
        </w:rPr>
      </w:pPr>
    </w:p>
    <w:p w:rsidR="00302F6A" w:rsidRDefault="00302F6A" w:rsidP="00302F6A">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宋体" w:hint="eastAsia"/>
          <w:b/>
          <w:sz w:val="24"/>
        </w:rPr>
        <w:t>教学方式</w:t>
      </w:r>
    </w:p>
    <w:p w:rsidR="00302F6A" w:rsidRDefault="00302F6A" w:rsidP="00C951AD">
      <w:pPr>
        <w:widowControl/>
        <w:spacing w:line="300" w:lineRule="auto"/>
        <w:ind w:firstLine="28"/>
        <w:jc w:val="left"/>
        <w:rPr>
          <w:rFonts w:ascii="宋体" w:hAnsi="宋体"/>
          <w:sz w:val="24"/>
        </w:rPr>
      </w:pPr>
      <w:r w:rsidRPr="00107A44">
        <w:rPr>
          <w:rFonts w:ascii="宋体" w:hAnsi="宋体" w:hint="eastAsia"/>
          <w:sz w:val="24"/>
        </w:rPr>
        <w:t>本课</w:t>
      </w:r>
      <w:r w:rsidRPr="00107A44">
        <w:rPr>
          <w:rFonts w:ascii="宋体" w:hAnsi="宋体"/>
          <w:sz w:val="24"/>
        </w:rPr>
        <w:t>坚持以课堂教学为主，课后辅导与</w:t>
      </w:r>
      <w:r w:rsidRPr="00107A44">
        <w:rPr>
          <w:rFonts w:ascii="宋体" w:hAnsi="宋体" w:hint="eastAsia"/>
          <w:sz w:val="24"/>
        </w:rPr>
        <w:t>练习</w:t>
      </w:r>
      <w:r w:rsidRPr="00107A44">
        <w:rPr>
          <w:rFonts w:ascii="宋体" w:hAnsi="宋体"/>
          <w:sz w:val="24"/>
        </w:rPr>
        <w:t>相结合</w:t>
      </w:r>
      <w:r w:rsidRPr="00107A44">
        <w:rPr>
          <w:rFonts w:ascii="宋体" w:hAnsi="宋体" w:hint="eastAsia"/>
          <w:sz w:val="24"/>
        </w:rPr>
        <w:t>；</w:t>
      </w:r>
      <w:r w:rsidRPr="00107A44">
        <w:rPr>
          <w:rFonts w:ascii="宋体" w:hAnsi="宋体"/>
          <w:sz w:val="24"/>
        </w:rPr>
        <w:t>以学生为主体，教师为主导，在教学中多开展形式多样的教学活动</w:t>
      </w:r>
      <w:r w:rsidRPr="00107A44">
        <w:rPr>
          <w:rFonts w:ascii="宋体" w:hAnsi="宋体" w:hint="eastAsia"/>
          <w:sz w:val="24"/>
        </w:rPr>
        <w:t>。</w:t>
      </w:r>
      <w:r w:rsidRPr="00107A44">
        <w:rPr>
          <w:rFonts w:ascii="宋体" w:hAnsi="宋体"/>
          <w:sz w:val="24"/>
        </w:rPr>
        <w:t>课堂教学多样性</w:t>
      </w:r>
      <w:r w:rsidRPr="00107A44">
        <w:rPr>
          <w:rFonts w:ascii="宋体" w:hAnsi="宋体" w:hint="eastAsia"/>
          <w:sz w:val="24"/>
        </w:rPr>
        <w:t>包括</w:t>
      </w:r>
      <w:r w:rsidRPr="00107A44">
        <w:rPr>
          <w:rFonts w:ascii="宋体" w:hAnsi="宋体" w:cs="宋体" w:hint="eastAsia"/>
          <w:kern w:val="0"/>
          <w:sz w:val="24"/>
        </w:rPr>
        <w:t>课堂讲授、互动、分组练习并重。本课程也会设置适量的课后练习，</w:t>
      </w:r>
      <w:r w:rsidRPr="00107A44">
        <w:rPr>
          <w:rFonts w:ascii="宋体" w:hAnsi="宋体"/>
          <w:sz w:val="24"/>
        </w:rPr>
        <w:t>充分调动学生的学习积极性和主动性。</w:t>
      </w:r>
    </w:p>
    <w:p w:rsidR="00302F6A" w:rsidRPr="00302F6A" w:rsidRDefault="00302F6A" w:rsidP="00302F6A">
      <w:pPr>
        <w:widowControl/>
        <w:spacing w:line="300" w:lineRule="auto"/>
        <w:ind w:firstLine="28"/>
        <w:jc w:val="left"/>
        <w:rPr>
          <w:rFonts w:asciiTheme="minorEastAsia" w:hAnsiTheme="minorEastAsia" w:cs="宋体"/>
          <w:kern w:val="0"/>
          <w:sz w:val="24"/>
        </w:rPr>
      </w:pPr>
    </w:p>
    <w:p w:rsidR="00302F6A" w:rsidRDefault="00302F6A" w:rsidP="00302F6A">
      <w:pPr>
        <w:widowControl/>
        <w:spacing w:line="300" w:lineRule="auto"/>
        <w:ind w:firstLine="28"/>
        <w:jc w:val="left"/>
        <w:rPr>
          <w:rFonts w:asciiTheme="minorEastAsia" w:hAnsiTheme="minorEastAsia" w:cs="宋体"/>
          <w:kern w:val="0"/>
          <w:sz w:val="24"/>
        </w:rPr>
      </w:pPr>
    </w:p>
    <w:p w:rsidR="00302F6A" w:rsidRDefault="00302F6A" w:rsidP="00302F6A">
      <w:pPr>
        <w:spacing w:line="300" w:lineRule="auto"/>
        <w:rPr>
          <w:rFonts w:asciiTheme="minorEastAsia" w:hAnsiTheme="minorEastAsia" w:cs="宋体"/>
          <w:b/>
          <w:sz w:val="24"/>
        </w:rPr>
      </w:pPr>
      <w:r>
        <w:rPr>
          <w:rFonts w:asciiTheme="minorEastAsia" w:hAnsiTheme="minorEastAsia" w:cs="宋体" w:hint="eastAsia"/>
          <w:b/>
          <w:sz w:val="24"/>
        </w:rPr>
        <w:t>考</w:t>
      </w:r>
      <w:r>
        <w:rPr>
          <w:rFonts w:asciiTheme="minorEastAsia" w:hAnsiTheme="minorEastAsia" w:cstheme="majorEastAsia" w:hint="eastAsia"/>
          <w:b/>
          <w:kern w:val="0"/>
          <w:sz w:val="24"/>
        </w:rPr>
        <w:t>核方式</w:t>
      </w:r>
    </w:p>
    <w:p w:rsidR="00615669" w:rsidRPr="00814C19" w:rsidRDefault="00615669" w:rsidP="00615669">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平时成绩（课堂讨论、发表）20%，期中成绩20%，期末成绩60%。</w:t>
      </w:r>
    </w:p>
    <w:p w:rsidR="00615669" w:rsidRDefault="00615669" w:rsidP="00615669">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期末采用论文形式。</w:t>
      </w:r>
    </w:p>
    <w:p w:rsidR="00302F6A" w:rsidRDefault="00302F6A" w:rsidP="00302F6A">
      <w:pPr>
        <w:spacing w:line="300" w:lineRule="auto"/>
        <w:rPr>
          <w:rFonts w:asciiTheme="minorEastAsia" w:hAnsiTheme="minorEastAsia" w:cs="Times New Roman"/>
          <w:bCs/>
          <w:sz w:val="24"/>
        </w:rPr>
      </w:pPr>
    </w:p>
    <w:p w:rsidR="00302F6A" w:rsidRDefault="00302F6A" w:rsidP="00302F6A">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使用教材</w:t>
      </w:r>
    </w:p>
    <w:p w:rsidR="00C951AD" w:rsidRPr="00107A44" w:rsidRDefault="00C951AD" w:rsidP="00C951AD">
      <w:pPr>
        <w:spacing w:line="360" w:lineRule="auto"/>
        <w:rPr>
          <w:rFonts w:ascii="宋体" w:hAnsi="宋体"/>
          <w:sz w:val="24"/>
        </w:rPr>
      </w:pPr>
      <w:r w:rsidRPr="00107A44">
        <w:rPr>
          <w:rFonts w:ascii="宋体" w:hAnsi="宋体" w:cs="宋体" w:hint="eastAsia"/>
          <w:kern w:val="0"/>
          <w:sz w:val="24"/>
        </w:rPr>
        <w:t>本课程</w:t>
      </w:r>
      <w:r>
        <w:rPr>
          <w:rFonts w:ascii="宋体" w:hAnsi="宋体" w:cs="宋体" w:hint="eastAsia"/>
          <w:kern w:val="0"/>
          <w:sz w:val="24"/>
        </w:rPr>
        <w:t>无固定</w:t>
      </w:r>
      <w:r>
        <w:rPr>
          <w:rFonts w:ascii="宋体" w:hAnsi="宋体" w:cs="宋体"/>
          <w:kern w:val="0"/>
          <w:sz w:val="24"/>
        </w:rPr>
        <w:t>教材，</w:t>
      </w:r>
      <w:r>
        <w:rPr>
          <w:rFonts w:ascii="宋体" w:hAnsi="宋体" w:cs="宋体" w:hint="eastAsia"/>
          <w:kern w:val="0"/>
          <w:sz w:val="24"/>
        </w:rPr>
        <w:t>由</w:t>
      </w:r>
      <w:r>
        <w:rPr>
          <w:rFonts w:ascii="宋体" w:hAnsi="宋体" w:cs="宋体"/>
          <w:kern w:val="0"/>
          <w:sz w:val="24"/>
        </w:rPr>
        <w:t>教师选取阅读</w:t>
      </w:r>
      <w:r>
        <w:rPr>
          <w:rFonts w:ascii="宋体" w:hAnsi="宋体" w:cs="宋体" w:hint="eastAsia"/>
          <w:kern w:val="0"/>
          <w:sz w:val="24"/>
        </w:rPr>
        <w:t>材料</w:t>
      </w:r>
      <w:r>
        <w:rPr>
          <w:rFonts w:ascii="宋体" w:hAnsi="宋体" w:cs="宋体"/>
          <w:kern w:val="0"/>
          <w:sz w:val="24"/>
        </w:rPr>
        <w:t>进行讲授。</w:t>
      </w:r>
    </w:p>
    <w:p w:rsidR="00302F6A" w:rsidRPr="00C951AD" w:rsidRDefault="00302F6A" w:rsidP="00302F6A">
      <w:pPr>
        <w:spacing w:line="300" w:lineRule="auto"/>
        <w:rPr>
          <w:rFonts w:asciiTheme="minorEastAsia" w:hAnsiTheme="minorEastAsia" w:cs="宋体"/>
          <w:b/>
          <w:sz w:val="24"/>
        </w:rPr>
      </w:pPr>
    </w:p>
    <w:p w:rsidR="00302F6A" w:rsidRDefault="00302F6A" w:rsidP="00302F6A">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参考书目</w:t>
      </w:r>
    </w:p>
    <w:p w:rsidR="00C951AD" w:rsidRDefault="00C951AD" w:rsidP="00302F6A">
      <w:pPr>
        <w:autoSpaceDE w:val="0"/>
        <w:autoSpaceDN w:val="0"/>
        <w:adjustRightInd w:val="0"/>
        <w:spacing w:line="300" w:lineRule="auto"/>
        <w:jc w:val="left"/>
        <w:rPr>
          <w:rFonts w:asciiTheme="minorEastAsia" w:hAnsiTheme="minorEastAsia" w:cstheme="majorEastAsia"/>
          <w:b/>
          <w:kern w:val="0"/>
          <w:sz w:val="24"/>
        </w:rPr>
      </w:pPr>
    </w:p>
    <w:p w:rsidR="00CF45C0" w:rsidRDefault="00CF45C0" w:rsidP="00CF45C0">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t>【</w:t>
      </w:r>
      <w:r w:rsidR="00C951AD">
        <w:rPr>
          <w:rFonts w:asciiTheme="minorEastAsia" w:hAnsiTheme="minorEastAsia" w:cstheme="majorEastAsia" w:hint="eastAsia"/>
          <w:b/>
          <w:bCs/>
          <w:kern w:val="0"/>
          <w:sz w:val="36"/>
          <w:szCs w:val="36"/>
        </w:rPr>
        <w:t>希伯来</w:t>
      </w:r>
      <w:r>
        <w:rPr>
          <w:rFonts w:asciiTheme="minorEastAsia" w:hAnsiTheme="minorEastAsia" w:cstheme="majorEastAsia"/>
          <w:b/>
          <w:bCs/>
          <w:kern w:val="0"/>
          <w:sz w:val="36"/>
          <w:szCs w:val="36"/>
        </w:rPr>
        <w:t>语报刊</w:t>
      </w:r>
      <w:r>
        <w:rPr>
          <w:rFonts w:asciiTheme="minorEastAsia" w:hAnsiTheme="minorEastAsia" w:cstheme="majorEastAsia" w:hint="eastAsia"/>
          <w:b/>
          <w:bCs/>
          <w:kern w:val="0"/>
          <w:sz w:val="36"/>
          <w:szCs w:val="36"/>
        </w:rPr>
        <w:t>选读】</w:t>
      </w:r>
    </w:p>
    <w:tbl>
      <w:tblPr>
        <w:tblStyle w:val="a9"/>
        <w:tblW w:w="8856" w:type="dxa"/>
        <w:tblLayout w:type="fixed"/>
        <w:tblLook w:val="04A0" w:firstRow="1" w:lastRow="0" w:firstColumn="1" w:lastColumn="0" w:noHBand="0" w:noVBand="1"/>
      </w:tblPr>
      <w:tblGrid>
        <w:gridCol w:w="4428"/>
        <w:gridCol w:w="4428"/>
      </w:tblGrid>
      <w:tr w:rsidR="00CF45C0" w:rsidTr="002E4413">
        <w:tc>
          <w:tcPr>
            <w:tcW w:w="4428" w:type="dxa"/>
          </w:tcPr>
          <w:p w:rsidR="00CF45C0" w:rsidRDefault="00CF45C0"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课型</w:t>
            </w:r>
          </w:p>
        </w:tc>
        <w:tc>
          <w:tcPr>
            <w:tcW w:w="4428" w:type="dxa"/>
          </w:tcPr>
          <w:p w:rsidR="00CF45C0" w:rsidRDefault="00CF45C0"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kern w:val="0"/>
                <w:sz w:val="24"/>
              </w:rPr>
              <w:t>专业选修</w:t>
            </w:r>
            <w:r>
              <w:rPr>
                <w:rFonts w:asciiTheme="minorEastAsia" w:hAnsiTheme="minorEastAsia" w:cs="宋体"/>
                <w:b/>
                <w:bCs/>
                <w:kern w:val="0"/>
                <w:sz w:val="24"/>
              </w:rPr>
              <w:t>课</w:t>
            </w:r>
          </w:p>
        </w:tc>
      </w:tr>
      <w:tr w:rsidR="00CF45C0" w:rsidTr="002E4413">
        <w:tc>
          <w:tcPr>
            <w:tcW w:w="4428" w:type="dxa"/>
          </w:tcPr>
          <w:p w:rsidR="00CF45C0" w:rsidRDefault="00CF45C0"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编号</w:t>
            </w:r>
          </w:p>
        </w:tc>
        <w:tc>
          <w:tcPr>
            <w:tcW w:w="4428" w:type="dxa"/>
          </w:tcPr>
          <w:p w:rsidR="00CF45C0" w:rsidRDefault="00C951AD"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theme="minorEastAsia"/>
                <w:b/>
                <w:sz w:val="24"/>
              </w:rPr>
              <w:t>122008261</w:t>
            </w:r>
          </w:p>
        </w:tc>
      </w:tr>
      <w:tr w:rsidR="00CF45C0" w:rsidTr="002E4413">
        <w:tc>
          <w:tcPr>
            <w:tcW w:w="4428" w:type="dxa"/>
          </w:tcPr>
          <w:p w:rsidR="00CF45C0" w:rsidRDefault="00CF45C0"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学时</w:t>
            </w:r>
            <w:r>
              <w:rPr>
                <w:rFonts w:asciiTheme="minorEastAsia" w:hAnsiTheme="minorEastAsia" w:cs="黑体"/>
                <w:b/>
                <w:bCs/>
                <w:kern w:val="0"/>
                <w:sz w:val="24"/>
              </w:rPr>
              <w:t>/</w:t>
            </w:r>
            <w:r>
              <w:rPr>
                <w:rFonts w:asciiTheme="minorEastAsia" w:hAnsiTheme="minorEastAsia" w:cs="黑体" w:hint="eastAsia"/>
                <w:b/>
                <w:bCs/>
                <w:kern w:val="0"/>
                <w:sz w:val="24"/>
              </w:rPr>
              <w:t>学分</w:t>
            </w:r>
          </w:p>
        </w:tc>
        <w:tc>
          <w:tcPr>
            <w:tcW w:w="4428" w:type="dxa"/>
          </w:tcPr>
          <w:p w:rsidR="00CF45C0" w:rsidRDefault="00CF45C0"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theme="minorEastAsia" w:hint="eastAsia"/>
                <w:b/>
                <w:sz w:val="24"/>
              </w:rPr>
              <w:t>34/2</w:t>
            </w:r>
          </w:p>
        </w:tc>
      </w:tr>
    </w:tbl>
    <w:p w:rsidR="00CF45C0" w:rsidRDefault="00CF45C0" w:rsidP="00CF45C0">
      <w:pPr>
        <w:spacing w:line="300" w:lineRule="auto"/>
        <w:rPr>
          <w:rFonts w:asciiTheme="minorEastAsia" w:hAnsiTheme="minorEastAsia" w:cstheme="minorEastAsia"/>
          <w:sz w:val="24"/>
        </w:rPr>
      </w:pPr>
    </w:p>
    <w:p w:rsidR="00CF45C0" w:rsidRDefault="00CF45C0" w:rsidP="00CF45C0">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课程简介</w:t>
      </w:r>
    </w:p>
    <w:p w:rsidR="001A3A56" w:rsidRPr="00C951AD" w:rsidRDefault="00CF45C0" w:rsidP="00ED5183">
      <w:pPr>
        <w:autoSpaceDE w:val="0"/>
        <w:autoSpaceDN w:val="0"/>
        <w:adjustRightInd w:val="0"/>
        <w:spacing w:line="300" w:lineRule="auto"/>
        <w:jc w:val="left"/>
        <w:rPr>
          <w:rFonts w:asciiTheme="minorEastAsia" w:hAnsiTheme="minorEastAsia" w:cstheme="minorEastAsia"/>
          <w:sz w:val="24"/>
        </w:rPr>
      </w:pPr>
      <w:r>
        <w:rPr>
          <w:rFonts w:asciiTheme="minorEastAsia" w:hAnsiTheme="minorEastAsia" w:cstheme="minorEastAsia" w:hint="eastAsia"/>
          <w:sz w:val="24"/>
        </w:rPr>
        <w:t>《</w:t>
      </w:r>
      <w:r w:rsidR="001A3A56">
        <w:rPr>
          <w:rFonts w:asciiTheme="minorEastAsia" w:hAnsiTheme="minorEastAsia" w:cstheme="minorEastAsia" w:hint="eastAsia"/>
          <w:sz w:val="24"/>
        </w:rPr>
        <w:t>希伯来</w:t>
      </w:r>
      <w:r w:rsidR="001A3A56">
        <w:rPr>
          <w:rFonts w:asciiTheme="minorEastAsia" w:hAnsiTheme="minorEastAsia" w:cstheme="minorEastAsia"/>
          <w:sz w:val="24"/>
        </w:rPr>
        <w:t>语</w:t>
      </w:r>
      <w:r>
        <w:rPr>
          <w:rFonts w:asciiTheme="minorEastAsia" w:hAnsiTheme="minorEastAsia" w:cstheme="minorEastAsia"/>
          <w:sz w:val="24"/>
        </w:rPr>
        <w:t>报刊选读</w:t>
      </w:r>
      <w:r w:rsidR="001A3A56">
        <w:rPr>
          <w:rFonts w:asciiTheme="minorEastAsia" w:hAnsiTheme="minorEastAsia" w:cstheme="minorEastAsia" w:hint="eastAsia"/>
          <w:sz w:val="24"/>
        </w:rPr>
        <w:t>》是面向三年级第六学期学生开设的希伯来语</w:t>
      </w:r>
      <w:r>
        <w:rPr>
          <w:rFonts w:asciiTheme="minorEastAsia" w:hAnsiTheme="minorEastAsia" w:cstheme="minorEastAsia" w:hint="eastAsia"/>
          <w:sz w:val="24"/>
        </w:rPr>
        <w:t>专业选修课。该课程以</w:t>
      </w:r>
      <w:r w:rsidR="001A3A56">
        <w:rPr>
          <w:rFonts w:asciiTheme="minorEastAsia" w:hAnsiTheme="minorEastAsia" w:cstheme="minorEastAsia" w:hint="eastAsia"/>
          <w:sz w:val="24"/>
        </w:rPr>
        <w:t>以色列</w:t>
      </w:r>
      <w:r>
        <w:rPr>
          <w:rFonts w:asciiTheme="minorEastAsia" w:hAnsiTheme="minorEastAsia" w:cstheme="minorEastAsia" w:hint="eastAsia"/>
          <w:sz w:val="24"/>
        </w:rPr>
        <w:t>著名</w:t>
      </w:r>
      <w:r w:rsidR="001A3A56">
        <w:rPr>
          <w:rFonts w:asciiTheme="minorEastAsia" w:hAnsiTheme="minorEastAsia" w:cstheme="minorEastAsia" w:hint="eastAsia"/>
          <w:sz w:val="24"/>
        </w:rPr>
        <w:t>希伯来</w:t>
      </w:r>
      <w:r>
        <w:rPr>
          <w:rFonts w:asciiTheme="minorEastAsia" w:hAnsiTheme="minorEastAsia" w:cstheme="minorEastAsia"/>
          <w:sz w:val="24"/>
        </w:rPr>
        <w:t>语</w:t>
      </w:r>
      <w:r>
        <w:rPr>
          <w:rFonts w:asciiTheme="minorEastAsia" w:hAnsiTheme="minorEastAsia" w:cstheme="minorEastAsia" w:hint="eastAsia"/>
          <w:sz w:val="24"/>
        </w:rPr>
        <w:t>报刊</w:t>
      </w:r>
      <w:r>
        <w:rPr>
          <w:rFonts w:asciiTheme="minorEastAsia" w:hAnsiTheme="minorEastAsia" w:cstheme="minorEastAsia"/>
          <w:sz w:val="24"/>
        </w:rPr>
        <w:t>作</w:t>
      </w:r>
      <w:r>
        <w:rPr>
          <w:rFonts w:asciiTheme="minorEastAsia" w:hAnsiTheme="minorEastAsia" w:cstheme="minorEastAsia" w:hint="eastAsia"/>
          <w:sz w:val="24"/>
        </w:rPr>
        <w:t>为学习材料。通过该课程的学习使学生</w:t>
      </w:r>
      <w:r w:rsidR="001A3A56">
        <w:rPr>
          <w:rFonts w:asciiTheme="minorEastAsia" w:hAnsiTheme="minorEastAsia" w:cstheme="minorEastAsia"/>
          <w:sz w:val="24"/>
        </w:rPr>
        <w:t>对</w:t>
      </w:r>
      <w:r w:rsidR="001A3A56">
        <w:rPr>
          <w:rFonts w:asciiTheme="minorEastAsia" w:hAnsiTheme="minorEastAsia" w:cstheme="minorEastAsia" w:hint="eastAsia"/>
          <w:sz w:val="24"/>
        </w:rPr>
        <w:t>希伯来</w:t>
      </w:r>
      <w:r>
        <w:rPr>
          <w:rFonts w:asciiTheme="minorEastAsia" w:hAnsiTheme="minorEastAsia" w:cstheme="minorEastAsia"/>
          <w:sz w:val="24"/>
        </w:rPr>
        <w:lastRenderedPageBreak/>
        <w:t>语报刊进行</w:t>
      </w:r>
      <w:r>
        <w:rPr>
          <w:rFonts w:asciiTheme="minorEastAsia" w:hAnsiTheme="minorEastAsia" w:cstheme="minorEastAsia" w:hint="eastAsia"/>
          <w:sz w:val="24"/>
        </w:rPr>
        <w:t>精读</w:t>
      </w:r>
      <w:r>
        <w:rPr>
          <w:rFonts w:asciiTheme="minorEastAsia" w:hAnsiTheme="minorEastAsia" w:cstheme="minorEastAsia"/>
          <w:sz w:val="24"/>
        </w:rPr>
        <w:t>，</w:t>
      </w:r>
      <w:r>
        <w:rPr>
          <w:rFonts w:asciiTheme="minorEastAsia" w:hAnsiTheme="minorEastAsia" w:cstheme="minorEastAsia" w:hint="eastAsia"/>
          <w:sz w:val="24"/>
        </w:rPr>
        <w:t>深入了解</w:t>
      </w:r>
      <w:r w:rsidR="001A3A56">
        <w:rPr>
          <w:rFonts w:asciiTheme="minorEastAsia" w:hAnsiTheme="minorEastAsia" w:cstheme="minorEastAsia" w:hint="eastAsia"/>
          <w:sz w:val="24"/>
        </w:rPr>
        <w:t>希伯来</w:t>
      </w:r>
      <w:r w:rsidR="001A3A56">
        <w:rPr>
          <w:rFonts w:asciiTheme="minorEastAsia" w:hAnsiTheme="minorEastAsia" w:cstheme="minorEastAsia"/>
          <w:sz w:val="24"/>
        </w:rPr>
        <w:t>语在</w:t>
      </w:r>
      <w:r w:rsidR="001A3A56">
        <w:rPr>
          <w:rFonts w:asciiTheme="minorEastAsia" w:hAnsiTheme="minorEastAsia" w:cstheme="minorEastAsia" w:hint="eastAsia"/>
          <w:sz w:val="24"/>
        </w:rPr>
        <w:t>报刊</w:t>
      </w:r>
      <w:r>
        <w:rPr>
          <w:rFonts w:asciiTheme="minorEastAsia" w:hAnsiTheme="minorEastAsia" w:cstheme="minorEastAsia"/>
          <w:sz w:val="24"/>
        </w:rPr>
        <w:t>新闻当中的</w:t>
      </w:r>
      <w:r>
        <w:rPr>
          <w:rFonts w:asciiTheme="minorEastAsia" w:hAnsiTheme="minorEastAsia" w:cstheme="minorEastAsia" w:hint="eastAsia"/>
          <w:sz w:val="24"/>
        </w:rPr>
        <w:t>具体</w:t>
      </w:r>
      <w:r>
        <w:rPr>
          <w:rFonts w:asciiTheme="minorEastAsia" w:hAnsiTheme="minorEastAsia" w:cstheme="minorEastAsia"/>
          <w:sz w:val="24"/>
        </w:rPr>
        <w:t>用法，并</w:t>
      </w:r>
      <w:r w:rsidR="001A3A56">
        <w:rPr>
          <w:rFonts w:asciiTheme="minorEastAsia" w:hAnsiTheme="minorEastAsia" w:cstheme="minorEastAsia" w:hint="eastAsia"/>
          <w:sz w:val="24"/>
        </w:rPr>
        <w:t>熟悉以色列</w:t>
      </w:r>
      <w:r>
        <w:rPr>
          <w:rFonts w:asciiTheme="minorEastAsia" w:hAnsiTheme="minorEastAsia" w:cstheme="minorEastAsia"/>
          <w:sz w:val="24"/>
        </w:rPr>
        <w:t>政治、</w:t>
      </w:r>
      <w:r>
        <w:rPr>
          <w:rFonts w:asciiTheme="minorEastAsia" w:hAnsiTheme="minorEastAsia" w:cstheme="minorEastAsia" w:hint="eastAsia"/>
          <w:sz w:val="24"/>
        </w:rPr>
        <w:t>经</w:t>
      </w:r>
      <w:r w:rsidR="001A3A56">
        <w:rPr>
          <w:rFonts w:asciiTheme="minorEastAsia" w:hAnsiTheme="minorEastAsia" w:cstheme="minorEastAsia" w:hint="eastAsia"/>
          <w:sz w:val="24"/>
        </w:rPr>
        <w:t>济、文化、体育、娱乐等各个领域的社会动态；同时扩大新闻方面的希伯来</w:t>
      </w:r>
      <w:r>
        <w:rPr>
          <w:rFonts w:asciiTheme="minorEastAsia" w:hAnsiTheme="minorEastAsia" w:cstheme="minorEastAsia" w:hint="eastAsia"/>
          <w:sz w:val="24"/>
        </w:rPr>
        <w:t>语词汇量和</w:t>
      </w:r>
      <w:r>
        <w:rPr>
          <w:rFonts w:asciiTheme="minorEastAsia" w:hAnsiTheme="minorEastAsia" w:cstheme="minorEastAsia"/>
          <w:sz w:val="24"/>
        </w:rPr>
        <w:t>阅读能力，</w:t>
      </w:r>
      <w:r>
        <w:rPr>
          <w:rFonts w:asciiTheme="minorEastAsia" w:hAnsiTheme="minorEastAsia" w:cstheme="minorEastAsia" w:hint="eastAsia"/>
          <w:sz w:val="24"/>
        </w:rPr>
        <w:t>掌握最新的语言信息，</w:t>
      </w:r>
      <w:r>
        <w:rPr>
          <w:rFonts w:asciiTheme="minorEastAsia" w:hAnsiTheme="minorEastAsia" w:cstheme="minorEastAsia"/>
          <w:sz w:val="24"/>
        </w:rPr>
        <w:t>进一步</w:t>
      </w:r>
      <w:r>
        <w:rPr>
          <w:rFonts w:asciiTheme="minorEastAsia" w:hAnsiTheme="minorEastAsia" w:cstheme="minorEastAsia" w:hint="eastAsia"/>
          <w:sz w:val="24"/>
        </w:rPr>
        <w:t>培养学生对</w:t>
      </w:r>
      <w:r w:rsidR="001A3A56">
        <w:rPr>
          <w:rFonts w:asciiTheme="minorEastAsia" w:hAnsiTheme="minorEastAsia" w:cstheme="minorEastAsia" w:hint="eastAsia"/>
          <w:sz w:val="24"/>
        </w:rPr>
        <w:t>希伯来</w:t>
      </w:r>
      <w:r>
        <w:rPr>
          <w:rFonts w:asciiTheme="minorEastAsia" w:hAnsiTheme="minorEastAsia" w:cstheme="minorEastAsia"/>
          <w:sz w:val="24"/>
        </w:rPr>
        <w:t>语的</w:t>
      </w:r>
      <w:r>
        <w:rPr>
          <w:rFonts w:asciiTheme="minorEastAsia" w:hAnsiTheme="minorEastAsia" w:cstheme="minorEastAsia" w:hint="eastAsia"/>
          <w:sz w:val="24"/>
        </w:rPr>
        <w:t>新闻语言的实际应用能力。</w:t>
      </w:r>
      <w:r w:rsidR="001A3A56" w:rsidRPr="00C951AD">
        <w:rPr>
          <w:rFonts w:asciiTheme="minorEastAsia" w:hAnsiTheme="minorEastAsia" w:cstheme="minorEastAsia" w:hint="eastAsia"/>
          <w:sz w:val="24"/>
        </w:rPr>
        <w:t>通过熟悉</w:t>
      </w:r>
      <w:r w:rsidR="00034404">
        <w:rPr>
          <w:rFonts w:asciiTheme="minorEastAsia" w:hAnsiTheme="minorEastAsia" w:cs="Times New Roman" w:hint="eastAsia"/>
          <w:sz w:val="24"/>
          <w:lang w:bidi="he-IL"/>
        </w:rPr>
        <w:t>希伯来</w:t>
      </w:r>
      <w:r w:rsidR="00034404">
        <w:rPr>
          <w:rFonts w:asciiTheme="minorEastAsia" w:hAnsiTheme="minorEastAsia" w:cs="Times New Roman"/>
          <w:sz w:val="24"/>
          <w:lang w:bidi="he-IL"/>
        </w:rPr>
        <w:t>语报刊</w:t>
      </w:r>
      <w:r w:rsidR="001A3A56" w:rsidRPr="00C951AD">
        <w:rPr>
          <w:rFonts w:asciiTheme="minorEastAsia" w:hAnsiTheme="minorEastAsia" w:cstheme="minorEastAsia" w:hint="eastAsia"/>
          <w:sz w:val="24"/>
        </w:rPr>
        <w:t>的一般特点，分析文章的思想观点、篇章布局、语言技巧及文体修辞等，进一步提高学生的阅读理解能力和思</w:t>
      </w:r>
      <w:r w:rsidR="00ED5183">
        <w:rPr>
          <w:rFonts w:asciiTheme="minorEastAsia" w:hAnsiTheme="minorEastAsia" w:cstheme="minorEastAsia" w:hint="eastAsia"/>
          <w:sz w:val="24"/>
        </w:rPr>
        <w:t>想表达能力。</w:t>
      </w:r>
    </w:p>
    <w:p w:rsidR="00CF45C0" w:rsidRDefault="00CF45C0" w:rsidP="00CF45C0">
      <w:pPr>
        <w:spacing w:line="300" w:lineRule="auto"/>
        <w:ind w:firstLineChars="200" w:firstLine="480"/>
        <w:rPr>
          <w:rFonts w:asciiTheme="minorEastAsia" w:hAnsiTheme="minorEastAsia" w:cstheme="minorEastAsia"/>
          <w:sz w:val="24"/>
        </w:rPr>
      </w:pPr>
    </w:p>
    <w:p w:rsidR="00CF45C0" w:rsidRDefault="00CF45C0" w:rsidP="00CF45C0">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教学目的</w:t>
      </w:r>
    </w:p>
    <w:p w:rsidR="001A3A56" w:rsidRPr="00C951AD" w:rsidRDefault="001A3A56" w:rsidP="00ED5183">
      <w:pPr>
        <w:spacing w:line="300" w:lineRule="auto"/>
        <w:rPr>
          <w:rFonts w:asciiTheme="minorEastAsia" w:hAnsiTheme="minorEastAsia" w:cstheme="minorEastAsia"/>
          <w:sz w:val="24"/>
        </w:rPr>
      </w:pPr>
      <w:r>
        <w:rPr>
          <w:rFonts w:asciiTheme="minorEastAsia" w:hAnsiTheme="minorEastAsia" w:cstheme="minorEastAsia" w:hint="eastAsia"/>
          <w:sz w:val="24"/>
        </w:rPr>
        <w:t>通过该课程的学习，使学生增进对希伯来</w:t>
      </w:r>
      <w:r w:rsidR="00CF45C0">
        <w:rPr>
          <w:rFonts w:asciiTheme="minorEastAsia" w:hAnsiTheme="minorEastAsia" w:cstheme="minorEastAsia" w:hint="eastAsia"/>
          <w:sz w:val="24"/>
        </w:rPr>
        <w:t>语</w:t>
      </w:r>
      <w:r w:rsidR="00CF45C0">
        <w:rPr>
          <w:rFonts w:asciiTheme="minorEastAsia" w:hAnsiTheme="minorEastAsia" w:cstheme="minorEastAsia"/>
          <w:sz w:val="24"/>
        </w:rPr>
        <w:t>在报刊和新闻当中使用</w:t>
      </w:r>
      <w:r w:rsidR="00CF45C0">
        <w:rPr>
          <w:rFonts w:asciiTheme="minorEastAsia" w:hAnsiTheme="minorEastAsia" w:cstheme="minorEastAsia" w:hint="eastAsia"/>
          <w:sz w:val="24"/>
        </w:rPr>
        <w:t>情况的了解，培养学生的</w:t>
      </w:r>
      <w:r>
        <w:rPr>
          <w:rFonts w:asciiTheme="minorEastAsia" w:hAnsiTheme="minorEastAsia" w:cstheme="minorEastAsia" w:hint="eastAsia"/>
          <w:sz w:val="24"/>
        </w:rPr>
        <w:t>希伯来</w:t>
      </w:r>
      <w:r>
        <w:rPr>
          <w:rFonts w:asciiTheme="minorEastAsia" w:hAnsiTheme="minorEastAsia" w:cstheme="minorEastAsia"/>
          <w:sz w:val="24"/>
        </w:rPr>
        <w:t>语</w:t>
      </w:r>
      <w:r w:rsidR="00CF45C0">
        <w:rPr>
          <w:rFonts w:asciiTheme="minorEastAsia" w:hAnsiTheme="minorEastAsia" w:cstheme="minorEastAsia" w:hint="eastAsia"/>
          <w:sz w:val="24"/>
        </w:rPr>
        <w:t>阅读与理解能力；同时，让学生能够掌握和积累</w:t>
      </w:r>
      <w:r>
        <w:rPr>
          <w:rFonts w:asciiTheme="minorEastAsia" w:hAnsiTheme="minorEastAsia" w:cstheme="minorEastAsia" w:hint="eastAsia"/>
          <w:sz w:val="24"/>
        </w:rPr>
        <w:t>希伯来</w:t>
      </w:r>
      <w:r>
        <w:rPr>
          <w:rFonts w:asciiTheme="minorEastAsia" w:hAnsiTheme="minorEastAsia" w:cstheme="minorEastAsia"/>
          <w:sz w:val="24"/>
        </w:rPr>
        <w:t>语新闻时事</w:t>
      </w:r>
      <w:r w:rsidR="00CF45C0">
        <w:rPr>
          <w:rFonts w:asciiTheme="minorEastAsia" w:hAnsiTheme="minorEastAsia" w:cstheme="minorEastAsia"/>
          <w:sz w:val="24"/>
        </w:rPr>
        <w:t>，</w:t>
      </w:r>
      <w:r w:rsidR="00CF45C0">
        <w:rPr>
          <w:rFonts w:asciiTheme="minorEastAsia" w:hAnsiTheme="minorEastAsia" w:cstheme="minorEastAsia" w:hint="eastAsia"/>
          <w:sz w:val="24"/>
        </w:rPr>
        <w:t>掌握</w:t>
      </w:r>
      <w:r>
        <w:rPr>
          <w:rFonts w:asciiTheme="minorEastAsia" w:hAnsiTheme="minorEastAsia" w:cstheme="minorEastAsia" w:hint="eastAsia"/>
          <w:sz w:val="24"/>
        </w:rPr>
        <w:t>以色列</w:t>
      </w:r>
      <w:r w:rsidR="00CF45C0">
        <w:rPr>
          <w:rFonts w:asciiTheme="minorEastAsia" w:hAnsiTheme="minorEastAsia" w:cstheme="minorEastAsia" w:hint="eastAsia"/>
          <w:sz w:val="24"/>
        </w:rPr>
        <w:t>国情。</w:t>
      </w:r>
      <w:r w:rsidRPr="00C951AD">
        <w:rPr>
          <w:rFonts w:asciiTheme="minorEastAsia" w:hAnsiTheme="minorEastAsia" w:cstheme="minorEastAsia" w:hint="eastAsia"/>
          <w:sz w:val="24"/>
        </w:rPr>
        <w:t>通过</w:t>
      </w:r>
      <w:r w:rsidR="00ED5183">
        <w:rPr>
          <w:rFonts w:asciiTheme="minorEastAsia" w:hAnsiTheme="minorEastAsia" w:cstheme="minorEastAsia" w:hint="eastAsia"/>
          <w:sz w:val="24"/>
        </w:rPr>
        <w:t>对该课程的学习，达到高校希伯来语专业希伯来</w:t>
      </w:r>
      <w:r w:rsidRPr="00C951AD">
        <w:rPr>
          <w:rFonts w:asciiTheme="minorEastAsia" w:hAnsiTheme="minorEastAsia" w:cstheme="minorEastAsia" w:hint="eastAsia"/>
          <w:sz w:val="24"/>
        </w:rPr>
        <w:t xml:space="preserve">语教学大纲的要求。 </w:t>
      </w:r>
      <w:r w:rsidR="00ED5183">
        <w:rPr>
          <w:rFonts w:asciiTheme="minorEastAsia" w:hAnsiTheme="minorEastAsia" w:cstheme="minorEastAsia" w:hint="eastAsia"/>
          <w:sz w:val="24"/>
        </w:rPr>
        <w:t>能读懂一般报刊杂志上的社论和书评、以色列</w:t>
      </w:r>
      <w:r w:rsidRPr="00C951AD">
        <w:rPr>
          <w:rFonts w:asciiTheme="minorEastAsia" w:hAnsiTheme="minorEastAsia" w:cstheme="minorEastAsia" w:hint="eastAsia"/>
          <w:sz w:val="24"/>
        </w:rPr>
        <w:t>国家出版的有一定难度的历史传记和文学作品；能分析上述题材文章的思想观点、语篇结构、语言特点和修辞手法。掌握文章的主旨和大意，理解事实和细节。理解这门课程的使用的语体种类：时事报道、特写、消息、评论、广告等。 初步学会运用一些具体的阅读策略，掌握文章的主旨和大意，理解事实和细节，能分析文章的思想观点、篇章布局、语言技巧及文</w:t>
      </w:r>
      <w:r w:rsidR="00ED5183">
        <w:rPr>
          <w:rFonts w:asciiTheme="minorEastAsia" w:hAnsiTheme="minorEastAsia" w:cstheme="minorEastAsia" w:hint="eastAsia"/>
          <w:sz w:val="24"/>
        </w:rPr>
        <w:t>体修辞等，进一步提高阅读理解能力和思想表达能力。学会透过希伯来语报刊文章了解以色列社会历史文化背景知识，能真正理解变化中的希伯来</w:t>
      </w:r>
      <w:r w:rsidRPr="00C951AD">
        <w:rPr>
          <w:rFonts w:asciiTheme="minorEastAsia" w:hAnsiTheme="minorEastAsia" w:cstheme="minorEastAsia" w:hint="eastAsia"/>
          <w:sz w:val="24"/>
        </w:rPr>
        <w:t>语。</w:t>
      </w:r>
    </w:p>
    <w:p w:rsidR="001A3A56" w:rsidRPr="001A3A56" w:rsidRDefault="001A3A56" w:rsidP="00CF45C0">
      <w:pPr>
        <w:spacing w:line="300" w:lineRule="auto"/>
        <w:rPr>
          <w:rFonts w:asciiTheme="minorEastAsia" w:hAnsiTheme="minorEastAsia" w:cstheme="minorEastAsia"/>
          <w:sz w:val="24"/>
        </w:rPr>
      </w:pPr>
    </w:p>
    <w:p w:rsidR="001D6351" w:rsidRPr="00ED5183" w:rsidRDefault="001D6351" w:rsidP="00CF45C0">
      <w:pPr>
        <w:spacing w:line="300" w:lineRule="auto"/>
        <w:rPr>
          <w:rFonts w:asciiTheme="minorEastAsia" w:hAnsiTheme="minorEastAsia" w:cstheme="minorEastAsia"/>
          <w:sz w:val="24"/>
        </w:rPr>
      </w:pPr>
    </w:p>
    <w:p w:rsidR="00CF45C0" w:rsidRDefault="00CF45C0" w:rsidP="00CF45C0">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教学内容</w:t>
      </w:r>
    </w:p>
    <w:p w:rsidR="001A3A56" w:rsidRPr="00C951AD" w:rsidRDefault="00CF45C0" w:rsidP="001D6351">
      <w:pPr>
        <w:spacing w:line="300" w:lineRule="auto"/>
        <w:rPr>
          <w:rFonts w:asciiTheme="minorEastAsia" w:hAnsiTheme="minorEastAsia" w:cstheme="minorEastAsia"/>
          <w:sz w:val="24"/>
        </w:rPr>
      </w:pPr>
      <w:r>
        <w:rPr>
          <w:rFonts w:asciiTheme="minorEastAsia" w:hAnsiTheme="minorEastAsia" w:cstheme="minorEastAsia" w:hint="eastAsia"/>
          <w:sz w:val="24"/>
        </w:rPr>
        <w:t>该课程首先</w:t>
      </w:r>
      <w:r w:rsidR="001D6351">
        <w:rPr>
          <w:rFonts w:asciiTheme="minorEastAsia" w:hAnsiTheme="minorEastAsia" w:cstheme="minorEastAsia"/>
          <w:sz w:val="24"/>
        </w:rPr>
        <w:t>向学生介绍</w:t>
      </w:r>
      <w:r w:rsidR="001D6351">
        <w:rPr>
          <w:rFonts w:asciiTheme="minorEastAsia" w:hAnsiTheme="minorEastAsia" w:cstheme="minorEastAsia" w:hint="eastAsia"/>
          <w:sz w:val="24"/>
        </w:rPr>
        <w:t>希伯来</w:t>
      </w:r>
      <w:r>
        <w:rPr>
          <w:rFonts w:asciiTheme="minorEastAsia" w:hAnsiTheme="minorEastAsia" w:cstheme="minorEastAsia"/>
          <w:sz w:val="24"/>
        </w:rPr>
        <w:t>语</w:t>
      </w:r>
      <w:r>
        <w:rPr>
          <w:rFonts w:asciiTheme="minorEastAsia" w:hAnsiTheme="minorEastAsia" w:cstheme="minorEastAsia" w:hint="eastAsia"/>
          <w:sz w:val="24"/>
        </w:rPr>
        <w:t>主要</w:t>
      </w:r>
      <w:r>
        <w:rPr>
          <w:rFonts w:asciiTheme="minorEastAsia" w:hAnsiTheme="minorEastAsia" w:cstheme="minorEastAsia"/>
          <w:sz w:val="24"/>
        </w:rPr>
        <w:t>新闻报刊，</w:t>
      </w:r>
      <w:r>
        <w:rPr>
          <w:rFonts w:asciiTheme="minorEastAsia" w:hAnsiTheme="minorEastAsia" w:cstheme="minorEastAsia" w:hint="eastAsia"/>
          <w:sz w:val="24"/>
        </w:rPr>
        <w:t>如</w:t>
      </w:r>
      <w:r w:rsidR="001D6351" w:rsidRPr="001D6351">
        <w:rPr>
          <w:rFonts w:asciiTheme="minorEastAsia" w:hAnsiTheme="minorEastAsia" w:cstheme="minorEastAsia" w:hint="eastAsia"/>
          <w:sz w:val="24"/>
        </w:rPr>
        <w:t>《</w:t>
      </w:r>
      <w:r w:rsidR="001D6351" w:rsidRPr="001D6351">
        <w:rPr>
          <w:rFonts w:asciiTheme="minorEastAsia" w:hAnsiTheme="minorEastAsia" w:cs="Times New Roman" w:hint="cs"/>
          <w:sz w:val="24"/>
          <w:rtl/>
          <w:lang w:bidi="he-IL"/>
        </w:rPr>
        <w:t>ישראל</w:t>
      </w:r>
      <w:r w:rsidR="001D6351" w:rsidRPr="001D6351">
        <w:rPr>
          <w:rFonts w:asciiTheme="minorEastAsia" w:hAnsiTheme="minorEastAsia" w:cs="Times New Roman"/>
          <w:sz w:val="24"/>
          <w:rtl/>
          <w:lang w:bidi="he-IL"/>
        </w:rPr>
        <w:t xml:space="preserve"> </w:t>
      </w:r>
      <w:r w:rsidR="001D6351" w:rsidRPr="001D6351">
        <w:rPr>
          <w:rFonts w:asciiTheme="minorEastAsia" w:hAnsiTheme="minorEastAsia" w:cs="Times New Roman" w:hint="cs"/>
          <w:sz w:val="24"/>
          <w:rtl/>
          <w:lang w:bidi="he-IL"/>
        </w:rPr>
        <w:t>היום</w:t>
      </w:r>
      <w:r w:rsidR="001D6351" w:rsidRPr="001D6351">
        <w:rPr>
          <w:rFonts w:ascii="宋体" w:eastAsia="宋体" w:hAnsi="宋体" w:cs="宋体" w:hint="eastAsia"/>
          <w:sz w:val="24"/>
          <w:rtl/>
          <w:lang w:bidi="he-IL"/>
        </w:rPr>
        <w:t>》</w:t>
      </w:r>
      <w:r w:rsidR="001D6351" w:rsidRPr="001D6351">
        <w:rPr>
          <w:rFonts w:asciiTheme="minorEastAsia" w:hAnsiTheme="minorEastAsia" w:cs="Times New Roman"/>
          <w:sz w:val="24"/>
          <w:rtl/>
          <w:lang w:bidi="he-IL"/>
        </w:rPr>
        <w:t xml:space="preserve"> </w:t>
      </w:r>
      <w:r w:rsidR="001D6351" w:rsidRPr="001D6351">
        <w:rPr>
          <w:rFonts w:ascii="宋体" w:eastAsia="宋体" w:hAnsi="宋体" w:cs="宋体" w:hint="eastAsia"/>
          <w:sz w:val="24"/>
          <w:rtl/>
          <w:lang w:bidi="he-IL"/>
        </w:rPr>
        <w:t>《</w:t>
      </w:r>
      <w:r w:rsidR="001D6351" w:rsidRPr="001D6351">
        <w:rPr>
          <w:rFonts w:asciiTheme="minorEastAsia" w:hAnsiTheme="minorEastAsia" w:cs="Times New Roman" w:hint="cs"/>
          <w:sz w:val="24"/>
          <w:rtl/>
          <w:lang w:bidi="he-IL"/>
        </w:rPr>
        <w:t>הארץ</w:t>
      </w:r>
      <w:r w:rsidR="001D6351" w:rsidRPr="001D6351">
        <w:rPr>
          <w:rFonts w:asciiTheme="minorEastAsia" w:hAnsiTheme="minorEastAsia" w:cstheme="minorEastAsia" w:hint="eastAsia"/>
          <w:sz w:val="24"/>
        </w:rPr>
        <w:t>》</w:t>
      </w:r>
      <w:r>
        <w:rPr>
          <w:rFonts w:asciiTheme="minorEastAsia" w:hAnsiTheme="minorEastAsia" w:cstheme="minorEastAsia" w:hint="eastAsia"/>
          <w:sz w:val="24"/>
        </w:rPr>
        <w:t>等</w:t>
      </w:r>
      <w:r>
        <w:rPr>
          <w:rFonts w:asciiTheme="minorEastAsia" w:hAnsiTheme="minorEastAsia" w:cstheme="minorEastAsia"/>
          <w:sz w:val="24"/>
          <w:cs/>
          <w:lang w:bidi="hi-IN"/>
        </w:rPr>
        <w:t>,</w:t>
      </w:r>
      <w:r w:rsidRPr="00362641">
        <w:rPr>
          <w:rFonts w:asciiTheme="minorEastAsia" w:hAnsiTheme="minorEastAsia" w:cstheme="minorEastAsia" w:hint="eastAsia"/>
          <w:sz w:val="24"/>
        </w:rPr>
        <w:t xml:space="preserve"> </w:t>
      </w:r>
      <w:r>
        <w:rPr>
          <w:rFonts w:asciiTheme="minorEastAsia" w:hAnsiTheme="minorEastAsia" w:cstheme="minorEastAsia" w:hint="eastAsia"/>
          <w:sz w:val="24"/>
        </w:rPr>
        <w:t>了解这些报纸的基本情况，包括创建时间、发行量、主要版面及栏目、读者群等。同时介绍</w:t>
      </w:r>
      <w:r w:rsidR="001D6351">
        <w:rPr>
          <w:rFonts w:asciiTheme="minorEastAsia" w:hAnsiTheme="minorEastAsia" w:cs="Kohinoor Devanagari" w:hint="eastAsia"/>
          <w:sz w:val="24"/>
          <w:lang w:bidi="bn-IN"/>
        </w:rPr>
        <w:t>希伯来</w:t>
      </w:r>
      <w:r>
        <w:rPr>
          <w:rFonts w:asciiTheme="minorEastAsia" w:hAnsiTheme="minorEastAsia" w:cs="Kohinoor Devanagari"/>
          <w:sz w:val="24"/>
          <w:lang w:bidi="bn-IN"/>
        </w:rPr>
        <w:t>语报刊</w:t>
      </w:r>
      <w:r>
        <w:rPr>
          <w:rFonts w:asciiTheme="minorEastAsia" w:hAnsiTheme="minorEastAsia" w:cstheme="minorEastAsia" w:hint="eastAsia"/>
          <w:sz w:val="24"/>
        </w:rPr>
        <w:t>新闻的文体特征、新闻标题和导语</w:t>
      </w:r>
      <w:r>
        <w:rPr>
          <w:rFonts w:asciiTheme="minorEastAsia" w:hAnsiTheme="minorEastAsia" w:cstheme="minorEastAsia"/>
          <w:sz w:val="24"/>
        </w:rPr>
        <w:t>等。</w:t>
      </w:r>
      <w:r>
        <w:rPr>
          <w:rFonts w:asciiTheme="minorEastAsia" w:hAnsiTheme="minorEastAsia" w:cstheme="minorEastAsia" w:hint="eastAsia"/>
          <w:sz w:val="24"/>
        </w:rPr>
        <w:t>引导</w:t>
      </w:r>
      <w:r>
        <w:rPr>
          <w:rFonts w:asciiTheme="minorEastAsia" w:hAnsiTheme="minorEastAsia" w:cstheme="minorEastAsia"/>
          <w:sz w:val="24"/>
        </w:rPr>
        <w:t>学生定期从</w:t>
      </w:r>
      <w:r>
        <w:rPr>
          <w:rFonts w:asciiTheme="minorEastAsia" w:hAnsiTheme="minorEastAsia" w:cstheme="minorEastAsia" w:hint="eastAsia"/>
          <w:sz w:val="24"/>
        </w:rPr>
        <w:t>主要新闻</w:t>
      </w:r>
      <w:r>
        <w:rPr>
          <w:rFonts w:asciiTheme="minorEastAsia" w:hAnsiTheme="minorEastAsia" w:cstheme="minorEastAsia"/>
          <w:sz w:val="24"/>
        </w:rPr>
        <w:t>报刊中</w:t>
      </w:r>
      <w:r>
        <w:rPr>
          <w:rFonts w:asciiTheme="minorEastAsia" w:hAnsiTheme="minorEastAsia" w:cstheme="minorEastAsia" w:hint="eastAsia"/>
          <w:sz w:val="24"/>
        </w:rPr>
        <w:t>自主</w:t>
      </w:r>
      <w:r>
        <w:rPr>
          <w:rFonts w:asciiTheme="minorEastAsia" w:hAnsiTheme="minorEastAsia" w:cstheme="minorEastAsia"/>
          <w:sz w:val="24"/>
        </w:rPr>
        <w:t>选择阅读内容，</w:t>
      </w:r>
      <w:r>
        <w:rPr>
          <w:rFonts w:asciiTheme="minorEastAsia" w:hAnsiTheme="minorEastAsia" w:cstheme="minorEastAsia" w:hint="eastAsia"/>
          <w:sz w:val="24"/>
        </w:rPr>
        <w:t>并在课上</w:t>
      </w:r>
      <w:r>
        <w:rPr>
          <w:rFonts w:asciiTheme="minorEastAsia" w:hAnsiTheme="minorEastAsia" w:cstheme="minorEastAsia"/>
          <w:sz w:val="24"/>
        </w:rPr>
        <w:t>对</w:t>
      </w:r>
      <w:r>
        <w:rPr>
          <w:rFonts w:asciiTheme="minorEastAsia" w:hAnsiTheme="minorEastAsia" w:cstheme="minorEastAsia" w:hint="eastAsia"/>
          <w:sz w:val="24"/>
        </w:rPr>
        <w:t>较新</w:t>
      </w:r>
      <w:r w:rsidR="001D6351">
        <w:rPr>
          <w:rFonts w:asciiTheme="minorEastAsia" w:hAnsiTheme="minorEastAsia" w:cstheme="minorEastAsia"/>
          <w:sz w:val="24"/>
        </w:rPr>
        <w:t>的</w:t>
      </w:r>
      <w:r w:rsidR="001D6351">
        <w:rPr>
          <w:rFonts w:asciiTheme="minorEastAsia" w:hAnsiTheme="minorEastAsia" w:cstheme="minorEastAsia" w:hint="eastAsia"/>
          <w:sz w:val="24"/>
        </w:rPr>
        <w:t>希伯来</w:t>
      </w:r>
      <w:r>
        <w:rPr>
          <w:rFonts w:asciiTheme="minorEastAsia" w:hAnsiTheme="minorEastAsia" w:cstheme="minorEastAsia"/>
          <w:sz w:val="24"/>
        </w:rPr>
        <w:t>语</w:t>
      </w:r>
      <w:r>
        <w:rPr>
          <w:rFonts w:asciiTheme="minorEastAsia" w:hAnsiTheme="minorEastAsia" w:cstheme="minorEastAsia" w:hint="eastAsia"/>
          <w:sz w:val="24"/>
        </w:rPr>
        <w:t>报刊</w:t>
      </w:r>
      <w:r>
        <w:rPr>
          <w:rFonts w:asciiTheme="minorEastAsia" w:hAnsiTheme="minorEastAsia" w:cstheme="minorEastAsia"/>
          <w:sz w:val="24"/>
        </w:rPr>
        <w:t>新闻进行精讲，</w:t>
      </w:r>
      <w:r w:rsidR="001D6351">
        <w:rPr>
          <w:rFonts w:asciiTheme="minorEastAsia" w:hAnsiTheme="minorEastAsia" w:cstheme="minorEastAsia" w:hint="eastAsia"/>
          <w:sz w:val="24"/>
        </w:rPr>
        <w:t>通过熟悉希伯来</w:t>
      </w:r>
      <w:r w:rsidR="001A3A56" w:rsidRPr="00C951AD">
        <w:rPr>
          <w:rFonts w:asciiTheme="minorEastAsia" w:hAnsiTheme="minorEastAsia" w:cstheme="minorEastAsia" w:hint="eastAsia"/>
          <w:sz w:val="24"/>
        </w:rPr>
        <w:t>语报刊、杂志的文章的一般特点，分析文章的思想观点、篇章布局、语言技巧及文体修辞等，进一步提高学生的阅读理解能力和思</w:t>
      </w:r>
      <w:r w:rsidR="001D6351">
        <w:rPr>
          <w:rFonts w:asciiTheme="minorEastAsia" w:hAnsiTheme="minorEastAsia" w:cstheme="minorEastAsia" w:hint="eastAsia"/>
          <w:sz w:val="24"/>
        </w:rPr>
        <w:t>想表达能力。本课程要求教学内容选材广泛且具有一定的难度，如以色列</w:t>
      </w:r>
      <w:r w:rsidR="001A3A56" w:rsidRPr="00C951AD">
        <w:rPr>
          <w:rFonts w:asciiTheme="minorEastAsia" w:hAnsiTheme="minorEastAsia" w:cstheme="minorEastAsia" w:hint="eastAsia"/>
          <w:sz w:val="24"/>
        </w:rPr>
        <w:t>主要报刊、杂志中的时事评论、社论、政论、专题报道等方面的文章，题材涉及社会、政治、经济、战争、环保、人口、国际关系、科学技术等方面。</w:t>
      </w:r>
    </w:p>
    <w:p w:rsidR="00CF45C0" w:rsidRDefault="00CF45C0" w:rsidP="00CF45C0">
      <w:pPr>
        <w:spacing w:line="300" w:lineRule="auto"/>
        <w:rPr>
          <w:rFonts w:asciiTheme="minorEastAsia" w:hAnsiTheme="minorEastAsia" w:cstheme="minorEastAsia"/>
          <w:sz w:val="24"/>
        </w:rPr>
      </w:pPr>
    </w:p>
    <w:p w:rsidR="00CF45C0" w:rsidRDefault="00CF45C0" w:rsidP="00CF45C0">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教学方式</w:t>
      </w:r>
    </w:p>
    <w:p w:rsidR="00CF45C0" w:rsidRDefault="00CF45C0" w:rsidP="00CF45C0">
      <w:pPr>
        <w:autoSpaceDE w:val="0"/>
        <w:autoSpaceDN w:val="0"/>
        <w:adjustRightInd w:val="0"/>
        <w:spacing w:line="300" w:lineRule="auto"/>
        <w:jc w:val="left"/>
        <w:rPr>
          <w:rFonts w:asciiTheme="minorEastAsia" w:hAnsiTheme="minorEastAsia" w:cs="宋体"/>
          <w:b/>
          <w:sz w:val="24"/>
        </w:rPr>
      </w:pPr>
      <w:r>
        <w:rPr>
          <w:rFonts w:asciiTheme="minorEastAsia" w:hAnsiTheme="minorEastAsia" w:cstheme="minorEastAsia" w:hint="eastAsia"/>
          <w:sz w:val="24"/>
        </w:rPr>
        <w:t>以教师授课为主，学生</w:t>
      </w:r>
      <w:r>
        <w:rPr>
          <w:rFonts w:asciiTheme="minorEastAsia" w:hAnsiTheme="minorEastAsia" w:cstheme="minorEastAsia"/>
          <w:sz w:val="24"/>
        </w:rPr>
        <w:t>课上</w:t>
      </w:r>
      <w:r>
        <w:rPr>
          <w:rFonts w:asciiTheme="minorEastAsia" w:hAnsiTheme="minorEastAsia" w:cstheme="minorEastAsia" w:hint="eastAsia"/>
          <w:sz w:val="24"/>
        </w:rPr>
        <w:t>讨论、</w:t>
      </w:r>
      <w:r>
        <w:rPr>
          <w:rFonts w:asciiTheme="minorEastAsia" w:hAnsiTheme="minorEastAsia" w:cstheme="minorEastAsia"/>
          <w:sz w:val="24"/>
        </w:rPr>
        <w:t>课下</w:t>
      </w:r>
      <w:r>
        <w:rPr>
          <w:rFonts w:asciiTheme="minorEastAsia" w:hAnsiTheme="minorEastAsia" w:cstheme="minorEastAsia" w:hint="eastAsia"/>
          <w:sz w:val="24"/>
        </w:rPr>
        <w:t>练习为辅。</w:t>
      </w:r>
    </w:p>
    <w:p w:rsidR="00CF45C0" w:rsidRDefault="00CF45C0" w:rsidP="00CF45C0">
      <w:pPr>
        <w:spacing w:line="300" w:lineRule="auto"/>
        <w:rPr>
          <w:rFonts w:asciiTheme="minorEastAsia" w:hAnsiTheme="minorEastAsia" w:cstheme="minorEastAsia"/>
          <w:sz w:val="24"/>
        </w:rPr>
      </w:pPr>
    </w:p>
    <w:p w:rsidR="00CF45C0" w:rsidRDefault="00CF45C0" w:rsidP="00CF45C0">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考核方式</w:t>
      </w:r>
    </w:p>
    <w:p w:rsidR="00011217" w:rsidRDefault="00011217" w:rsidP="00011217">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考试。成绩比例为平时成绩占20%、期中成绩占20</w:t>
      </w:r>
      <w:r>
        <w:rPr>
          <w:rFonts w:asciiTheme="minorEastAsia" w:hAnsiTheme="minorEastAsia" w:cs="TimesNewRomanPSMT"/>
          <w:kern w:val="0"/>
          <w:sz w:val="24"/>
        </w:rPr>
        <w:t>%</w:t>
      </w:r>
      <w:r>
        <w:rPr>
          <w:rFonts w:asciiTheme="minorEastAsia" w:hAnsiTheme="minorEastAsia" w:cs="TimesNewRomanPSMT" w:hint="eastAsia"/>
          <w:kern w:val="0"/>
          <w:sz w:val="24"/>
        </w:rPr>
        <w:t>、</w:t>
      </w:r>
      <w:r>
        <w:rPr>
          <w:rFonts w:asciiTheme="minorEastAsia" w:hAnsiTheme="minorEastAsia" w:cs="宋体" w:hint="eastAsia"/>
          <w:kern w:val="0"/>
          <w:sz w:val="24"/>
        </w:rPr>
        <w:t>期末考试成绩占</w:t>
      </w:r>
      <w:r>
        <w:rPr>
          <w:rFonts w:asciiTheme="minorEastAsia" w:hAnsiTheme="minorEastAsia" w:cs="TimesNewRomanPSMT"/>
          <w:kern w:val="0"/>
          <w:sz w:val="24"/>
        </w:rPr>
        <w:t>60%</w:t>
      </w:r>
      <w:r>
        <w:rPr>
          <w:rFonts w:asciiTheme="minorEastAsia" w:hAnsiTheme="minorEastAsia" w:cs="宋体" w:hint="eastAsia"/>
          <w:kern w:val="0"/>
          <w:sz w:val="24"/>
        </w:rPr>
        <w:t>。</w:t>
      </w:r>
    </w:p>
    <w:p w:rsidR="00CF45C0" w:rsidRPr="00011217" w:rsidRDefault="00CF45C0" w:rsidP="00CF45C0">
      <w:pPr>
        <w:spacing w:line="300" w:lineRule="auto"/>
        <w:rPr>
          <w:rFonts w:asciiTheme="minorEastAsia" w:hAnsiTheme="minorEastAsia" w:cstheme="minorEastAsia"/>
          <w:sz w:val="24"/>
        </w:rPr>
      </w:pPr>
    </w:p>
    <w:p w:rsidR="00CF45C0" w:rsidRDefault="00CF45C0" w:rsidP="00CF45C0">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使用教材</w:t>
      </w:r>
    </w:p>
    <w:p w:rsidR="00CF45C0" w:rsidRDefault="00CF45C0" w:rsidP="00CF45C0">
      <w:pPr>
        <w:spacing w:line="300" w:lineRule="auto"/>
        <w:rPr>
          <w:rFonts w:asciiTheme="minorEastAsia" w:hAnsiTheme="minorEastAsia" w:cstheme="minorEastAsia"/>
          <w:sz w:val="24"/>
        </w:rPr>
      </w:pPr>
      <w:r>
        <w:rPr>
          <w:rFonts w:asciiTheme="minorEastAsia" w:hAnsiTheme="minorEastAsia" w:cstheme="minorEastAsia" w:hint="eastAsia"/>
          <w:sz w:val="24"/>
        </w:rPr>
        <w:t>自编自选，大部分是网上和报纸上的最新资料。</w:t>
      </w:r>
    </w:p>
    <w:p w:rsidR="00CF45C0" w:rsidRDefault="00CF45C0" w:rsidP="00CF45C0">
      <w:pPr>
        <w:spacing w:line="300" w:lineRule="auto"/>
        <w:rPr>
          <w:rFonts w:asciiTheme="minorEastAsia" w:hAnsiTheme="minorEastAsia" w:cstheme="minorEastAsia"/>
          <w:sz w:val="24"/>
        </w:rPr>
      </w:pPr>
    </w:p>
    <w:p w:rsidR="00CF45C0" w:rsidRDefault="00CF45C0" w:rsidP="00CF45C0">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参考书目</w:t>
      </w:r>
    </w:p>
    <w:p w:rsidR="00CF45C0" w:rsidRDefault="00CF45C0" w:rsidP="001A3A56">
      <w:pPr>
        <w:spacing w:line="300" w:lineRule="auto"/>
        <w:rPr>
          <w:rFonts w:asciiTheme="minorEastAsia" w:hAnsiTheme="minorEastAsia" w:cstheme="minorEastAsia"/>
          <w:sz w:val="24"/>
        </w:rPr>
      </w:pPr>
      <w:r>
        <w:rPr>
          <w:rFonts w:asciiTheme="minorEastAsia" w:hAnsiTheme="minorEastAsia" w:cstheme="minorEastAsia" w:hint="eastAsia"/>
          <w:sz w:val="24"/>
        </w:rPr>
        <w:t>相关新闻报刊：</w:t>
      </w:r>
      <w:r w:rsidR="001A3A56">
        <w:rPr>
          <w:rFonts w:asciiTheme="minorEastAsia" w:hAnsiTheme="minorEastAsia" w:hint="eastAsia"/>
          <w:sz w:val="24"/>
          <w:lang w:bidi="he-IL"/>
        </w:rPr>
        <w:t>《</w:t>
      </w:r>
      <w:r w:rsidR="001A3A56">
        <w:rPr>
          <w:rFonts w:asciiTheme="minorEastAsia" w:hAnsiTheme="minorEastAsia" w:hint="cs"/>
          <w:sz w:val="24"/>
          <w:rtl/>
          <w:lang w:bidi="he-IL"/>
        </w:rPr>
        <w:t>ישראל היום</w:t>
      </w:r>
      <w:r w:rsidR="001A3A56">
        <w:rPr>
          <w:rFonts w:asciiTheme="minorEastAsia" w:hAnsiTheme="minorEastAsia" w:hint="eastAsia"/>
          <w:sz w:val="24"/>
          <w:lang w:bidi="he-IL"/>
        </w:rPr>
        <w:t>》</w:t>
      </w:r>
      <w:r w:rsidR="001A3A56">
        <w:rPr>
          <w:rFonts w:asciiTheme="minorEastAsia" w:hAnsiTheme="minorEastAsia" w:hint="cs"/>
          <w:sz w:val="24"/>
          <w:rtl/>
          <w:lang w:bidi="he-IL"/>
        </w:rPr>
        <w:t xml:space="preserve"> </w:t>
      </w:r>
      <w:r w:rsidR="001A3A56">
        <w:rPr>
          <w:rFonts w:asciiTheme="minorEastAsia" w:hAnsiTheme="minorEastAsia" w:hint="eastAsia"/>
          <w:sz w:val="24"/>
          <w:lang w:bidi="he-IL"/>
        </w:rPr>
        <w:t>《</w:t>
      </w:r>
      <w:r w:rsidR="001A3A56">
        <w:rPr>
          <w:rFonts w:asciiTheme="minorEastAsia" w:hAnsiTheme="minorEastAsia" w:hint="cs"/>
          <w:sz w:val="24"/>
          <w:rtl/>
          <w:lang w:bidi="he-IL"/>
        </w:rPr>
        <w:t>הארץ</w:t>
      </w:r>
      <w:r w:rsidR="001A3A56">
        <w:rPr>
          <w:rFonts w:asciiTheme="minorEastAsia" w:hAnsiTheme="minorEastAsia"/>
          <w:sz w:val="24"/>
          <w:lang w:bidi="he-IL"/>
        </w:rPr>
        <w:t>》</w:t>
      </w:r>
      <w:r>
        <w:rPr>
          <w:rFonts w:asciiTheme="minorEastAsia" w:hAnsiTheme="minorEastAsia" w:cstheme="minorEastAsia" w:hint="eastAsia"/>
          <w:sz w:val="24"/>
        </w:rPr>
        <w:t>等等。</w:t>
      </w:r>
    </w:p>
    <w:p w:rsidR="00C951AD" w:rsidRDefault="00C951AD" w:rsidP="00C951AD">
      <w:pPr>
        <w:spacing w:line="300" w:lineRule="auto"/>
        <w:rPr>
          <w:rFonts w:asciiTheme="minorEastAsia" w:hAnsiTheme="minorEastAsia" w:cstheme="minorEastAsia"/>
          <w:sz w:val="24"/>
        </w:rPr>
      </w:pPr>
    </w:p>
    <w:p w:rsidR="00120CEB" w:rsidRDefault="00120CEB" w:rsidP="00120CEB">
      <w:pPr>
        <w:spacing w:line="300" w:lineRule="auto"/>
        <w:rPr>
          <w:rFonts w:asciiTheme="minorEastAsia" w:hAnsiTheme="minorEastAsia" w:cs="宋体"/>
          <w:sz w:val="24"/>
        </w:rPr>
      </w:pPr>
    </w:p>
    <w:p w:rsidR="00120CEB" w:rsidRDefault="00120CEB" w:rsidP="00120CEB">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t>【以色列旅游】</w:t>
      </w:r>
    </w:p>
    <w:tbl>
      <w:tblPr>
        <w:tblStyle w:val="a9"/>
        <w:tblW w:w="8856" w:type="dxa"/>
        <w:tblLayout w:type="fixed"/>
        <w:tblLook w:val="04A0" w:firstRow="1" w:lastRow="0" w:firstColumn="1" w:lastColumn="0" w:noHBand="0" w:noVBand="1"/>
      </w:tblPr>
      <w:tblGrid>
        <w:gridCol w:w="4428"/>
        <w:gridCol w:w="4428"/>
      </w:tblGrid>
      <w:tr w:rsidR="00120CEB" w:rsidTr="002E4413">
        <w:tc>
          <w:tcPr>
            <w:tcW w:w="4428" w:type="dxa"/>
          </w:tcPr>
          <w:p w:rsidR="00120CEB" w:rsidRDefault="00120CEB"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课型</w:t>
            </w:r>
          </w:p>
        </w:tc>
        <w:tc>
          <w:tcPr>
            <w:tcW w:w="4428" w:type="dxa"/>
          </w:tcPr>
          <w:p w:rsidR="00120CEB" w:rsidRDefault="00120CEB"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kern w:val="0"/>
                <w:sz w:val="24"/>
              </w:rPr>
              <w:t>专业选修课</w:t>
            </w:r>
          </w:p>
        </w:tc>
      </w:tr>
      <w:tr w:rsidR="00120CEB" w:rsidTr="002E4413">
        <w:tc>
          <w:tcPr>
            <w:tcW w:w="4428" w:type="dxa"/>
          </w:tcPr>
          <w:p w:rsidR="00120CEB" w:rsidRDefault="00120CEB"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编号</w:t>
            </w:r>
          </w:p>
        </w:tc>
        <w:tc>
          <w:tcPr>
            <w:tcW w:w="4428" w:type="dxa"/>
          </w:tcPr>
          <w:p w:rsidR="00120CEB" w:rsidRDefault="00120CEB" w:rsidP="002E4413">
            <w:pPr>
              <w:tabs>
                <w:tab w:val="center" w:pos="2106"/>
              </w:tabs>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b/>
                <w:bCs/>
                <w:sz w:val="24"/>
              </w:rPr>
              <w:t>122016221</w:t>
            </w:r>
          </w:p>
        </w:tc>
      </w:tr>
      <w:tr w:rsidR="00120CEB" w:rsidTr="002E4413">
        <w:tc>
          <w:tcPr>
            <w:tcW w:w="4428" w:type="dxa"/>
          </w:tcPr>
          <w:p w:rsidR="00120CEB" w:rsidRDefault="00120CEB"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学时</w:t>
            </w:r>
            <w:r>
              <w:rPr>
                <w:rFonts w:asciiTheme="minorEastAsia" w:hAnsiTheme="minorEastAsia" w:cs="黑体"/>
                <w:b/>
                <w:bCs/>
                <w:kern w:val="0"/>
                <w:sz w:val="24"/>
              </w:rPr>
              <w:t>/</w:t>
            </w:r>
            <w:r>
              <w:rPr>
                <w:rFonts w:asciiTheme="minorEastAsia" w:hAnsiTheme="minorEastAsia" w:cs="黑体" w:hint="eastAsia"/>
                <w:b/>
                <w:bCs/>
                <w:kern w:val="0"/>
                <w:sz w:val="24"/>
              </w:rPr>
              <w:t>学分</w:t>
            </w:r>
          </w:p>
        </w:tc>
        <w:tc>
          <w:tcPr>
            <w:tcW w:w="4428" w:type="dxa"/>
          </w:tcPr>
          <w:p w:rsidR="00120CEB" w:rsidRDefault="00120CEB"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sz w:val="24"/>
              </w:rPr>
              <w:t>34/2</w:t>
            </w:r>
          </w:p>
        </w:tc>
      </w:tr>
    </w:tbl>
    <w:p w:rsidR="00120CEB" w:rsidRDefault="00120CEB" w:rsidP="00120CEB">
      <w:pPr>
        <w:spacing w:line="300" w:lineRule="auto"/>
        <w:rPr>
          <w:rFonts w:asciiTheme="minorEastAsia" w:hAnsiTheme="minorEastAsia" w:cs="宋体"/>
          <w:b/>
          <w:sz w:val="24"/>
        </w:rPr>
      </w:pPr>
    </w:p>
    <w:p w:rsidR="00120CEB" w:rsidRDefault="00120CEB" w:rsidP="00120CEB">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宋体" w:hint="eastAsia"/>
          <w:b/>
          <w:sz w:val="24"/>
        </w:rPr>
        <w:t xml:space="preserve">课程简介 </w:t>
      </w:r>
    </w:p>
    <w:p w:rsidR="00120CEB" w:rsidRDefault="00120CEB" w:rsidP="00120CEB">
      <w:pPr>
        <w:spacing w:line="360" w:lineRule="auto"/>
        <w:rPr>
          <w:rFonts w:ascii="宋体" w:hAnsi="宋体"/>
          <w:sz w:val="24"/>
        </w:rPr>
      </w:pPr>
      <w:r>
        <w:rPr>
          <w:rFonts w:ascii="宋体" w:hAnsi="宋体" w:hint="eastAsia"/>
          <w:sz w:val="24"/>
        </w:rPr>
        <w:t>《以色列</w:t>
      </w:r>
      <w:r w:rsidRPr="002440C0">
        <w:rPr>
          <w:rFonts w:ascii="宋体" w:hAnsi="宋体"/>
          <w:sz w:val="24"/>
        </w:rPr>
        <w:t>旅游</w:t>
      </w:r>
      <w:r w:rsidRPr="002440C0">
        <w:rPr>
          <w:rFonts w:ascii="宋体" w:hAnsi="宋体" w:hint="eastAsia"/>
          <w:sz w:val="24"/>
        </w:rPr>
        <w:t>》是</w:t>
      </w:r>
      <w:r>
        <w:rPr>
          <w:rFonts w:ascii="宋体" w:hAnsi="宋体" w:hint="eastAsia"/>
          <w:sz w:val="24"/>
        </w:rPr>
        <w:t>面向</w:t>
      </w:r>
      <w:r>
        <w:rPr>
          <w:rFonts w:ascii="宋体" w:hAnsi="宋体"/>
          <w:sz w:val="24"/>
        </w:rPr>
        <w:t>一年级第二学期学生</w:t>
      </w:r>
      <w:r>
        <w:rPr>
          <w:rFonts w:ascii="宋体" w:hAnsi="宋体" w:hint="eastAsia"/>
          <w:sz w:val="24"/>
        </w:rPr>
        <w:t>开设</w:t>
      </w:r>
      <w:r>
        <w:rPr>
          <w:rFonts w:ascii="宋体" w:hAnsi="宋体"/>
          <w:sz w:val="24"/>
        </w:rPr>
        <w:t>的</w:t>
      </w:r>
      <w:r>
        <w:rPr>
          <w:rFonts w:ascii="宋体" w:hAnsi="宋体" w:hint="eastAsia"/>
          <w:sz w:val="24"/>
        </w:rPr>
        <w:t>希伯来</w:t>
      </w:r>
      <w:r>
        <w:rPr>
          <w:rFonts w:ascii="宋体" w:hAnsi="宋体"/>
          <w:sz w:val="24"/>
        </w:rPr>
        <w:t>语专业选修课</w:t>
      </w:r>
      <w:r>
        <w:rPr>
          <w:rFonts w:ascii="宋体" w:hAnsi="宋体" w:hint="eastAsia"/>
          <w:sz w:val="24"/>
        </w:rPr>
        <w:t>。以色列作为</w:t>
      </w:r>
      <w:r>
        <w:rPr>
          <w:rFonts w:ascii="宋体" w:hAnsi="宋体"/>
          <w:sz w:val="24"/>
        </w:rPr>
        <w:t>三大宗教的</w:t>
      </w:r>
      <w:r>
        <w:rPr>
          <w:rFonts w:ascii="宋体" w:hAnsi="宋体" w:hint="eastAsia"/>
          <w:sz w:val="24"/>
        </w:rPr>
        <w:t>圣城</w:t>
      </w:r>
      <w:r w:rsidRPr="002440C0">
        <w:rPr>
          <w:rFonts w:ascii="宋体" w:hAnsi="宋体" w:hint="eastAsia"/>
          <w:sz w:val="24"/>
        </w:rPr>
        <w:t>，</w:t>
      </w:r>
      <w:r w:rsidRPr="002440C0">
        <w:rPr>
          <w:rFonts w:ascii="宋体" w:hAnsi="宋体"/>
          <w:sz w:val="24"/>
        </w:rPr>
        <w:t>文化丰富</w:t>
      </w:r>
      <w:r w:rsidRPr="002440C0">
        <w:rPr>
          <w:rFonts w:ascii="宋体" w:hAnsi="宋体" w:hint="eastAsia"/>
          <w:sz w:val="24"/>
        </w:rPr>
        <w:t>，</w:t>
      </w:r>
      <w:r w:rsidRPr="002440C0">
        <w:rPr>
          <w:rFonts w:ascii="宋体" w:hAnsi="宋体"/>
          <w:sz w:val="24"/>
        </w:rPr>
        <w:t>旅游业发达</w:t>
      </w:r>
      <w:r w:rsidRPr="002440C0">
        <w:rPr>
          <w:rFonts w:ascii="宋体" w:hAnsi="宋体" w:hint="eastAsia"/>
          <w:sz w:val="24"/>
        </w:rPr>
        <w:t>，</w:t>
      </w:r>
      <w:r w:rsidRPr="002440C0">
        <w:rPr>
          <w:rFonts w:ascii="宋体" w:hAnsi="宋体"/>
          <w:sz w:val="24"/>
        </w:rPr>
        <w:t>其旅游业在蓬勃发展的同时也出现了一些值得</w:t>
      </w:r>
      <w:r w:rsidRPr="002440C0">
        <w:rPr>
          <w:rFonts w:ascii="宋体" w:hAnsi="宋体" w:hint="eastAsia"/>
          <w:sz w:val="24"/>
        </w:rPr>
        <w:t>人们</w:t>
      </w:r>
      <w:r w:rsidRPr="002440C0">
        <w:rPr>
          <w:rFonts w:ascii="宋体" w:hAnsi="宋体"/>
          <w:sz w:val="24"/>
        </w:rPr>
        <w:t>思考的问题。</w:t>
      </w:r>
      <w:r w:rsidRPr="002440C0">
        <w:rPr>
          <w:rFonts w:ascii="宋体" w:hAnsi="宋体" w:hint="eastAsia"/>
          <w:sz w:val="24"/>
        </w:rPr>
        <w:t>本课程旨在</w:t>
      </w:r>
      <w:r>
        <w:rPr>
          <w:rFonts w:ascii="宋体" w:hAnsi="宋体"/>
          <w:sz w:val="24"/>
        </w:rPr>
        <w:t>扩充学生对</w:t>
      </w:r>
      <w:r>
        <w:rPr>
          <w:rFonts w:ascii="宋体" w:hAnsi="宋体" w:hint="eastAsia"/>
          <w:sz w:val="24"/>
        </w:rPr>
        <w:t>以色列</w:t>
      </w:r>
      <w:r w:rsidRPr="002440C0">
        <w:rPr>
          <w:rFonts w:ascii="宋体" w:hAnsi="宋体"/>
          <w:sz w:val="24"/>
        </w:rPr>
        <w:t>地理、文化、宗教、社会</w:t>
      </w:r>
      <w:r w:rsidRPr="002440C0">
        <w:rPr>
          <w:rFonts w:ascii="宋体" w:hAnsi="宋体" w:hint="eastAsia"/>
          <w:sz w:val="24"/>
        </w:rPr>
        <w:t>等方面的</w:t>
      </w:r>
      <w:r w:rsidRPr="002440C0">
        <w:rPr>
          <w:rFonts w:ascii="宋体" w:hAnsi="宋体"/>
          <w:sz w:val="24"/>
        </w:rPr>
        <w:t>专业</w:t>
      </w:r>
      <w:r w:rsidRPr="002440C0">
        <w:rPr>
          <w:rFonts w:ascii="宋体" w:hAnsi="宋体" w:hint="eastAsia"/>
          <w:sz w:val="24"/>
        </w:rPr>
        <w:t>知识</w:t>
      </w:r>
      <w:r w:rsidRPr="002440C0">
        <w:rPr>
          <w:rFonts w:ascii="宋体" w:hAnsi="宋体"/>
          <w:sz w:val="24"/>
        </w:rPr>
        <w:t>，同时</w:t>
      </w:r>
      <w:r w:rsidRPr="002440C0">
        <w:rPr>
          <w:rFonts w:ascii="宋体" w:hAnsi="宋体" w:hint="eastAsia"/>
          <w:sz w:val="24"/>
        </w:rPr>
        <w:t>培养</w:t>
      </w:r>
      <w:r w:rsidRPr="002440C0">
        <w:rPr>
          <w:rFonts w:ascii="宋体" w:hAnsi="宋体"/>
          <w:sz w:val="24"/>
        </w:rPr>
        <w:t>学生的国际视野及分析、解决问题能力。</w:t>
      </w:r>
    </w:p>
    <w:p w:rsidR="00120CEB" w:rsidRPr="00120CEB" w:rsidRDefault="00120CEB" w:rsidP="00120CEB">
      <w:pPr>
        <w:spacing w:line="300" w:lineRule="auto"/>
        <w:rPr>
          <w:rFonts w:asciiTheme="minorEastAsia" w:hAnsiTheme="minorEastAsia" w:cs="宋体"/>
          <w:sz w:val="24"/>
        </w:rPr>
      </w:pPr>
    </w:p>
    <w:p w:rsidR="00120CEB" w:rsidRDefault="00120CEB" w:rsidP="00120CEB">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教学目的</w:t>
      </w:r>
    </w:p>
    <w:p w:rsidR="00120CEB" w:rsidRDefault="00120CEB" w:rsidP="00120CEB">
      <w:pPr>
        <w:spacing w:line="360" w:lineRule="auto"/>
        <w:ind w:leftChars="50" w:left="105"/>
        <w:rPr>
          <w:rFonts w:ascii="宋体" w:hAnsi="宋体" w:cs="宋体"/>
          <w:kern w:val="0"/>
          <w:sz w:val="24"/>
        </w:rPr>
      </w:pPr>
      <w:r>
        <w:rPr>
          <w:rFonts w:ascii="宋体" w:hAnsi="宋体" w:cs="宋体" w:hint="eastAsia"/>
          <w:kern w:val="0"/>
          <w:sz w:val="24"/>
        </w:rPr>
        <w:t>以色列</w:t>
      </w:r>
      <w:r w:rsidRPr="002440C0">
        <w:rPr>
          <w:rFonts w:ascii="宋体" w:hAnsi="宋体" w:cs="宋体" w:hint="eastAsia"/>
          <w:kern w:val="0"/>
          <w:sz w:val="24"/>
        </w:rPr>
        <w:t>旅游是一门兼顾基本素质和专业知识的综合课程，</w:t>
      </w:r>
      <w:r w:rsidRPr="002440C0">
        <w:rPr>
          <w:rFonts w:ascii="宋体" w:hAnsi="宋体"/>
          <w:sz w:val="24"/>
        </w:rPr>
        <w:t>主要目的在于</w:t>
      </w:r>
      <w:r w:rsidRPr="002440C0">
        <w:rPr>
          <w:rFonts w:ascii="宋体" w:hAnsi="宋体" w:hint="eastAsia"/>
          <w:sz w:val="24"/>
        </w:rPr>
        <w:t>增强学生</w:t>
      </w:r>
      <w:r w:rsidRPr="002440C0">
        <w:rPr>
          <w:rFonts w:ascii="宋体" w:hAnsi="宋体"/>
          <w:sz w:val="24"/>
        </w:rPr>
        <w:t>对语言对象国的了解和认识</w:t>
      </w:r>
      <w:r>
        <w:rPr>
          <w:rFonts w:ascii="宋体" w:hAnsi="宋体" w:hint="eastAsia"/>
          <w:sz w:val="24"/>
        </w:rPr>
        <w:t>，增加学生的以色列</w:t>
      </w:r>
      <w:r w:rsidRPr="002440C0">
        <w:rPr>
          <w:rFonts w:ascii="宋体" w:hAnsi="宋体" w:hint="eastAsia"/>
          <w:sz w:val="24"/>
        </w:rPr>
        <w:t>地理</w:t>
      </w:r>
      <w:r w:rsidRPr="002440C0">
        <w:rPr>
          <w:rFonts w:ascii="宋体" w:hAnsi="宋体"/>
          <w:sz w:val="24"/>
        </w:rPr>
        <w:t>及</w:t>
      </w:r>
      <w:r w:rsidRPr="002440C0">
        <w:rPr>
          <w:rFonts w:ascii="宋体" w:hAnsi="宋体" w:hint="eastAsia"/>
          <w:sz w:val="24"/>
        </w:rPr>
        <w:t>文化常识。</w:t>
      </w:r>
      <w:r w:rsidRPr="002440C0">
        <w:rPr>
          <w:rFonts w:ascii="宋体" w:hAnsi="宋体"/>
          <w:sz w:val="24"/>
        </w:rPr>
        <w:t>提高学生</w:t>
      </w:r>
      <w:r w:rsidRPr="002440C0">
        <w:rPr>
          <w:rFonts w:ascii="宋体" w:hAnsi="宋体" w:hint="eastAsia"/>
          <w:sz w:val="24"/>
        </w:rPr>
        <w:t>从新的</w:t>
      </w:r>
      <w:r w:rsidRPr="002440C0">
        <w:rPr>
          <w:rFonts w:ascii="宋体" w:hAnsi="宋体"/>
          <w:sz w:val="24"/>
        </w:rPr>
        <w:t>角度</w:t>
      </w:r>
      <w:r w:rsidRPr="002440C0">
        <w:rPr>
          <w:rFonts w:ascii="宋体" w:hAnsi="宋体" w:hint="eastAsia"/>
          <w:sz w:val="24"/>
        </w:rPr>
        <w:t>（旅游社会学）</w:t>
      </w:r>
      <w:r w:rsidRPr="002440C0">
        <w:rPr>
          <w:rFonts w:ascii="宋体" w:hAnsi="宋体"/>
          <w:sz w:val="24"/>
        </w:rPr>
        <w:t>思考问题的能力，以及学习</w:t>
      </w:r>
      <w:r w:rsidRPr="002440C0">
        <w:rPr>
          <w:rFonts w:ascii="宋体" w:hAnsi="宋体" w:hint="eastAsia"/>
          <w:sz w:val="24"/>
        </w:rPr>
        <w:t>、</w:t>
      </w:r>
      <w:r w:rsidRPr="002440C0">
        <w:rPr>
          <w:rFonts w:ascii="宋体" w:hAnsi="宋体"/>
          <w:sz w:val="24"/>
        </w:rPr>
        <w:t>运用</w:t>
      </w:r>
      <w:r w:rsidRPr="002440C0">
        <w:rPr>
          <w:rFonts w:ascii="宋体" w:hAnsi="宋体" w:hint="eastAsia"/>
          <w:sz w:val="24"/>
        </w:rPr>
        <w:t>、</w:t>
      </w:r>
      <w:r w:rsidRPr="002440C0">
        <w:rPr>
          <w:rFonts w:ascii="宋体" w:hAnsi="宋体"/>
          <w:sz w:val="24"/>
        </w:rPr>
        <w:t>思考</w:t>
      </w:r>
      <w:r w:rsidRPr="002440C0">
        <w:rPr>
          <w:rFonts w:ascii="宋体" w:hAnsi="宋体" w:hint="eastAsia"/>
          <w:sz w:val="24"/>
        </w:rPr>
        <w:t>文化内容</w:t>
      </w:r>
      <w:r w:rsidRPr="002440C0">
        <w:rPr>
          <w:rFonts w:ascii="宋体" w:hAnsi="宋体"/>
          <w:sz w:val="24"/>
        </w:rPr>
        <w:t>的能力。</w:t>
      </w:r>
      <w:r w:rsidRPr="002440C0">
        <w:rPr>
          <w:rFonts w:ascii="宋体" w:hAnsi="宋体" w:hint="eastAsia"/>
          <w:sz w:val="24"/>
        </w:rPr>
        <w:t>本课程</w:t>
      </w:r>
      <w:r w:rsidRPr="002440C0">
        <w:rPr>
          <w:rFonts w:ascii="宋体" w:hAnsi="宋体"/>
          <w:sz w:val="24"/>
        </w:rPr>
        <w:t>也</w:t>
      </w:r>
      <w:r w:rsidRPr="002440C0">
        <w:rPr>
          <w:rFonts w:ascii="宋体" w:hAnsi="宋体" w:hint="eastAsia"/>
          <w:sz w:val="24"/>
        </w:rPr>
        <w:t>有助于</w:t>
      </w:r>
      <w:r w:rsidRPr="002440C0">
        <w:rPr>
          <w:rFonts w:ascii="宋体" w:hAnsi="宋体"/>
          <w:sz w:val="24"/>
        </w:rPr>
        <w:t>学生</w:t>
      </w:r>
      <w:r w:rsidRPr="002440C0">
        <w:rPr>
          <w:rFonts w:ascii="宋体" w:hAnsi="宋体" w:hint="eastAsia"/>
          <w:sz w:val="24"/>
        </w:rPr>
        <w:t>学习如何应对</w:t>
      </w:r>
      <w:r>
        <w:rPr>
          <w:rFonts w:ascii="宋体" w:hAnsi="宋体" w:hint="eastAsia"/>
          <w:sz w:val="24"/>
        </w:rPr>
        <w:t>以色列</w:t>
      </w:r>
      <w:r w:rsidRPr="002440C0">
        <w:rPr>
          <w:rFonts w:ascii="宋体" w:hAnsi="宋体"/>
          <w:sz w:val="24"/>
        </w:rPr>
        <w:t>留学</w:t>
      </w:r>
      <w:r w:rsidRPr="002440C0">
        <w:rPr>
          <w:rFonts w:ascii="宋体" w:hAnsi="宋体" w:hint="eastAsia"/>
          <w:sz w:val="24"/>
        </w:rPr>
        <w:t>期间</w:t>
      </w:r>
      <w:r w:rsidRPr="002440C0">
        <w:rPr>
          <w:rFonts w:ascii="宋体" w:hAnsi="宋体"/>
          <w:sz w:val="24"/>
        </w:rPr>
        <w:t>可能出现的问题。</w:t>
      </w:r>
    </w:p>
    <w:p w:rsidR="00120CEB" w:rsidRPr="00120CEB" w:rsidRDefault="00120CEB" w:rsidP="00120CEB">
      <w:pPr>
        <w:spacing w:line="300" w:lineRule="auto"/>
        <w:rPr>
          <w:rFonts w:asciiTheme="minorEastAsia" w:hAnsiTheme="minorEastAsia" w:cs="宋体"/>
          <w:sz w:val="24"/>
        </w:rPr>
      </w:pPr>
    </w:p>
    <w:p w:rsidR="00120CEB" w:rsidRDefault="00120CEB" w:rsidP="00120CEB">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 xml:space="preserve">教学内容  </w:t>
      </w:r>
    </w:p>
    <w:p w:rsidR="00120CEB" w:rsidRPr="002440C0" w:rsidRDefault="00120CEB" w:rsidP="00120CEB">
      <w:pPr>
        <w:spacing w:line="360" w:lineRule="auto"/>
        <w:rPr>
          <w:rFonts w:ascii="宋体" w:hAnsi="宋体"/>
          <w:bCs/>
          <w:sz w:val="24"/>
        </w:rPr>
      </w:pPr>
      <w:r w:rsidRPr="002440C0">
        <w:rPr>
          <w:rFonts w:ascii="宋体" w:hAnsi="宋体" w:cs="宋体" w:hint="eastAsia"/>
          <w:kern w:val="0"/>
          <w:sz w:val="24"/>
        </w:rPr>
        <w:t>本课内容共分为</w:t>
      </w:r>
      <w:r>
        <w:rPr>
          <w:rFonts w:ascii="宋体" w:hAnsi="宋体" w:cs="宋体"/>
          <w:kern w:val="0"/>
          <w:sz w:val="24"/>
        </w:rPr>
        <w:t>三部分，首先介绍</w:t>
      </w:r>
      <w:r>
        <w:rPr>
          <w:rFonts w:ascii="宋体" w:hAnsi="宋体" w:cs="宋体" w:hint="eastAsia"/>
          <w:kern w:val="0"/>
          <w:sz w:val="24"/>
        </w:rPr>
        <w:t>以色列</w:t>
      </w:r>
      <w:r w:rsidRPr="002440C0">
        <w:rPr>
          <w:rFonts w:ascii="宋体" w:hAnsi="宋体" w:cs="宋体"/>
          <w:kern w:val="0"/>
          <w:sz w:val="24"/>
        </w:rPr>
        <w:t>的地理概况</w:t>
      </w:r>
      <w:r w:rsidRPr="002440C0">
        <w:rPr>
          <w:rFonts w:ascii="宋体" w:hAnsi="宋体" w:cs="宋体" w:hint="eastAsia"/>
          <w:kern w:val="0"/>
          <w:sz w:val="24"/>
        </w:rPr>
        <w:t>及</w:t>
      </w:r>
      <w:r>
        <w:rPr>
          <w:rFonts w:ascii="宋体" w:hAnsi="宋体" w:cs="宋体"/>
          <w:kern w:val="0"/>
          <w:sz w:val="24"/>
        </w:rPr>
        <w:t>旅游业发展情况，然后讲解</w:t>
      </w:r>
      <w:r w:rsidRPr="002440C0">
        <w:rPr>
          <w:rFonts w:ascii="宋体" w:hAnsi="宋体" w:cs="宋体"/>
          <w:kern w:val="0"/>
          <w:sz w:val="24"/>
        </w:rPr>
        <w:lastRenderedPageBreak/>
        <w:t>重要</w:t>
      </w:r>
      <w:r w:rsidRPr="002440C0">
        <w:rPr>
          <w:rFonts w:ascii="宋体" w:hAnsi="宋体" w:cs="宋体" w:hint="eastAsia"/>
          <w:kern w:val="0"/>
          <w:sz w:val="24"/>
        </w:rPr>
        <w:t>的</w:t>
      </w:r>
      <w:r w:rsidRPr="002440C0">
        <w:rPr>
          <w:rFonts w:ascii="宋体" w:hAnsi="宋体" w:cs="宋体"/>
          <w:kern w:val="0"/>
          <w:sz w:val="24"/>
        </w:rPr>
        <w:t>旅游资源及其相关的文化历史内涵，最后以英文阅读材料引出旅游中出现的重要问题，引发学生</w:t>
      </w:r>
      <w:r w:rsidRPr="002440C0">
        <w:rPr>
          <w:rFonts w:ascii="宋体" w:hAnsi="宋体" w:cs="宋体" w:hint="eastAsia"/>
          <w:kern w:val="0"/>
          <w:sz w:val="24"/>
        </w:rPr>
        <w:t>的思考</w:t>
      </w:r>
      <w:r w:rsidRPr="002440C0">
        <w:rPr>
          <w:rFonts w:ascii="宋体" w:hAnsi="宋体" w:cs="宋体"/>
          <w:kern w:val="0"/>
          <w:sz w:val="24"/>
        </w:rPr>
        <w:t>和讨论</w:t>
      </w:r>
      <w:r w:rsidRPr="002440C0">
        <w:rPr>
          <w:rFonts w:ascii="宋体" w:hAnsi="宋体" w:hint="eastAsia"/>
          <w:bCs/>
          <w:sz w:val="24"/>
        </w:rPr>
        <w:t>，以此锻炼</w:t>
      </w:r>
      <w:r w:rsidRPr="002440C0">
        <w:rPr>
          <w:rFonts w:ascii="宋体" w:hAnsi="宋体"/>
          <w:bCs/>
          <w:sz w:val="24"/>
        </w:rPr>
        <w:t>学生的</w:t>
      </w:r>
      <w:r w:rsidRPr="002440C0">
        <w:rPr>
          <w:rFonts w:ascii="宋体" w:hAnsi="宋体" w:hint="eastAsia"/>
          <w:bCs/>
          <w:sz w:val="24"/>
        </w:rPr>
        <w:t>英文</w:t>
      </w:r>
      <w:r w:rsidRPr="002440C0">
        <w:rPr>
          <w:rFonts w:ascii="宋体" w:hAnsi="宋体"/>
          <w:bCs/>
          <w:sz w:val="24"/>
        </w:rPr>
        <w:t>阅读理解能力和</w:t>
      </w:r>
      <w:r w:rsidRPr="002440C0">
        <w:rPr>
          <w:rFonts w:ascii="宋体" w:hAnsi="宋体" w:hint="eastAsia"/>
          <w:bCs/>
          <w:sz w:val="24"/>
        </w:rPr>
        <w:t>问题</w:t>
      </w:r>
      <w:r w:rsidRPr="002440C0">
        <w:rPr>
          <w:rFonts w:ascii="宋体" w:hAnsi="宋体"/>
          <w:bCs/>
          <w:sz w:val="24"/>
        </w:rPr>
        <w:t>分析能力。</w:t>
      </w:r>
    </w:p>
    <w:p w:rsidR="00120CEB" w:rsidRPr="00120CEB" w:rsidRDefault="00120CEB" w:rsidP="00120CEB">
      <w:pPr>
        <w:spacing w:line="300" w:lineRule="auto"/>
        <w:rPr>
          <w:rFonts w:asciiTheme="minorEastAsia" w:hAnsiTheme="minorEastAsia" w:cs="宋体"/>
          <w:sz w:val="24"/>
        </w:rPr>
      </w:pPr>
    </w:p>
    <w:p w:rsidR="00120CEB" w:rsidRDefault="00120CEB" w:rsidP="00120CEB">
      <w:pPr>
        <w:autoSpaceDE w:val="0"/>
        <w:autoSpaceDN w:val="0"/>
        <w:adjustRightInd w:val="0"/>
        <w:spacing w:line="300" w:lineRule="auto"/>
        <w:jc w:val="left"/>
        <w:rPr>
          <w:rFonts w:asciiTheme="minorEastAsia" w:hAnsiTheme="minorEastAsia" w:cs="宋体"/>
          <w:b/>
          <w:sz w:val="24"/>
        </w:rPr>
      </w:pPr>
      <w:r>
        <w:rPr>
          <w:rFonts w:asciiTheme="minorEastAsia" w:hAnsiTheme="minorEastAsia" w:cstheme="majorEastAsia" w:hint="eastAsia"/>
          <w:b/>
          <w:kern w:val="0"/>
          <w:sz w:val="24"/>
        </w:rPr>
        <w:t>教学方式</w:t>
      </w:r>
      <w:r>
        <w:rPr>
          <w:rFonts w:asciiTheme="minorEastAsia" w:hAnsiTheme="minorEastAsia" w:cs="宋体" w:hint="eastAsia"/>
          <w:b/>
          <w:sz w:val="24"/>
        </w:rPr>
        <w:t xml:space="preserve"> </w:t>
      </w:r>
    </w:p>
    <w:p w:rsidR="00120CEB" w:rsidRDefault="00120CEB" w:rsidP="00120CEB">
      <w:pPr>
        <w:spacing w:line="300" w:lineRule="auto"/>
        <w:rPr>
          <w:rFonts w:asciiTheme="minorEastAsia" w:hAnsiTheme="minorEastAsia" w:cs="宋体"/>
          <w:sz w:val="24"/>
        </w:rPr>
      </w:pPr>
      <w:r>
        <w:rPr>
          <w:rFonts w:asciiTheme="minorEastAsia" w:hAnsiTheme="minorEastAsia" w:cs="宋体" w:hint="eastAsia"/>
          <w:sz w:val="24"/>
        </w:rPr>
        <w:t>以课堂授课为主，配合相关教学资料，学生讨论为辅。</w:t>
      </w:r>
    </w:p>
    <w:p w:rsidR="00120CEB" w:rsidRDefault="00120CEB" w:rsidP="00120CEB">
      <w:pPr>
        <w:spacing w:line="300" w:lineRule="auto"/>
        <w:rPr>
          <w:rFonts w:asciiTheme="minorEastAsia" w:hAnsiTheme="minorEastAsia" w:cs="宋体"/>
          <w:sz w:val="24"/>
        </w:rPr>
      </w:pPr>
    </w:p>
    <w:p w:rsidR="00120CEB" w:rsidRDefault="00120CEB" w:rsidP="00120CEB">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 xml:space="preserve">考核方式 </w:t>
      </w:r>
    </w:p>
    <w:p w:rsidR="00615669" w:rsidRPr="00814C19" w:rsidRDefault="00615669" w:rsidP="00615669">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平时成绩（课堂讨论、发表）20%，期中成绩20%，期末成绩60%。</w:t>
      </w:r>
    </w:p>
    <w:p w:rsidR="00615669" w:rsidRDefault="00615669" w:rsidP="00615669">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期末采用论文形式。</w:t>
      </w:r>
    </w:p>
    <w:p w:rsidR="00120CEB" w:rsidRDefault="00120CEB" w:rsidP="00120CEB">
      <w:pPr>
        <w:spacing w:line="300" w:lineRule="auto"/>
        <w:ind w:firstLine="480"/>
        <w:rPr>
          <w:rFonts w:asciiTheme="minorEastAsia" w:hAnsiTheme="minorEastAsia" w:cs="宋体"/>
          <w:b/>
          <w:sz w:val="24"/>
        </w:rPr>
      </w:pPr>
    </w:p>
    <w:p w:rsidR="00120CEB" w:rsidRDefault="00120CEB" w:rsidP="00120CEB">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 xml:space="preserve">使用教材 </w:t>
      </w:r>
    </w:p>
    <w:p w:rsidR="00120CEB" w:rsidRDefault="00CC388D" w:rsidP="00CC388D">
      <w:pPr>
        <w:spacing w:line="360" w:lineRule="auto"/>
        <w:rPr>
          <w:rFonts w:ascii="宋体" w:hAnsi="宋体"/>
          <w:sz w:val="24"/>
        </w:rPr>
      </w:pPr>
      <w:r w:rsidRPr="002440C0">
        <w:rPr>
          <w:rFonts w:ascii="宋体" w:hAnsi="宋体" w:hint="eastAsia"/>
          <w:sz w:val="24"/>
        </w:rPr>
        <w:t>《孤独星球</w:t>
      </w:r>
      <w:r>
        <w:rPr>
          <w:rFonts w:ascii="宋体" w:hAnsi="宋体"/>
          <w:sz w:val="24"/>
        </w:rPr>
        <w:t>：</w:t>
      </w:r>
      <w:r>
        <w:rPr>
          <w:rFonts w:ascii="宋体" w:hAnsi="宋体" w:hint="eastAsia"/>
          <w:sz w:val="24"/>
        </w:rPr>
        <w:t>以色列</w:t>
      </w:r>
      <w:r>
        <w:rPr>
          <w:rFonts w:ascii="宋体" w:hAnsi="宋体"/>
          <w:sz w:val="24"/>
        </w:rPr>
        <w:t>和巴勒斯坦</w:t>
      </w:r>
      <w:r w:rsidRPr="002440C0">
        <w:rPr>
          <w:rFonts w:ascii="宋体" w:hAnsi="宋体" w:hint="eastAsia"/>
          <w:sz w:val="24"/>
        </w:rPr>
        <w:t>》，</w:t>
      </w:r>
      <w:r w:rsidRPr="00120CEB">
        <w:rPr>
          <w:rFonts w:ascii="宋体" w:hAnsi="宋体" w:hint="eastAsia"/>
          <w:sz w:val="24"/>
        </w:rPr>
        <w:t>阿梅莉亚·托马斯</w:t>
      </w:r>
      <w:r w:rsidRPr="002440C0">
        <w:rPr>
          <w:rFonts w:ascii="宋体" w:hAnsi="宋体"/>
          <w:sz w:val="24"/>
        </w:rPr>
        <w:t>，中国地图出版社，</w:t>
      </w:r>
      <w:r w:rsidRPr="002440C0">
        <w:rPr>
          <w:rFonts w:ascii="宋体" w:hAnsi="宋体" w:hint="eastAsia"/>
          <w:sz w:val="24"/>
        </w:rPr>
        <w:t>201</w:t>
      </w:r>
      <w:r>
        <w:rPr>
          <w:rFonts w:ascii="宋体" w:hAnsi="宋体"/>
          <w:sz w:val="24"/>
        </w:rPr>
        <w:t>6</w:t>
      </w:r>
      <w:r w:rsidRPr="002440C0">
        <w:rPr>
          <w:rFonts w:ascii="宋体" w:hAnsi="宋体" w:hint="eastAsia"/>
          <w:sz w:val="24"/>
        </w:rPr>
        <w:t>年</w:t>
      </w:r>
      <w:r w:rsidRPr="002440C0">
        <w:rPr>
          <w:rFonts w:ascii="宋体" w:hAnsi="宋体"/>
          <w:sz w:val="24"/>
        </w:rPr>
        <w:t>。</w:t>
      </w:r>
    </w:p>
    <w:p w:rsidR="00CC388D" w:rsidRPr="00CC388D" w:rsidRDefault="00CC388D" w:rsidP="00CC388D">
      <w:pPr>
        <w:spacing w:line="360" w:lineRule="auto"/>
        <w:rPr>
          <w:rFonts w:ascii="宋体" w:hAnsi="宋体"/>
          <w:sz w:val="24"/>
        </w:rPr>
      </w:pPr>
    </w:p>
    <w:p w:rsidR="00120CEB" w:rsidRDefault="00120CEB" w:rsidP="00120CEB">
      <w:pPr>
        <w:spacing w:line="300" w:lineRule="auto"/>
        <w:rPr>
          <w:rFonts w:asciiTheme="minorEastAsia" w:hAnsiTheme="minorEastAsia" w:cs="宋体"/>
          <w:sz w:val="24"/>
        </w:rPr>
      </w:pPr>
      <w:r>
        <w:rPr>
          <w:rFonts w:asciiTheme="minorEastAsia" w:hAnsiTheme="minorEastAsia" w:cs="宋体" w:hint="eastAsia"/>
          <w:b/>
          <w:sz w:val="24"/>
        </w:rPr>
        <w:t>参考书目</w:t>
      </w:r>
    </w:p>
    <w:p w:rsidR="00120CEB" w:rsidRDefault="00120CEB" w:rsidP="00C951AD">
      <w:pPr>
        <w:spacing w:line="300" w:lineRule="auto"/>
        <w:rPr>
          <w:rFonts w:asciiTheme="minorEastAsia" w:hAnsiTheme="minorEastAsia" w:cstheme="minorEastAsia"/>
          <w:sz w:val="24"/>
        </w:rPr>
      </w:pPr>
    </w:p>
    <w:p w:rsidR="00CC388D" w:rsidRDefault="00CC388D" w:rsidP="00CC388D">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t>【以色列大众传媒】</w:t>
      </w:r>
    </w:p>
    <w:tbl>
      <w:tblPr>
        <w:tblStyle w:val="a9"/>
        <w:tblW w:w="8856" w:type="dxa"/>
        <w:tblLayout w:type="fixed"/>
        <w:tblLook w:val="04A0" w:firstRow="1" w:lastRow="0" w:firstColumn="1" w:lastColumn="0" w:noHBand="0" w:noVBand="1"/>
      </w:tblPr>
      <w:tblGrid>
        <w:gridCol w:w="4428"/>
        <w:gridCol w:w="4428"/>
      </w:tblGrid>
      <w:tr w:rsidR="00CC388D" w:rsidTr="002E4413">
        <w:tc>
          <w:tcPr>
            <w:tcW w:w="4428" w:type="dxa"/>
          </w:tcPr>
          <w:p w:rsidR="00CC388D" w:rsidRDefault="00CC388D"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课型</w:t>
            </w:r>
          </w:p>
        </w:tc>
        <w:tc>
          <w:tcPr>
            <w:tcW w:w="4428" w:type="dxa"/>
          </w:tcPr>
          <w:p w:rsidR="00CC388D" w:rsidRDefault="00CC388D"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kern w:val="0"/>
                <w:sz w:val="24"/>
              </w:rPr>
              <w:t>专业</w:t>
            </w:r>
            <w:r>
              <w:rPr>
                <w:rFonts w:asciiTheme="minorEastAsia" w:hAnsiTheme="minorEastAsia" w:cs="宋体"/>
                <w:b/>
                <w:bCs/>
                <w:kern w:val="0"/>
                <w:sz w:val="24"/>
              </w:rPr>
              <w:t>选</w:t>
            </w:r>
            <w:r>
              <w:rPr>
                <w:rFonts w:asciiTheme="minorEastAsia" w:hAnsiTheme="minorEastAsia" w:cs="宋体" w:hint="eastAsia"/>
                <w:b/>
                <w:bCs/>
                <w:kern w:val="0"/>
                <w:sz w:val="24"/>
              </w:rPr>
              <w:t>修课</w:t>
            </w:r>
          </w:p>
        </w:tc>
      </w:tr>
      <w:tr w:rsidR="00CC388D" w:rsidTr="002E4413">
        <w:tc>
          <w:tcPr>
            <w:tcW w:w="4428" w:type="dxa"/>
          </w:tcPr>
          <w:p w:rsidR="00CC388D" w:rsidRDefault="00CC388D"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编号</w:t>
            </w:r>
          </w:p>
        </w:tc>
        <w:tc>
          <w:tcPr>
            <w:tcW w:w="4428" w:type="dxa"/>
          </w:tcPr>
          <w:p w:rsidR="00CC388D" w:rsidRDefault="00CC388D"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b/>
                <w:bCs/>
                <w:kern w:val="0"/>
                <w:sz w:val="24"/>
              </w:rPr>
              <w:t>122027251</w:t>
            </w:r>
          </w:p>
        </w:tc>
      </w:tr>
      <w:tr w:rsidR="00CC388D" w:rsidTr="002E4413">
        <w:tc>
          <w:tcPr>
            <w:tcW w:w="4428" w:type="dxa"/>
          </w:tcPr>
          <w:p w:rsidR="00CC388D" w:rsidRDefault="00CC388D"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学时</w:t>
            </w:r>
            <w:r>
              <w:rPr>
                <w:rFonts w:asciiTheme="minorEastAsia" w:hAnsiTheme="minorEastAsia" w:cs="黑体"/>
                <w:b/>
                <w:bCs/>
                <w:kern w:val="0"/>
                <w:sz w:val="24"/>
              </w:rPr>
              <w:t>/</w:t>
            </w:r>
            <w:r>
              <w:rPr>
                <w:rFonts w:asciiTheme="minorEastAsia" w:hAnsiTheme="minorEastAsia" w:cs="黑体" w:hint="eastAsia"/>
                <w:b/>
                <w:bCs/>
                <w:kern w:val="0"/>
                <w:sz w:val="24"/>
              </w:rPr>
              <w:t>学分</w:t>
            </w:r>
          </w:p>
        </w:tc>
        <w:tc>
          <w:tcPr>
            <w:tcW w:w="4428" w:type="dxa"/>
          </w:tcPr>
          <w:p w:rsidR="00CC388D" w:rsidRDefault="00CC388D"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theme="minorEastAsia" w:hint="eastAsia"/>
                <w:b/>
                <w:sz w:val="24"/>
              </w:rPr>
              <w:t>34/2</w:t>
            </w:r>
          </w:p>
        </w:tc>
      </w:tr>
    </w:tbl>
    <w:p w:rsidR="00CC388D" w:rsidRDefault="00CC388D" w:rsidP="00CC388D">
      <w:pPr>
        <w:autoSpaceDE w:val="0"/>
        <w:autoSpaceDN w:val="0"/>
        <w:adjustRightInd w:val="0"/>
        <w:spacing w:line="300" w:lineRule="auto"/>
        <w:jc w:val="left"/>
        <w:rPr>
          <w:rFonts w:asciiTheme="minorEastAsia" w:hAnsiTheme="minorEastAsia" w:cs="黑体"/>
          <w:kern w:val="0"/>
          <w:sz w:val="24"/>
        </w:rPr>
      </w:pPr>
    </w:p>
    <w:p w:rsidR="00CC388D" w:rsidRDefault="00CC388D" w:rsidP="00CC388D">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课程简介</w:t>
      </w:r>
    </w:p>
    <w:p w:rsidR="00CC388D" w:rsidRDefault="00CC388D" w:rsidP="00CC388D">
      <w:pPr>
        <w:spacing w:line="300" w:lineRule="auto"/>
        <w:jc w:val="left"/>
        <w:rPr>
          <w:rFonts w:asciiTheme="minorEastAsia" w:hAnsiTheme="minorEastAsia"/>
          <w:sz w:val="24"/>
        </w:rPr>
      </w:pPr>
      <w:r>
        <w:rPr>
          <w:rFonts w:asciiTheme="minorEastAsia" w:hAnsiTheme="minorEastAsia" w:hint="eastAsia"/>
          <w:sz w:val="24"/>
        </w:rPr>
        <w:t>《以色列大众传媒》是面向三年级第五学期学生开设的希伯来语专业选修课。本课程通过对希伯来</w:t>
      </w:r>
      <w:r>
        <w:rPr>
          <w:rFonts w:asciiTheme="minorEastAsia" w:hAnsiTheme="minorEastAsia"/>
          <w:sz w:val="24"/>
        </w:rPr>
        <w:t>语</w:t>
      </w:r>
      <w:r>
        <w:rPr>
          <w:rFonts w:asciiTheme="minorEastAsia" w:hAnsiTheme="minorEastAsia" w:hint="eastAsia"/>
          <w:sz w:val="24"/>
        </w:rPr>
        <w:t>音乐、电影和电视等作品的赏析，使学生从听觉及视觉艺术的角度了解和吸收以色列优秀的大众媒体传播成果。精选赏析以色列经典音乐及影视作品，在简单了解和掌握现代音乐及影视艺术基础知识、基本原理的基础上，将作品置于广阔的艺术维度和宏大的文化背景中作多方面的深入探析，如深度了解以色列社会、以色列人、以色列历史及宗教、以色列民俗、以色列多语言的环境、以色列文化产业、中以影视交流与文化交流等。本课程注重形象化的教学手段的运用，使学生开阔思路，培养综合性、创造性的现代思维能力。</w:t>
      </w:r>
    </w:p>
    <w:p w:rsidR="00CC388D" w:rsidRDefault="00CC388D" w:rsidP="00CC388D">
      <w:pPr>
        <w:spacing w:line="300" w:lineRule="auto"/>
        <w:jc w:val="left"/>
        <w:rPr>
          <w:rFonts w:asciiTheme="minorEastAsia" w:hAnsiTheme="minorEastAsia"/>
          <w:b/>
          <w:sz w:val="24"/>
        </w:rPr>
      </w:pPr>
    </w:p>
    <w:p w:rsidR="00CC388D" w:rsidRDefault="00CC388D" w:rsidP="00CC388D">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lastRenderedPageBreak/>
        <w:t>教学目的</w:t>
      </w:r>
    </w:p>
    <w:p w:rsidR="00CC388D" w:rsidRDefault="00CC388D" w:rsidP="00CC388D">
      <w:pPr>
        <w:spacing w:line="300" w:lineRule="auto"/>
        <w:jc w:val="left"/>
        <w:rPr>
          <w:rFonts w:asciiTheme="minorEastAsia" w:hAnsiTheme="minorEastAsia"/>
          <w:sz w:val="24"/>
        </w:rPr>
      </w:pPr>
      <w:r>
        <w:rPr>
          <w:rFonts w:asciiTheme="minorEastAsia" w:hAnsiTheme="minorEastAsia" w:hint="eastAsia"/>
          <w:sz w:val="24"/>
        </w:rPr>
        <w:t>通过欣赏以色列经典和热门的音乐及影视作品，从听觉艺术以及视觉艺术的角度了解和吸收以色列优秀大众传媒的成果，理解以色列传统文化和现代文化、了解以色列社会、以色列历史，并更好地理解希伯来语。通过本课程的学习，提高学生的希伯来语视听说能力和综合素养，同时，力图发展学生的形象思维，提高感受美、表现美、创造美的能力，培养高雅的审美品位，提高人文素养。</w:t>
      </w:r>
    </w:p>
    <w:p w:rsidR="00CC388D" w:rsidRDefault="00CC388D" w:rsidP="00CC388D">
      <w:pPr>
        <w:spacing w:line="300" w:lineRule="auto"/>
        <w:jc w:val="left"/>
        <w:rPr>
          <w:rFonts w:asciiTheme="minorEastAsia" w:hAnsiTheme="minorEastAsia"/>
          <w:color w:val="FF0000"/>
          <w:sz w:val="24"/>
        </w:rPr>
      </w:pPr>
    </w:p>
    <w:p w:rsidR="00CC388D" w:rsidRDefault="00CC388D" w:rsidP="00CC388D">
      <w:pPr>
        <w:autoSpaceDE w:val="0"/>
        <w:autoSpaceDN w:val="0"/>
        <w:adjustRightInd w:val="0"/>
        <w:spacing w:line="300" w:lineRule="auto"/>
        <w:jc w:val="left"/>
        <w:rPr>
          <w:rFonts w:asciiTheme="minorEastAsia" w:hAnsiTheme="minorEastAsia" w:cs="宋体"/>
          <w:b/>
          <w:bCs/>
          <w:kern w:val="0"/>
          <w:sz w:val="24"/>
        </w:rPr>
      </w:pPr>
      <w:r>
        <w:rPr>
          <w:rFonts w:asciiTheme="minorEastAsia" w:hAnsiTheme="minorEastAsia" w:cs="宋体" w:hint="eastAsia"/>
          <w:b/>
          <w:sz w:val="24"/>
        </w:rPr>
        <w:t>教学内</w:t>
      </w:r>
      <w:r>
        <w:rPr>
          <w:rFonts w:asciiTheme="minorEastAsia" w:hAnsiTheme="minorEastAsia" w:cs="宋体" w:hint="eastAsia"/>
          <w:b/>
          <w:bCs/>
          <w:kern w:val="0"/>
          <w:sz w:val="24"/>
        </w:rPr>
        <w:t>容</w:t>
      </w:r>
    </w:p>
    <w:p w:rsidR="00CC388D" w:rsidRDefault="00CC388D" w:rsidP="00CC388D">
      <w:pPr>
        <w:spacing w:line="300" w:lineRule="auto"/>
        <w:jc w:val="left"/>
        <w:rPr>
          <w:rFonts w:asciiTheme="minorEastAsia" w:hAnsiTheme="minorEastAsia"/>
          <w:sz w:val="24"/>
        </w:rPr>
      </w:pPr>
      <w:r>
        <w:rPr>
          <w:rFonts w:asciiTheme="minorEastAsia" w:hAnsiTheme="minorEastAsia" w:hint="eastAsia"/>
          <w:sz w:val="24"/>
        </w:rPr>
        <w:t>以色列</w:t>
      </w:r>
      <w:r>
        <w:rPr>
          <w:rFonts w:asciiTheme="minorEastAsia" w:hAnsiTheme="minorEastAsia"/>
          <w:sz w:val="24"/>
        </w:rPr>
        <w:t>希伯来语</w:t>
      </w:r>
      <w:r>
        <w:rPr>
          <w:rFonts w:asciiTheme="minorEastAsia" w:hAnsiTheme="minorEastAsia" w:hint="eastAsia"/>
          <w:sz w:val="24"/>
        </w:rPr>
        <w:t>音乐及影视发展过程及其特征、各时期经典音乐及影视作品赏析、当今热门希伯</w:t>
      </w:r>
      <w:r>
        <w:rPr>
          <w:rFonts w:asciiTheme="minorEastAsia" w:hAnsiTheme="minorEastAsia"/>
          <w:sz w:val="24"/>
        </w:rPr>
        <w:t>来</w:t>
      </w:r>
      <w:r>
        <w:rPr>
          <w:rFonts w:asciiTheme="minorEastAsia" w:hAnsiTheme="minorEastAsia" w:hint="eastAsia"/>
          <w:sz w:val="24"/>
        </w:rPr>
        <w:t>音乐及影视作品与以色列历史或当今以色列社会的关系、以色列文化产业发展状况等多方面的探讨。</w:t>
      </w:r>
    </w:p>
    <w:p w:rsidR="00CC388D" w:rsidRDefault="00CC388D" w:rsidP="00CC388D">
      <w:pPr>
        <w:spacing w:line="300" w:lineRule="auto"/>
        <w:jc w:val="left"/>
        <w:rPr>
          <w:rFonts w:asciiTheme="minorEastAsia" w:hAnsiTheme="minorEastAsia"/>
          <w:color w:val="FF0000"/>
          <w:sz w:val="24"/>
        </w:rPr>
      </w:pPr>
    </w:p>
    <w:p w:rsidR="00CC388D" w:rsidRDefault="00CC388D" w:rsidP="00CC388D">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教学方式</w:t>
      </w:r>
    </w:p>
    <w:p w:rsidR="00CC388D" w:rsidRDefault="00CC388D" w:rsidP="00CC388D">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hint="eastAsia"/>
          <w:sz w:val="24"/>
        </w:rPr>
        <w:t>以色列经典和热门的音乐及影视作品</w:t>
      </w:r>
      <w:r>
        <w:rPr>
          <w:rFonts w:asciiTheme="minorEastAsia" w:hAnsiTheme="minorEastAsia" w:cs="宋体" w:hint="eastAsia"/>
          <w:kern w:val="0"/>
          <w:sz w:val="24"/>
        </w:rPr>
        <w:t>赏析、学生发表和课堂讨论、教授讲授；搜集和整理相关资料、写短评、观后感等。</w:t>
      </w:r>
    </w:p>
    <w:p w:rsidR="00CC388D" w:rsidRPr="00CC388D" w:rsidRDefault="00CC388D" w:rsidP="00CC388D">
      <w:pPr>
        <w:autoSpaceDE w:val="0"/>
        <w:autoSpaceDN w:val="0"/>
        <w:adjustRightInd w:val="0"/>
        <w:spacing w:line="300" w:lineRule="auto"/>
        <w:jc w:val="left"/>
        <w:rPr>
          <w:rFonts w:asciiTheme="minorEastAsia" w:hAnsiTheme="minorEastAsia" w:cs="Times New Roman"/>
          <w:bCs/>
          <w:sz w:val="24"/>
        </w:rPr>
      </w:pPr>
    </w:p>
    <w:p w:rsidR="00CC388D" w:rsidRDefault="00CC388D" w:rsidP="00CC388D">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考核方式</w:t>
      </w:r>
    </w:p>
    <w:p w:rsidR="00615669" w:rsidRPr="00814C19" w:rsidRDefault="00615669" w:rsidP="00615669">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平时成绩（课堂讨论、发表）20%，期中成绩20%，期末成绩60%。</w:t>
      </w:r>
    </w:p>
    <w:p w:rsidR="00615669" w:rsidRDefault="00615669" w:rsidP="00615669">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期末采用论文形式。</w:t>
      </w:r>
    </w:p>
    <w:p w:rsidR="00CC388D" w:rsidRDefault="00CC388D" w:rsidP="00CC388D">
      <w:pPr>
        <w:autoSpaceDE w:val="0"/>
        <w:autoSpaceDN w:val="0"/>
        <w:adjustRightInd w:val="0"/>
        <w:spacing w:line="300" w:lineRule="auto"/>
        <w:rPr>
          <w:rFonts w:asciiTheme="minorEastAsia" w:hAnsiTheme="minorEastAsia" w:cs="黑体"/>
          <w:kern w:val="0"/>
          <w:sz w:val="24"/>
        </w:rPr>
      </w:pPr>
    </w:p>
    <w:p w:rsidR="00CC388D" w:rsidRDefault="00CC388D" w:rsidP="00CC388D">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使用教材</w:t>
      </w:r>
    </w:p>
    <w:p w:rsidR="00CC388D" w:rsidRDefault="00CC388D" w:rsidP="00CC388D">
      <w:pPr>
        <w:spacing w:line="300" w:lineRule="auto"/>
        <w:jc w:val="left"/>
        <w:rPr>
          <w:rFonts w:asciiTheme="minorEastAsia" w:hAnsiTheme="minorEastAsia"/>
          <w:sz w:val="24"/>
        </w:rPr>
      </w:pPr>
      <w:r>
        <w:rPr>
          <w:rFonts w:asciiTheme="minorEastAsia" w:hAnsiTheme="minorEastAsia" w:hint="eastAsia"/>
          <w:sz w:val="24"/>
        </w:rPr>
        <w:t>自编</w:t>
      </w:r>
    </w:p>
    <w:p w:rsidR="00CC388D" w:rsidRDefault="00CC388D" w:rsidP="00CC388D">
      <w:pPr>
        <w:spacing w:line="300" w:lineRule="auto"/>
        <w:jc w:val="left"/>
        <w:rPr>
          <w:rFonts w:asciiTheme="minorEastAsia" w:hAnsiTheme="minorEastAsia"/>
          <w:b/>
          <w:sz w:val="24"/>
        </w:rPr>
      </w:pPr>
    </w:p>
    <w:p w:rsidR="00CC388D" w:rsidRDefault="00CC388D" w:rsidP="00CC388D">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参考书目</w:t>
      </w:r>
    </w:p>
    <w:p w:rsidR="00CC388D" w:rsidRPr="003B542F" w:rsidRDefault="00CC388D" w:rsidP="00CC388D">
      <w:pPr>
        <w:autoSpaceDE w:val="0"/>
        <w:autoSpaceDN w:val="0"/>
        <w:adjustRightInd w:val="0"/>
        <w:spacing w:line="300" w:lineRule="auto"/>
        <w:jc w:val="left"/>
        <w:rPr>
          <w:rFonts w:asciiTheme="minorEastAsia" w:hAnsiTheme="minorEastAsia" w:cs="宋体"/>
          <w:bCs/>
          <w:sz w:val="24"/>
        </w:rPr>
      </w:pPr>
      <w:r w:rsidRPr="003B542F">
        <w:rPr>
          <w:rFonts w:asciiTheme="minorEastAsia" w:hAnsiTheme="minorEastAsia" w:cs="宋体" w:hint="eastAsia"/>
          <w:bCs/>
          <w:sz w:val="24"/>
        </w:rPr>
        <w:t>1. 冯一粟等</w:t>
      </w:r>
      <w:r w:rsidRPr="003B542F">
        <w:rPr>
          <w:rFonts w:asciiTheme="minorEastAsia" w:hAnsiTheme="minorEastAsia" w:cs="宋体"/>
          <w:bCs/>
          <w:sz w:val="24"/>
        </w:rPr>
        <w:t>，《</w:t>
      </w:r>
      <w:r w:rsidRPr="003B542F">
        <w:rPr>
          <w:rFonts w:asciiTheme="minorEastAsia" w:hAnsiTheme="minorEastAsia" w:cs="宋体" w:hint="eastAsia"/>
          <w:bCs/>
          <w:sz w:val="24"/>
        </w:rPr>
        <w:t>大众传媒</w:t>
      </w:r>
      <w:r w:rsidRPr="003B542F">
        <w:rPr>
          <w:rFonts w:asciiTheme="minorEastAsia" w:hAnsiTheme="minorEastAsia" w:cs="宋体"/>
          <w:bCs/>
          <w:sz w:val="24"/>
        </w:rPr>
        <w:t>导论》</w:t>
      </w:r>
      <w:r w:rsidRPr="003B542F">
        <w:rPr>
          <w:rFonts w:asciiTheme="minorEastAsia" w:hAnsiTheme="minorEastAsia" w:cs="宋体" w:hint="eastAsia"/>
          <w:bCs/>
          <w:sz w:val="24"/>
        </w:rPr>
        <w:t>，科学出版社</w:t>
      </w:r>
      <w:r w:rsidRPr="003B542F">
        <w:rPr>
          <w:rFonts w:asciiTheme="minorEastAsia" w:hAnsiTheme="minorEastAsia" w:cs="宋体"/>
          <w:bCs/>
          <w:sz w:val="24"/>
        </w:rPr>
        <w:t>，</w:t>
      </w:r>
      <w:r w:rsidRPr="003B542F">
        <w:rPr>
          <w:rFonts w:asciiTheme="minorEastAsia" w:hAnsiTheme="minorEastAsia" w:cs="宋体" w:hint="eastAsia"/>
          <w:bCs/>
          <w:sz w:val="24"/>
        </w:rPr>
        <w:t>2010年</w:t>
      </w:r>
      <w:r w:rsidRPr="003B542F">
        <w:rPr>
          <w:rFonts w:asciiTheme="minorEastAsia" w:hAnsiTheme="minorEastAsia" w:cs="宋体"/>
          <w:bCs/>
          <w:sz w:val="24"/>
        </w:rPr>
        <w:t>。</w:t>
      </w:r>
    </w:p>
    <w:p w:rsidR="00CC388D" w:rsidRDefault="009950E2" w:rsidP="00CC388D">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2. 以色列音乐及影像媒体、相关以色列</w:t>
      </w:r>
      <w:r w:rsidR="00CC388D">
        <w:rPr>
          <w:rFonts w:asciiTheme="minorEastAsia" w:hAnsiTheme="minorEastAsia" w:cs="宋体" w:hint="eastAsia"/>
          <w:kern w:val="0"/>
          <w:sz w:val="24"/>
        </w:rPr>
        <w:t>网站、相关</w:t>
      </w:r>
      <w:r w:rsidR="00CC388D">
        <w:rPr>
          <w:rFonts w:asciiTheme="minorEastAsia" w:hAnsiTheme="minorEastAsia" w:cs="TimesNewRomanPSMT"/>
          <w:kern w:val="0"/>
          <w:sz w:val="24"/>
        </w:rPr>
        <w:t>DVD</w:t>
      </w:r>
      <w:r w:rsidR="00CC388D">
        <w:rPr>
          <w:rFonts w:asciiTheme="minorEastAsia" w:hAnsiTheme="minorEastAsia" w:cs="TimesNewRomanPSMT" w:hint="eastAsia"/>
          <w:kern w:val="0"/>
          <w:sz w:val="24"/>
        </w:rPr>
        <w:t>资料</w:t>
      </w:r>
      <w:r w:rsidR="00CC388D">
        <w:rPr>
          <w:rFonts w:asciiTheme="minorEastAsia" w:hAnsiTheme="minorEastAsia" w:cs="宋体" w:hint="eastAsia"/>
          <w:kern w:val="0"/>
          <w:sz w:val="24"/>
        </w:rPr>
        <w:t>；优酷、爱奇艺等中国网站。</w:t>
      </w:r>
    </w:p>
    <w:p w:rsidR="00CC388D" w:rsidRPr="009950E2" w:rsidRDefault="00CC388D" w:rsidP="00C951AD">
      <w:pPr>
        <w:spacing w:line="300" w:lineRule="auto"/>
        <w:rPr>
          <w:rFonts w:asciiTheme="minorEastAsia" w:hAnsiTheme="minorEastAsia" w:cstheme="minorEastAsia"/>
          <w:sz w:val="24"/>
        </w:rPr>
      </w:pPr>
    </w:p>
    <w:p w:rsidR="00302F6A" w:rsidRPr="00CF45C0" w:rsidRDefault="00302F6A">
      <w:pPr>
        <w:autoSpaceDE w:val="0"/>
        <w:autoSpaceDN w:val="0"/>
        <w:adjustRightInd w:val="0"/>
        <w:spacing w:line="300" w:lineRule="auto"/>
        <w:jc w:val="center"/>
        <w:rPr>
          <w:rFonts w:asciiTheme="minorEastAsia" w:hAnsiTheme="minorEastAsia" w:cstheme="majorEastAsia"/>
          <w:b/>
          <w:bCs/>
          <w:kern w:val="0"/>
          <w:sz w:val="36"/>
          <w:szCs w:val="36"/>
        </w:rPr>
      </w:pPr>
    </w:p>
    <w:p w:rsidR="00343F6B" w:rsidRDefault="00F565DD" w:rsidP="009950E2">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t>【</w:t>
      </w:r>
      <w:r w:rsidR="009950E2">
        <w:rPr>
          <w:rFonts w:asciiTheme="minorEastAsia" w:hAnsiTheme="minorEastAsia" w:cstheme="majorEastAsia" w:hint="eastAsia"/>
          <w:b/>
          <w:bCs/>
          <w:kern w:val="0"/>
          <w:sz w:val="36"/>
          <w:szCs w:val="36"/>
        </w:rPr>
        <w:t>以色列音乐</w:t>
      </w:r>
      <w:r w:rsidR="009950E2">
        <w:rPr>
          <w:rFonts w:asciiTheme="minorEastAsia" w:hAnsiTheme="minorEastAsia" w:cstheme="majorEastAsia"/>
          <w:b/>
          <w:bCs/>
          <w:kern w:val="0"/>
          <w:sz w:val="36"/>
          <w:szCs w:val="36"/>
        </w:rPr>
        <w:t>欣赏</w:t>
      </w:r>
      <w:r>
        <w:rPr>
          <w:rFonts w:asciiTheme="minorEastAsia" w:hAnsiTheme="minorEastAsia" w:cstheme="majorEastAsia" w:hint="eastAsia"/>
          <w:b/>
          <w:bCs/>
          <w:kern w:val="0"/>
          <w:sz w:val="36"/>
          <w:szCs w:val="36"/>
        </w:rPr>
        <w:t>】</w:t>
      </w:r>
    </w:p>
    <w:tbl>
      <w:tblPr>
        <w:tblStyle w:val="a9"/>
        <w:tblW w:w="8856" w:type="dxa"/>
        <w:tblLayout w:type="fixed"/>
        <w:tblLook w:val="04A0" w:firstRow="1" w:lastRow="0" w:firstColumn="1" w:lastColumn="0" w:noHBand="0" w:noVBand="1"/>
      </w:tblPr>
      <w:tblGrid>
        <w:gridCol w:w="4428"/>
        <w:gridCol w:w="4428"/>
      </w:tblGrid>
      <w:tr w:rsidR="00343F6B">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课型</w:t>
            </w:r>
          </w:p>
        </w:tc>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kern w:val="0"/>
                <w:sz w:val="24"/>
              </w:rPr>
              <w:t>专业选修课</w:t>
            </w:r>
          </w:p>
        </w:tc>
      </w:tr>
      <w:tr w:rsidR="00343F6B">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lastRenderedPageBreak/>
              <w:t>编号</w:t>
            </w:r>
          </w:p>
        </w:tc>
        <w:tc>
          <w:tcPr>
            <w:tcW w:w="4428" w:type="dxa"/>
          </w:tcPr>
          <w:p w:rsidR="00343F6B" w:rsidRDefault="009950E2">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b/>
                <w:kern w:val="0"/>
                <w:sz w:val="24"/>
              </w:rPr>
              <w:t>122026241</w:t>
            </w:r>
          </w:p>
        </w:tc>
      </w:tr>
      <w:tr w:rsidR="00343F6B">
        <w:tc>
          <w:tcPr>
            <w:tcW w:w="4428" w:type="dxa"/>
          </w:tcPr>
          <w:p w:rsidR="00343F6B" w:rsidRDefault="00F565DD">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学时</w:t>
            </w:r>
            <w:r>
              <w:rPr>
                <w:rFonts w:asciiTheme="minorEastAsia" w:hAnsiTheme="minorEastAsia" w:cs="黑体"/>
                <w:b/>
                <w:bCs/>
                <w:kern w:val="0"/>
                <w:sz w:val="24"/>
              </w:rPr>
              <w:t>/</w:t>
            </w:r>
            <w:r>
              <w:rPr>
                <w:rFonts w:asciiTheme="minorEastAsia" w:hAnsiTheme="minorEastAsia" w:cs="黑体" w:hint="eastAsia"/>
                <w:b/>
                <w:bCs/>
                <w:kern w:val="0"/>
                <w:sz w:val="24"/>
              </w:rPr>
              <w:t>学分</w:t>
            </w:r>
          </w:p>
        </w:tc>
        <w:tc>
          <w:tcPr>
            <w:tcW w:w="4428" w:type="dxa"/>
          </w:tcPr>
          <w:p w:rsidR="00343F6B" w:rsidRDefault="009950E2">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b/>
                <w:kern w:val="0"/>
                <w:sz w:val="24"/>
              </w:rPr>
              <w:t>34</w:t>
            </w:r>
            <w:r w:rsidR="00F565DD">
              <w:rPr>
                <w:rFonts w:asciiTheme="minorEastAsia" w:hAnsiTheme="minorEastAsia" w:cs="宋体"/>
                <w:b/>
                <w:kern w:val="0"/>
                <w:sz w:val="24"/>
              </w:rPr>
              <w:t>/</w:t>
            </w:r>
            <w:r>
              <w:rPr>
                <w:rFonts w:asciiTheme="minorEastAsia" w:hAnsiTheme="minorEastAsia" w:cs="宋体"/>
                <w:b/>
                <w:kern w:val="0"/>
                <w:sz w:val="24"/>
              </w:rPr>
              <w:t>2</w:t>
            </w:r>
          </w:p>
        </w:tc>
      </w:tr>
    </w:tbl>
    <w:p w:rsidR="00343F6B" w:rsidRDefault="00343F6B">
      <w:pPr>
        <w:autoSpaceDE w:val="0"/>
        <w:autoSpaceDN w:val="0"/>
        <w:adjustRightInd w:val="0"/>
        <w:spacing w:line="300" w:lineRule="auto"/>
        <w:jc w:val="left"/>
        <w:rPr>
          <w:rFonts w:asciiTheme="minorEastAsia" w:hAnsiTheme="minorEastAsia" w:cstheme="majorEastAsia"/>
          <w:b/>
          <w:kern w:val="0"/>
          <w:sz w:val="24"/>
        </w:rPr>
      </w:pPr>
    </w:p>
    <w:p w:rsidR="009950E2" w:rsidRDefault="009950E2" w:rsidP="009950E2">
      <w:pPr>
        <w:autoSpaceDE w:val="0"/>
        <w:autoSpaceDN w:val="0"/>
        <w:adjustRightInd w:val="0"/>
        <w:spacing w:line="300" w:lineRule="auto"/>
        <w:jc w:val="left"/>
        <w:rPr>
          <w:rFonts w:asciiTheme="minorEastAsia" w:hAnsiTheme="minorEastAsia" w:cstheme="majorEastAsia"/>
          <w:b/>
          <w:kern w:val="0"/>
          <w:sz w:val="24"/>
        </w:rPr>
      </w:pPr>
    </w:p>
    <w:p w:rsidR="009950E2" w:rsidRDefault="009950E2" w:rsidP="009950E2">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课程简介</w:t>
      </w:r>
    </w:p>
    <w:p w:rsidR="009950E2" w:rsidRDefault="009950E2" w:rsidP="009950E2">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《以色列音乐欣赏》是面向二</w:t>
      </w:r>
      <w:r>
        <w:rPr>
          <w:rFonts w:asciiTheme="minorEastAsia" w:hAnsiTheme="minorEastAsia" w:cs="宋体"/>
          <w:kern w:val="0"/>
          <w:sz w:val="24"/>
        </w:rPr>
        <w:t>年级</w:t>
      </w:r>
      <w:r>
        <w:rPr>
          <w:rFonts w:asciiTheme="minorEastAsia" w:hAnsiTheme="minorEastAsia" w:cs="宋体" w:hint="eastAsia"/>
          <w:kern w:val="0"/>
          <w:sz w:val="24"/>
        </w:rPr>
        <w:t>第四学期学生开设的希伯来专业选修课。课程</w:t>
      </w:r>
      <w:r>
        <w:rPr>
          <w:rFonts w:asciiTheme="minorEastAsia" w:hAnsiTheme="minorEastAsia" w:cs="宋体"/>
          <w:kern w:val="0"/>
          <w:sz w:val="24"/>
        </w:rPr>
        <w:t>主要</w:t>
      </w:r>
      <w:r>
        <w:rPr>
          <w:rFonts w:asciiTheme="minorEastAsia" w:hAnsiTheme="minorEastAsia" w:cs="宋体" w:hint="eastAsia"/>
          <w:kern w:val="0"/>
          <w:sz w:val="24"/>
        </w:rPr>
        <w:t>从以色列音乐发展历史、器乐、声乐、古典音乐的分类、以色列流行音乐等方面进行一般性介绍，并在</w:t>
      </w:r>
      <w:r>
        <w:rPr>
          <w:rFonts w:asciiTheme="minorEastAsia" w:hAnsiTheme="minorEastAsia" w:cs="宋体" w:hint="eastAsia"/>
          <w:sz w:val="24"/>
        </w:rPr>
        <w:t>要教学中配合大量音乐作品以及音乐电影的赏析，为学生的外语学习提供一定程度的艺术背景，提高学生的人文素养。</w:t>
      </w:r>
    </w:p>
    <w:p w:rsidR="009950E2" w:rsidRDefault="009950E2" w:rsidP="009950E2">
      <w:pPr>
        <w:autoSpaceDE w:val="0"/>
        <w:autoSpaceDN w:val="0"/>
        <w:adjustRightInd w:val="0"/>
        <w:spacing w:line="300" w:lineRule="auto"/>
        <w:ind w:firstLineChars="200" w:firstLine="480"/>
        <w:jc w:val="left"/>
        <w:rPr>
          <w:rFonts w:asciiTheme="minorEastAsia" w:hAnsiTheme="minorEastAsia" w:cs="宋体"/>
          <w:kern w:val="0"/>
          <w:sz w:val="24"/>
        </w:rPr>
      </w:pPr>
    </w:p>
    <w:p w:rsidR="009950E2" w:rsidRDefault="009950E2" w:rsidP="009950E2">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教学目的</w:t>
      </w:r>
    </w:p>
    <w:p w:rsidR="009950E2" w:rsidRDefault="009950E2" w:rsidP="009950E2">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通过本课程的学习，使学生了解以色列音乐的基本特征，理解以色列的歌舞文化，提高艺术欣赏能力和人文素质。</w:t>
      </w:r>
    </w:p>
    <w:p w:rsidR="009950E2" w:rsidRDefault="009950E2" w:rsidP="009950E2">
      <w:pPr>
        <w:autoSpaceDE w:val="0"/>
        <w:autoSpaceDN w:val="0"/>
        <w:adjustRightInd w:val="0"/>
        <w:spacing w:line="300" w:lineRule="auto"/>
        <w:ind w:firstLineChars="200" w:firstLine="480"/>
        <w:jc w:val="left"/>
        <w:rPr>
          <w:rFonts w:asciiTheme="minorEastAsia" w:hAnsiTheme="minorEastAsia" w:cs="宋体"/>
          <w:kern w:val="0"/>
          <w:sz w:val="24"/>
        </w:rPr>
      </w:pPr>
    </w:p>
    <w:p w:rsidR="009950E2" w:rsidRDefault="009950E2" w:rsidP="009950E2">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教学内容</w:t>
      </w:r>
    </w:p>
    <w:p w:rsidR="009950E2" w:rsidRDefault="009950E2" w:rsidP="009950E2">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音乐欣赏的基础知识；以色列古典音乐分类；以色列器乐介绍及作品赏析；以色列声乐作品介绍及赏析、以色列流行音乐流派；以色列歌舞片赏析。</w:t>
      </w:r>
    </w:p>
    <w:p w:rsidR="009950E2" w:rsidRPr="009950E2" w:rsidRDefault="009950E2" w:rsidP="009950E2">
      <w:pPr>
        <w:autoSpaceDE w:val="0"/>
        <w:autoSpaceDN w:val="0"/>
        <w:adjustRightInd w:val="0"/>
        <w:spacing w:line="300" w:lineRule="auto"/>
        <w:ind w:firstLineChars="200" w:firstLine="480"/>
        <w:jc w:val="left"/>
        <w:rPr>
          <w:rFonts w:asciiTheme="minorEastAsia" w:hAnsiTheme="minorEastAsia" w:cs="宋体"/>
          <w:kern w:val="0"/>
          <w:sz w:val="24"/>
        </w:rPr>
      </w:pPr>
    </w:p>
    <w:p w:rsidR="009950E2" w:rsidRDefault="009950E2" w:rsidP="009950E2">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教学方式</w:t>
      </w:r>
    </w:p>
    <w:p w:rsidR="009950E2" w:rsidRDefault="009950E2" w:rsidP="009950E2">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以色列经典音乐作品和音乐影视作品赏析、学生发表和课堂讨论，搜集和整理相关资料、写短评、观后感等。</w:t>
      </w:r>
    </w:p>
    <w:p w:rsidR="009950E2" w:rsidRPr="009950E2" w:rsidRDefault="009950E2" w:rsidP="009950E2">
      <w:pPr>
        <w:autoSpaceDE w:val="0"/>
        <w:autoSpaceDN w:val="0"/>
        <w:adjustRightInd w:val="0"/>
        <w:spacing w:line="300" w:lineRule="auto"/>
        <w:ind w:firstLineChars="200" w:firstLine="480"/>
        <w:jc w:val="left"/>
        <w:rPr>
          <w:rFonts w:asciiTheme="minorEastAsia" w:hAnsiTheme="minorEastAsia" w:cs="宋体"/>
          <w:kern w:val="0"/>
          <w:sz w:val="24"/>
        </w:rPr>
      </w:pPr>
    </w:p>
    <w:p w:rsidR="009950E2" w:rsidRPr="00615669" w:rsidRDefault="009950E2" w:rsidP="009950E2">
      <w:pPr>
        <w:autoSpaceDE w:val="0"/>
        <w:autoSpaceDN w:val="0"/>
        <w:adjustRightInd w:val="0"/>
        <w:spacing w:line="300" w:lineRule="auto"/>
        <w:jc w:val="left"/>
        <w:rPr>
          <w:rFonts w:asciiTheme="minorEastAsia" w:hAnsiTheme="minorEastAsia" w:cstheme="majorEastAsia"/>
          <w:b/>
          <w:kern w:val="0"/>
          <w:sz w:val="24"/>
        </w:rPr>
      </w:pPr>
      <w:r w:rsidRPr="00615669">
        <w:rPr>
          <w:rFonts w:asciiTheme="minorEastAsia" w:hAnsiTheme="minorEastAsia" w:cstheme="majorEastAsia" w:hint="eastAsia"/>
          <w:b/>
          <w:kern w:val="0"/>
          <w:sz w:val="24"/>
        </w:rPr>
        <w:t>考核方式</w:t>
      </w:r>
    </w:p>
    <w:p w:rsidR="00615669" w:rsidRPr="00814C19" w:rsidRDefault="00615669" w:rsidP="00615669">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平时成绩（课堂讨论、发表）20%，期中成绩20%，期末成绩60%。</w:t>
      </w:r>
    </w:p>
    <w:p w:rsidR="00615669" w:rsidRDefault="00615669" w:rsidP="00615669">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期末采用论文形式。</w:t>
      </w:r>
    </w:p>
    <w:p w:rsidR="009950E2" w:rsidRDefault="009950E2" w:rsidP="009950E2">
      <w:pPr>
        <w:autoSpaceDE w:val="0"/>
        <w:autoSpaceDN w:val="0"/>
        <w:adjustRightInd w:val="0"/>
        <w:spacing w:line="300" w:lineRule="auto"/>
        <w:ind w:firstLineChars="200" w:firstLine="480"/>
        <w:jc w:val="left"/>
        <w:rPr>
          <w:rFonts w:asciiTheme="minorEastAsia" w:hAnsiTheme="minorEastAsia" w:cs="宋体"/>
          <w:kern w:val="0"/>
          <w:sz w:val="24"/>
        </w:rPr>
      </w:pPr>
    </w:p>
    <w:p w:rsidR="009950E2" w:rsidRDefault="009950E2" w:rsidP="009950E2">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使用教材</w:t>
      </w:r>
    </w:p>
    <w:p w:rsidR="009950E2" w:rsidRDefault="009950E2" w:rsidP="009950E2">
      <w:pPr>
        <w:autoSpaceDE w:val="0"/>
        <w:autoSpaceDN w:val="0"/>
        <w:adjustRightInd w:val="0"/>
        <w:spacing w:line="300" w:lineRule="auto"/>
        <w:jc w:val="left"/>
        <w:rPr>
          <w:rFonts w:asciiTheme="minorEastAsia" w:hAnsiTheme="minorEastAsia" w:cs="宋体"/>
          <w:kern w:val="0"/>
          <w:sz w:val="24"/>
        </w:rPr>
      </w:pPr>
      <w:r w:rsidRPr="009950E2">
        <w:rPr>
          <w:rFonts w:asciiTheme="minorEastAsia" w:hAnsiTheme="minorEastAsia" w:cs="宋体" w:hint="eastAsia"/>
          <w:kern w:val="0"/>
          <w:sz w:val="24"/>
        </w:rPr>
        <w:t>马科斯·布洛德</w:t>
      </w:r>
      <w:r>
        <w:rPr>
          <w:rFonts w:asciiTheme="minorEastAsia" w:hAnsiTheme="minorEastAsia" w:cs="宋体" w:hint="eastAsia"/>
          <w:kern w:val="0"/>
          <w:sz w:val="24"/>
        </w:rPr>
        <w:t>，《以色列</w:t>
      </w:r>
      <w:r>
        <w:rPr>
          <w:rFonts w:asciiTheme="minorEastAsia" w:hAnsiTheme="minorEastAsia" w:cs="宋体"/>
          <w:kern w:val="0"/>
          <w:sz w:val="24"/>
        </w:rPr>
        <w:t>音乐</w:t>
      </w:r>
      <w:r>
        <w:rPr>
          <w:rFonts w:asciiTheme="minorEastAsia" w:hAnsiTheme="minorEastAsia" w:cs="宋体" w:hint="eastAsia"/>
          <w:kern w:val="0"/>
          <w:sz w:val="24"/>
        </w:rPr>
        <w:t>》，人民</w:t>
      </w:r>
      <w:r>
        <w:rPr>
          <w:rFonts w:asciiTheme="minorEastAsia" w:hAnsiTheme="minorEastAsia" w:cs="宋体"/>
          <w:kern w:val="0"/>
          <w:sz w:val="24"/>
        </w:rPr>
        <w:t>音乐出版社，</w:t>
      </w:r>
      <w:r>
        <w:rPr>
          <w:rFonts w:asciiTheme="minorEastAsia" w:hAnsiTheme="minorEastAsia" w:cs="宋体" w:hint="eastAsia"/>
          <w:kern w:val="0"/>
          <w:sz w:val="24"/>
        </w:rPr>
        <w:t>2002年</w:t>
      </w:r>
      <w:r>
        <w:rPr>
          <w:rFonts w:asciiTheme="minorEastAsia" w:hAnsiTheme="minorEastAsia" w:cs="宋体"/>
          <w:kern w:val="0"/>
          <w:sz w:val="24"/>
        </w:rPr>
        <w:t>。</w:t>
      </w:r>
    </w:p>
    <w:p w:rsidR="009950E2" w:rsidRDefault="009950E2" w:rsidP="009950E2">
      <w:pPr>
        <w:autoSpaceDE w:val="0"/>
        <w:autoSpaceDN w:val="0"/>
        <w:adjustRightInd w:val="0"/>
        <w:spacing w:line="300" w:lineRule="auto"/>
        <w:jc w:val="left"/>
        <w:rPr>
          <w:rFonts w:asciiTheme="minorEastAsia" w:hAnsiTheme="minorEastAsia" w:cs="宋体"/>
          <w:kern w:val="0"/>
          <w:sz w:val="24"/>
        </w:rPr>
      </w:pPr>
    </w:p>
    <w:p w:rsidR="009950E2" w:rsidRDefault="009950E2" w:rsidP="009950E2">
      <w:pPr>
        <w:autoSpaceDE w:val="0"/>
        <w:autoSpaceDN w:val="0"/>
        <w:adjustRightInd w:val="0"/>
        <w:spacing w:line="300" w:lineRule="auto"/>
        <w:jc w:val="left"/>
        <w:rPr>
          <w:rFonts w:asciiTheme="minorEastAsia" w:hAnsiTheme="minorEastAsia" w:cstheme="majorEastAsia"/>
          <w:b/>
          <w:kern w:val="0"/>
          <w:sz w:val="24"/>
        </w:rPr>
      </w:pPr>
      <w:r w:rsidRPr="007D27AF">
        <w:rPr>
          <w:rFonts w:asciiTheme="minorEastAsia" w:hAnsiTheme="minorEastAsia" w:cstheme="majorEastAsia" w:hint="eastAsia"/>
          <w:b/>
          <w:kern w:val="0"/>
          <w:sz w:val="24"/>
        </w:rPr>
        <w:t>参考书目</w:t>
      </w:r>
    </w:p>
    <w:p w:rsidR="00546547" w:rsidRDefault="00546547" w:rsidP="00546547">
      <w:pPr>
        <w:spacing w:line="300" w:lineRule="auto"/>
        <w:rPr>
          <w:rFonts w:asciiTheme="minorEastAsia" w:hAnsiTheme="minorEastAsia" w:cs="宋体"/>
          <w:sz w:val="24"/>
        </w:rPr>
      </w:pPr>
    </w:p>
    <w:p w:rsidR="00546547" w:rsidRDefault="00546547" w:rsidP="00546547">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t>【以色列电影</w:t>
      </w:r>
      <w:r>
        <w:rPr>
          <w:rFonts w:asciiTheme="minorEastAsia" w:hAnsiTheme="minorEastAsia" w:cstheme="majorEastAsia"/>
          <w:b/>
          <w:bCs/>
          <w:kern w:val="0"/>
          <w:sz w:val="36"/>
          <w:szCs w:val="36"/>
        </w:rPr>
        <w:t>赏析</w:t>
      </w:r>
      <w:r>
        <w:rPr>
          <w:rFonts w:asciiTheme="minorEastAsia" w:hAnsiTheme="minorEastAsia" w:cstheme="majorEastAsia" w:hint="eastAsia"/>
          <w:b/>
          <w:bCs/>
          <w:kern w:val="0"/>
          <w:sz w:val="36"/>
          <w:szCs w:val="36"/>
        </w:rPr>
        <w:t>】</w:t>
      </w:r>
    </w:p>
    <w:tbl>
      <w:tblPr>
        <w:tblStyle w:val="a9"/>
        <w:tblW w:w="8856" w:type="dxa"/>
        <w:tblLayout w:type="fixed"/>
        <w:tblLook w:val="04A0" w:firstRow="1" w:lastRow="0" w:firstColumn="1" w:lastColumn="0" w:noHBand="0" w:noVBand="1"/>
      </w:tblPr>
      <w:tblGrid>
        <w:gridCol w:w="4428"/>
        <w:gridCol w:w="4428"/>
      </w:tblGrid>
      <w:tr w:rsidR="00546547" w:rsidTr="002E4413">
        <w:tc>
          <w:tcPr>
            <w:tcW w:w="4428" w:type="dxa"/>
          </w:tcPr>
          <w:p w:rsidR="00546547" w:rsidRDefault="00546547"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lastRenderedPageBreak/>
              <w:t>课型</w:t>
            </w:r>
          </w:p>
        </w:tc>
        <w:tc>
          <w:tcPr>
            <w:tcW w:w="4428" w:type="dxa"/>
          </w:tcPr>
          <w:p w:rsidR="00546547" w:rsidRDefault="00546547"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kern w:val="0"/>
                <w:sz w:val="24"/>
              </w:rPr>
              <w:t>专业选修课</w:t>
            </w:r>
          </w:p>
        </w:tc>
      </w:tr>
      <w:tr w:rsidR="00546547" w:rsidTr="002E4413">
        <w:tc>
          <w:tcPr>
            <w:tcW w:w="4428" w:type="dxa"/>
          </w:tcPr>
          <w:p w:rsidR="00546547" w:rsidRDefault="00546547"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编号</w:t>
            </w:r>
          </w:p>
        </w:tc>
        <w:tc>
          <w:tcPr>
            <w:tcW w:w="4428" w:type="dxa"/>
          </w:tcPr>
          <w:p w:rsidR="00546547" w:rsidRDefault="00546547" w:rsidP="002E4413">
            <w:pPr>
              <w:tabs>
                <w:tab w:val="center" w:pos="2106"/>
              </w:tabs>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b/>
                <w:bCs/>
                <w:sz w:val="24"/>
              </w:rPr>
              <w:t>122014281</w:t>
            </w:r>
          </w:p>
        </w:tc>
      </w:tr>
      <w:tr w:rsidR="00546547" w:rsidTr="002E4413">
        <w:tc>
          <w:tcPr>
            <w:tcW w:w="4428" w:type="dxa"/>
          </w:tcPr>
          <w:p w:rsidR="00546547" w:rsidRDefault="00546547"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学时</w:t>
            </w:r>
            <w:r>
              <w:rPr>
                <w:rFonts w:asciiTheme="minorEastAsia" w:hAnsiTheme="minorEastAsia" w:cs="黑体"/>
                <w:b/>
                <w:bCs/>
                <w:kern w:val="0"/>
                <w:sz w:val="24"/>
              </w:rPr>
              <w:t>/</w:t>
            </w:r>
            <w:r>
              <w:rPr>
                <w:rFonts w:asciiTheme="minorEastAsia" w:hAnsiTheme="minorEastAsia" w:cs="黑体" w:hint="eastAsia"/>
                <w:b/>
                <w:bCs/>
                <w:kern w:val="0"/>
                <w:sz w:val="24"/>
              </w:rPr>
              <w:t>学分</w:t>
            </w:r>
          </w:p>
        </w:tc>
        <w:tc>
          <w:tcPr>
            <w:tcW w:w="4428" w:type="dxa"/>
          </w:tcPr>
          <w:p w:rsidR="00546547" w:rsidRDefault="00546547"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sz w:val="24"/>
              </w:rPr>
              <w:t>34/2</w:t>
            </w:r>
          </w:p>
        </w:tc>
      </w:tr>
    </w:tbl>
    <w:p w:rsidR="00546547" w:rsidRDefault="00546547" w:rsidP="00546547">
      <w:pPr>
        <w:autoSpaceDE w:val="0"/>
        <w:autoSpaceDN w:val="0"/>
        <w:adjustRightInd w:val="0"/>
        <w:spacing w:line="300" w:lineRule="auto"/>
        <w:jc w:val="left"/>
        <w:rPr>
          <w:rFonts w:asciiTheme="minorEastAsia" w:hAnsiTheme="minorEastAsia" w:cs="黑体"/>
          <w:kern w:val="0"/>
          <w:sz w:val="24"/>
        </w:rPr>
      </w:pPr>
    </w:p>
    <w:p w:rsidR="00546547" w:rsidRDefault="00546547" w:rsidP="00546547">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课程简介</w:t>
      </w:r>
    </w:p>
    <w:p w:rsidR="00546547" w:rsidRDefault="00546547" w:rsidP="00546547">
      <w:pPr>
        <w:spacing w:line="300" w:lineRule="auto"/>
        <w:jc w:val="left"/>
        <w:rPr>
          <w:rFonts w:asciiTheme="minorEastAsia" w:hAnsiTheme="minorEastAsia"/>
          <w:sz w:val="24"/>
        </w:rPr>
      </w:pPr>
      <w:r>
        <w:rPr>
          <w:rFonts w:asciiTheme="minorEastAsia" w:hAnsiTheme="minorEastAsia" w:hint="eastAsia"/>
          <w:sz w:val="24"/>
        </w:rPr>
        <w:t>《以色列电影赏析》是面向四年级第八学期学生开设的希伯来语专业选修课。本课程通过介绍以色列电影发展史以及对以色列经典以及热门的电影作品赏析，使学生从视觉艺术的角度了解以色列</w:t>
      </w:r>
      <w:r>
        <w:rPr>
          <w:rFonts w:asciiTheme="minorEastAsia" w:hAnsiTheme="minorEastAsia"/>
          <w:sz w:val="24"/>
        </w:rPr>
        <w:t>优秀</w:t>
      </w:r>
      <w:r>
        <w:rPr>
          <w:rFonts w:asciiTheme="minorEastAsia" w:hAnsiTheme="minorEastAsia" w:hint="eastAsia"/>
          <w:sz w:val="24"/>
        </w:rPr>
        <w:t>电影艺术成果。引导学生在赏析以色列经典以及当下热门的电影作品的同时，深度理解以色列人、以色列宗教及社会、以色列风俗等，并了解希伯来语文化产业等。本课程注重形象化的教学手段的运用，使学生开阔思路，培养综合性、创造性的现代思维能力。</w:t>
      </w:r>
    </w:p>
    <w:p w:rsidR="00546547" w:rsidRDefault="00546547" w:rsidP="00546547">
      <w:pPr>
        <w:spacing w:line="300" w:lineRule="auto"/>
        <w:jc w:val="left"/>
        <w:rPr>
          <w:rFonts w:asciiTheme="minorEastAsia" w:hAnsiTheme="minorEastAsia"/>
          <w:b/>
          <w:sz w:val="24"/>
        </w:rPr>
      </w:pPr>
    </w:p>
    <w:p w:rsidR="00546547" w:rsidRDefault="00546547" w:rsidP="00546547">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教学目的</w:t>
      </w:r>
    </w:p>
    <w:p w:rsidR="00546547" w:rsidRDefault="00546547" w:rsidP="00546547">
      <w:pPr>
        <w:spacing w:line="300" w:lineRule="auto"/>
        <w:jc w:val="left"/>
        <w:rPr>
          <w:rFonts w:asciiTheme="minorEastAsia" w:hAnsiTheme="minorEastAsia"/>
          <w:sz w:val="24"/>
        </w:rPr>
      </w:pPr>
      <w:r>
        <w:rPr>
          <w:rFonts w:asciiTheme="minorEastAsia" w:hAnsiTheme="minorEastAsia" w:hint="eastAsia"/>
          <w:sz w:val="24"/>
        </w:rPr>
        <w:t>通过欣赏以色列经典和热门电影作品，从视觉艺术的角度了解和吸收以色列优秀电影，理解以色列传统文化和现代文化、了解以色列人和以色列社会。通过本课程的学习，提高学生的希伯来视听说能力和综合素养，同时，力图发展学生的形象思维，提高感受美、表现美、创造美的能力，培养高雅的审美品位，提高人文素养。</w:t>
      </w:r>
    </w:p>
    <w:p w:rsidR="00546547" w:rsidRPr="00546547" w:rsidRDefault="00546547" w:rsidP="00546547">
      <w:pPr>
        <w:spacing w:line="300" w:lineRule="auto"/>
        <w:jc w:val="left"/>
        <w:rPr>
          <w:rFonts w:asciiTheme="minorEastAsia" w:hAnsiTheme="minorEastAsia"/>
          <w:color w:val="FF0000"/>
          <w:sz w:val="24"/>
        </w:rPr>
      </w:pPr>
    </w:p>
    <w:p w:rsidR="00546547" w:rsidRDefault="00546547" w:rsidP="00546547">
      <w:pPr>
        <w:autoSpaceDE w:val="0"/>
        <w:autoSpaceDN w:val="0"/>
        <w:adjustRightInd w:val="0"/>
        <w:spacing w:line="300" w:lineRule="auto"/>
        <w:jc w:val="left"/>
        <w:rPr>
          <w:rFonts w:asciiTheme="minorEastAsia" w:hAnsiTheme="minorEastAsia" w:cs="宋体"/>
          <w:b/>
          <w:bCs/>
          <w:kern w:val="0"/>
          <w:sz w:val="24"/>
        </w:rPr>
      </w:pPr>
      <w:r>
        <w:rPr>
          <w:rFonts w:asciiTheme="minorEastAsia" w:hAnsiTheme="minorEastAsia" w:cs="宋体" w:hint="eastAsia"/>
          <w:b/>
          <w:sz w:val="24"/>
        </w:rPr>
        <w:t>教学内</w:t>
      </w:r>
      <w:r>
        <w:rPr>
          <w:rFonts w:asciiTheme="minorEastAsia" w:hAnsiTheme="minorEastAsia" w:cs="宋体" w:hint="eastAsia"/>
          <w:b/>
          <w:bCs/>
          <w:kern w:val="0"/>
          <w:sz w:val="24"/>
        </w:rPr>
        <w:t>容</w:t>
      </w:r>
    </w:p>
    <w:p w:rsidR="00546547" w:rsidRDefault="00546547" w:rsidP="00546547">
      <w:pPr>
        <w:spacing w:line="300" w:lineRule="auto"/>
        <w:jc w:val="left"/>
        <w:rPr>
          <w:rFonts w:asciiTheme="minorEastAsia" w:hAnsiTheme="minorEastAsia"/>
          <w:sz w:val="24"/>
        </w:rPr>
      </w:pPr>
      <w:r>
        <w:rPr>
          <w:rFonts w:asciiTheme="minorEastAsia" w:hAnsiTheme="minorEastAsia" w:hint="eastAsia"/>
          <w:sz w:val="24"/>
        </w:rPr>
        <w:t>以色列电影发展史，各时期经典电影作品赏析、以色列当今热门电影作品、以色列电影与以色列社会的关系、中以两国电影产业的交流。</w:t>
      </w:r>
    </w:p>
    <w:p w:rsidR="00546547" w:rsidRPr="00546547" w:rsidRDefault="00546547" w:rsidP="00546547">
      <w:pPr>
        <w:spacing w:line="300" w:lineRule="auto"/>
        <w:jc w:val="left"/>
        <w:rPr>
          <w:rFonts w:asciiTheme="minorEastAsia" w:hAnsiTheme="minorEastAsia"/>
          <w:color w:val="FF0000"/>
          <w:sz w:val="24"/>
        </w:rPr>
      </w:pPr>
    </w:p>
    <w:p w:rsidR="00546547" w:rsidRDefault="00546547" w:rsidP="00546547">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教学方式</w:t>
      </w:r>
    </w:p>
    <w:p w:rsidR="00546547" w:rsidRDefault="00546547" w:rsidP="00546547">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hint="eastAsia"/>
          <w:sz w:val="24"/>
        </w:rPr>
        <w:t>以色列</w:t>
      </w:r>
      <w:r>
        <w:rPr>
          <w:rFonts w:asciiTheme="minorEastAsia" w:hAnsiTheme="minorEastAsia" w:cs="宋体" w:hint="eastAsia"/>
          <w:kern w:val="0"/>
          <w:sz w:val="24"/>
        </w:rPr>
        <w:t>经典及当今热门电影作品赏析、学生发表和课堂讨论、教授讲授；搜集和整理相关资料、写短评、观后感等。</w:t>
      </w:r>
    </w:p>
    <w:p w:rsidR="00546547" w:rsidRDefault="00546547" w:rsidP="00546547">
      <w:pPr>
        <w:autoSpaceDE w:val="0"/>
        <w:autoSpaceDN w:val="0"/>
        <w:adjustRightInd w:val="0"/>
        <w:spacing w:line="300" w:lineRule="auto"/>
        <w:jc w:val="left"/>
        <w:rPr>
          <w:rFonts w:asciiTheme="minorEastAsia" w:hAnsiTheme="minorEastAsia" w:cs="Times New Roman"/>
          <w:bCs/>
          <w:sz w:val="24"/>
        </w:rPr>
      </w:pPr>
    </w:p>
    <w:p w:rsidR="00546547" w:rsidRDefault="00546547" w:rsidP="00546547">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考核方式</w:t>
      </w:r>
    </w:p>
    <w:p w:rsidR="00615669" w:rsidRPr="00814C19" w:rsidRDefault="00615669" w:rsidP="00615669">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平时成绩（课堂讨论、发表）20%，期中成绩20%，期末成绩60%。</w:t>
      </w:r>
    </w:p>
    <w:p w:rsidR="00615669" w:rsidRDefault="00615669" w:rsidP="00615669">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期末采用论文形式。</w:t>
      </w:r>
    </w:p>
    <w:p w:rsidR="00546547" w:rsidRDefault="00546547" w:rsidP="00546547">
      <w:pPr>
        <w:autoSpaceDE w:val="0"/>
        <w:autoSpaceDN w:val="0"/>
        <w:adjustRightInd w:val="0"/>
        <w:spacing w:line="300" w:lineRule="auto"/>
        <w:rPr>
          <w:rFonts w:asciiTheme="minorEastAsia" w:hAnsiTheme="minorEastAsia" w:cs="黑体"/>
          <w:kern w:val="0"/>
          <w:sz w:val="24"/>
        </w:rPr>
      </w:pPr>
    </w:p>
    <w:p w:rsidR="00546547" w:rsidRDefault="00546547" w:rsidP="00546547">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使用教材</w:t>
      </w:r>
    </w:p>
    <w:p w:rsidR="00546547" w:rsidRDefault="00546547" w:rsidP="00546547">
      <w:pPr>
        <w:spacing w:line="300" w:lineRule="auto"/>
        <w:jc w:val="left"/>
        <w:rPr>
          <w:rFonts w:asciiTheme="minorEastAsia" w:hAnsiTheme="minorEastAsia"/>
          <w:sz w:val="24"/>
        </w:rPr>
      </w:pPr>
      <w:r>
        <w:rPr>
          <w:rFonts w:asciiTheme="minorEastAsia" w:hAnsiTheme="minorEastAsia" w:hint="eastAsia"/>
          <w:sz w:val="24"/>
        </w:rPr>
        <w:t>自编</w:t>
      </w:r>
    </w:p>
    <w:p w:rsidR="00546547" w:rsidRDefault="00546547" w:rsidP="00546547">
      <w:pPr>
        <w:spacing w:line="300" w:lineRule="auto"/>
        <w:jc w:val="left"/>
        <w:rPr>
          <w:rFonts w:asciiTheme="minorEastAsia" w:hAnsiTheme="minorEastAsia"/>
          <w:b/>
          <w:sz w:val="24"/>
        </w:rPr>
      </w:pPr>
    </w:p>
    <w:p w:rsidR="00546547" w:rsidRDefault="00546547" w:rsidP="00546547">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lastRenderedPageBreak/>
        <w:t>参考书目</w:t>
      </w:r>
    </w:p>
    <w:p w:rsidR="00546547" w:rsidRDefault="00546547" w:rsidP="00546547">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hint="eastAsia"/>
          <w:sz w:val="24"/>
        </w:rPr>
        <w:t>以色列</w:t>
      </w:r>
      <w:r>
        <w:rPr>
          <w:rFonts w:asciiTheme="minorEastAsia" w:hAnsiTheme="minorEastAsia" w:cs="宋体" w:hint="eastAsia"/>
          <w:kern w:val="0"/>
          <w:sz w:val="24"/>
        </w:rPr>
        <w:t>影像媒体、相关</w:t>
      </w:r>
      <w:r>
        <w:rPr>
          <w:rFonts w:asciiTheme="minorEastAsia" w:hAnsiTheme="minorEastAsia" w:hint="eastAsia"/>
          <w:sz w:val="24"/>
        </w:rPr>
        <w:t>以色列</w:t>
      </w:r>
      <w:r>
        <w:rPr>
          <w:rFonts w:asciiTheme="minorEastAsia" w:hAnsiTheme="minorEastAsia" w:cs="宋体" w:hint="eastAsia"/>
          <w:kern w:val="0"/>
          <w:sz w:val="24"/>
        </w:rPr>
        <w:t>网站、相关</w:t>
      </w:r>
      <w:r>
        <w:rPr>
          <w:rFonts w:asciiTheme="minorEastAsia" w:hAnsiTheme="minorEastAsia" w:cs="TimesNewRomanPSMT"/>
          <w:kern w:val="0"/>
          <w:sz w:val="24"/>
        </w:rPr>
        <w:t>DVD</w:t>
      </w:r>
      <w:r>
        <w:rPr>
          <w:rFonts w:asciiTheme="minorEastAsia" w:hAnsiTheme="minorEastAsia" w:cs="TimesNewRomanPSMT" w:hint="eastAsia"/>
          <w:kern w:val="0"/>
          <w:sz w:val="24"/>
        </w:rPr>
        <w:t>资料</w:t>
      </w:r>
      <w:r>
        <w:rPr>
          <w:rFonts w:asciiTheme="minorEastAsia" w:hAnsiTheme="minorEastAsia" w:cs="宋体" w:hint="eastAsia"/>
          <w:kern w:val="0"/>
          <w:sz w:val="24"/>
        </w:rPr>
        <w:t>；优酷、爱奇艺等中国网站。</w:t>
      </w:r>
    </w:p>
    <w:p w:rsidR="00546547" w:rsidRPr="00546547" w:rsidRDefault="00546547" w:rsidP="00546547">
      <w:pPr>
        <w:spacing w:line="300" w:lineRule="auto"/>
        <w:rPr>
          <w:rFonts w:asciiTheme="minorEastAsia" w:hAnsiTheme="minorEastAsia" w:cs="宋体"/>
          <w:sz w:val="24"/>
        </w:rPr>
      </w:pPr>
    </w:p>
    <w:p w:rsidR="00546547" w:rsidRDefault="00546547" w:rsidP="00546547">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t>【中以</w:t>
      </w:r>
      <w:r>
        <w:rPr>
          <w:rFonts w:asciiTheme="minorEastAsia" w:hAnsiTheme="minorEastAsia" w:cstheme="majorEastAsia"/>
          <w:b/>
          <w:bCs/>
          <w:kern w:val="0"/>
          <w:sz w:val="36"/>
          <w:szCs w:val="36"/>
        </w:rPr>
        <w:t>文化比较</w:t>
      </w:r>
      <w:r>
        <w:rPr>
          <w:rFonts w:asciiTheme="minorEastAsia" w:hAnsiTheme="minorEastAsia" w:cstheme="majorEastAsia" w:hint="eastAsia"/>
          <w:b/>
          <w:bCs/>
          <w:kern w:val="0"/>
          <w:sz w:val="36"/>
          <w:szCs w:val="36"/>
        </w:rPr>
        <w:t>】</w:t>
      </w:r>
    </w:p>
    <w:tbl>
      <w:tblPr>
        <w:tblStyle w:val="a9"/>
        <w:tblW w:w="8856" w:type="dxa"/>
        <w:tblLayout w:type="fixed"/>
        <w:tblLook w:val="04A0" w:firstRow="1" w:lastRow="0" w:firstColumn="1" w:lastColumn="0" w:noHBand="0" w:noVBand="1"/>
      </w:tblPr>
      <w:tblGrid>
        <w:gridCol w:w="4428"/>
        <w:gridCol w:w="4428"/>
      </w:tblGrid>
      <w:tr w:rsidR="00546547" w:rsidTr="002E4413">
        <w:tc>
          <w:tcPr>
            <w:tcW w:w="4428" w:type="dxa"/>
          </w:tcPr>
          <w:p w:rsidR="00546547" w:rsidRDefault="00546547"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课型</w:t>
            </w:r>
          </w:p>
        </w:tc>
        <w:tc>
          <w:tcPr>
            <w:tcW w:w="4428" w:type="dxa"/>
          </w:tcPr>
          <w:p w:rsidR="00546547" w:rsidRDefault="00546547"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kern w:val="0"/>
                <w:sz w:val="24"/>
              </w:rPr>
              <w:t>专业选修课</w:t>
            </w:r>
          </w:p>
        </w:tc>
      </w:tr>
      <w:tr w:rsidR="00546547" w:rsidTr="002E4413">
        <w:tc>
          <w:tcPr>
            <w:tcW w:w="4428" w:type="dxa"/>
          </w:tcPr>
          <w:p w:rsidR="00546547" w:rsidRDefault="00546547"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编号</w:t>
            </w:r>
          </w:p>
        </w:tc>
        <w:tc>
          <w:tcPr>
            <w:tcW w:w="4428" w:type="dxa"/>
          </w:tcPr>
          <w:p w:rsidR="00546547" w:rsidRDefault="00546547" w:rsidP="002E4413">
            <w:pPr>
              <w:tabs>
                <w:tab w:val="center" w:pos="2106"/>
              </w:tabs>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b/>
                <w:bCs/>
                <w:sz w:val="24"/>
              </w:rPr>
              <w:t>122024221</w:t>
            </w:r>
          </w:p>
        </w:tc>
      </w:tr>
      <w:tr w:rsidR="00546547" w:rsidTr="002E4413">
        <w:tc>
          <w:tcPr>
            <w:tcW w:w="4428" w:type="dxa"/>
          </w:tcPr>
          <w:p w:rsidR="00546547" w:rsidRDefault="00546547"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学时</w:t>
            </w:r>
            <w:r>
              <w:rPr>
                <w:rFonts w:asciiTheme="minorEastAsia" w:hAnsiTheme="minorEastAsia" w:cs="黑体"/>
                <w:b/>
                <w:bCs/>
                <w:kern w:val="0"/>
                <w:sz w:val="24"/>
              </w:rPr>
              <w:t>/</w:t>
            </w:r>
            <w:r>
              <w:rPr>
                <w:rFonts w:asciiTheme="minorEastAsia" w:hAnsiTheme="minorEastAsia" w:cs="黑体" w:hint="eastAsia"/>
                <w:b/>
                <w:bCs/>
                <w:kern w:val="0"/>
                <w:sz w:val="24"/>
              </w:rPr>
              <w:t>学分</w:t>
            </w:r>
          </w:p>
        </w:tc>
        <w:tc>
          <w:tcPr>
            <w:tcW w:w="4428" w:type="dxa"/>
          </w:tcPr>
          <w:p w:rsidR="00546547" w:rsidRDefault="00546547"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sz w:val="24"/>
              </w:rPr>
              <w:t>34/2</w:t>
            </w:r>
          </w:p>
        </w:tc>
      </w:tr>
    </w:tbl>
    <w:p w:rsidR="00546547" w:rsidRDefault="00546547" w:rsidP="00546547">
      <w:pPr>
        <w:spacing w:line="300" w:lineRule="auto"/>
        <w:rPr>
          <w:rFonts w:asciiTheme="minorEastAsia" w:hAnsiTheme="minorEastAsia" w:cs="宋体"/>
          <w:b/>
          <w:sz w:val="24"/>
        </w:rPr>
      </w:pPr>
    </w:p>
    <w:p w:rsidR="00546547" w:rsidRDefault="00546547" w:rsidP="00546547">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 xml:space="preserve">课程简介 </w:t>
      </w:r>
    </w:p>
    <w:p w:rsidR="00B61E57" w:rsidRPr="00B61E57" w:rsidRDefault="00157A0C" w:rsidP="00157A0C">
      <w:pPr>
        <w:autoSpaceDE w:val="0"/>
        <w:autoSpaceDN w:val="0"/>
        <w:adjustRightInd w:val="0"/>
        <w:spacing w:line="300" w:lineRule="auto"/>
        <w:jc w:val="left"/>
        <w:rPr>
          <w:rFonts w:asciiTheme="minorEastAsia" w:hAnsiTheme="minorEastAsia" w:cs="宋体"/>
          <w:sz w:val="24"/>
        </w:rPr>
      </w:pPr>
      <w:r>
        <w:rPr>
          <w:rFonts w:asciiTheme="minorEastAsia" w:hAnsiTheme="minorEastAsia" w:cs="宋体" w:hint="eastAsia"/>
          <w:sz w:val="24"/>
        </w:rPr>
        <w:t>《中以文化比较》是面向一年级第二学期学生开设的希伯来</w:t>
      </w:r>
      <w:r w:rsidR="00546547">
        <w:rPr>
          <w:rFonts w:asciiTheme="minorEastAsia" w:hAnsiTheme="minorEastAsia" w:cs="宋体" w:hint="eastAsia"/>
          <w:sz w:val="24"/>
        </w:rPr>
        <w:t>语专业选修课。课程按照时间顺序,</w:t>
      </w:r>
      <w:r>
        <w:rPr>
          <w:rFonts w:asciiTheme="minorEastAsia" w:hAnsiTheme="minorEastAsia" w:cs="宋体" w:hint="eastAsia"/>
          <w:sz w:val="24"/>
        </w:rPr>
        <w:t>介绍中以两国之间源远流长的文化。比较中以</w:t>
      </w:r>
      <w:r w:rsidR="00546547">
        <w:rPr>
          <w:rFonts w:asciiTheme="minorEastAsia" w:hAnsiTheme="minorEastAsia" w:cs="宋体" w:hint="eastAsia"/>
          <w:sz w:val="24"/>
        </w:rPr>
        <w:t>之间文化差异，为学生的外语学习提供一个较为系统的文化背景，让学生能够真正从跨文化的角度进行语言交际与实践。</w:t>
      </w:r>
    </w:p>
    <w:p w:rsidR="00546547" w:rsidRDefault="00546547" w:rsidP="00546547">
      <w:pPr>
        <w:autoSpaceDE w:val="0"/>
        <w:autoSpaceDN w:val="0"/>
        <w:adjustRightInd w:val="0"/>
        <w:spacing w:line="300" w:lineRule="auto"/>
        <w:jc w:val="left"/>
        <w:rPr>
          <w:rFonts w:asciiTheme="minorEastAsia" w:hAnsiTheme="minorEastAsia" w:cs="宋体"/>
          <w:b/>
          <w:sz w:val="24"/>
        </w:rPr>
      </w:pPr>
    </w:p>
    <w:p w:rsidR="00546547" w:rsidRDefault="00546547" w:rsidP="00546547">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 xml:space="preserve">教学目的 </w:t>
      </w:r>
    </w:p>
    <w:p w:rsidR="00B61E57" w:rsidRDefault="00546547" w:rsidP="00157A0C">
      <w:pPr>
        <w:spacing w:line="300" w:lineRule="auto"/>
        <w:rPr>
          <w:rFonts w:asciiTheme="minorEastAsia" w:hAnsiTheme="minorEastAsia" w:cs="宋体"/>
          <w:sz w:val="24"/>
        </w:rPr>
      </w:pPr>
      <w:r>
        <w:rPr>
          <w:rFonts w:asciiTheme="minorEastAsia" w:hAnsiTheme="minorEastAsia" w:cs="宋体" w:hint="eastAsia"/>
          <w:sz w:val="24"/>
        </w:rPr>
        <w:t>通过该课程的学习，让学生能够了解</w:t>
      </w:r>
      <w:r w:rsidR="00157A0C">
        <w:rPr>
          <w:rFonts w:asciiTheme="minorEastAsia" w:hAnsiTheme="minorEastAsia" w:cs="宋体" w:hint="eastAsia"/>
          <w:sz w:val="24"/>
        </w:rPr>
        <w:t>以色列</w:t>
      </w:r>
      <w:r>
        <w:rPr>
          <w:rFonts w:asciiTheme="minorEastAsia" w:hAnsiTheme="minorEastAsia" w:cs="宋体" w:hint="eastAsia"/>
          <w:sz w:val="24"/>
        </w:rPr>
        <w:t>文化的基本形态和特色，培养学生适应</w:t>
      </w:r>
      <w:r w:rsidR="00157A0C">
        <w:rPr>
          <w:rFonts w:asciiTheme="minorEastAsia" w:hAnsiTheme="minorEastAsia" w:cs="宋体" w:hint="eastAsia"/>
          <w:sz w:val="24"/>
        </w:rPr>
        <w:t>以色列</w:t>
      </w:r>
      <w:r>
        <w:rPr>
          <w:rFonts w:asciiTheme="minorEastAsia" w:hAnsiTheme="minorEastAsia" w:cs="宋体" w:hint="eastAsia"/>
          <w:sz w:val="24"/>
        </w:rPr>
        <w:t>社会与文化的能力，为学生毕业后从事中国与</w:t>
      </w:r>
      <w:r w:rsidR="00157A0C">
        <w:rPr>
          <w:rFonts w:asciiTheme="minorEastAsia" w:hAnsiTheme="minorEastAsia" w:cs="宋体" w:hint="eastAsia"/>
          <w:sz w:val="24"/>
        </w:rPr>
        <w:t>以色列</w:t>
      </w:r>
      <w:r>
        <w:rPr>
          <w:rFonts w:asciiTheme="minorEastAsia" w:hAnsiTheme="minorEastAsia" w:cs="宋体" w:hint="eastAsia"/>
          <w:sz w:val="24"/>
        </w:rPr>
        <w:t>的文化交流相关领域的工作打下基础。</w:t>
      </w:r>
      <w:r w:rsidR="00157A0C">
        <w:rPr>
          <w:rFonts w:asciiTheme="minorEastAsia" w:hAnsiTheme="minorEastAsia" w:cs="宋体" w:hint="eastAsia"/>
          <w:sz w:val="24"/>
        </w:rPr>
        <w:t>帮助</w:t>
      </w:r>
      <w:r w:rsidR="00157A0C">
        <w:rPr>
          <w:rFonts w:asciiTheme="minorEastAsia" w:hAnsiTheme="minorEastAsia" w:cs="宋体"/>
          <w:sz w:val="24"/>
        </w:rPr>
        <w:t>学生</w:t>
      </w:r>
      <w:r w:rsidR="00157A0C">
        <w:rPr>
          <w:rFonts w:asciiTheme="minorEastAsia" w:hAnsiTheme="minorEastAsia" w:cs="宋体" w:hint="eastAsia"/>
          <w:sz w:val="24"/>
        </w:rPr>
        <w:t>加深对中以</w:t>
      </w:r>
      <w:r w:rsidR="00B61E57" w:rsidRPr="00B61E57">
        <w:rPr>
          <w:rFonts w:asciiTheme="minorEastAsia" w:hAnsiTheme="minorEastAsia" w:cs="宋体" w:hint="eastAsia"/>
          <w:sz w:val="24"/>
        </w:rPr>
        <w:t>文化体系的认识和比较，增强学生对文化差异的敏感性，以及处理文化差异的灵活性、自觉性：学会如何向</w:t>
      </w:r>
      <w:r w:rsidR="00157A0C">
        <w:rPr>
          <w:rFonts w:asciiTheme="minorEastAsia" w:hAnsiTheme="minorEastAsia" w:cs="宋体" w:hint="eastAsia"/>
          <w:sz w:val="24"/>
        </w:rPr>
        <w:t>以色列</w:t>
      </w:r>
      <w:r w:rsidR="00157A0C">
        <w:rPr>
          <w:rFonts w:asciiTheme="minorEastAsia" w:hAnsiTheme="minorEastAsia" w:cs="宋体"/>
          <w:sz w:val="24"/>
        </w:rPr>
        <w:t>人</w:t>
      </w:r>
      <w:r w:rsidR="00B61E57" w:rsidRPr="00B61E57">
        <w:rPr>
          <w:rFonts w:asciiTheme="minorEastAsia" w:hAnsiTheme="minorEastAsia" w:cs="宋体" w:hint="eastAsia"/>
          <w:sz w:val="24"/>
        </w:rPr>
        <w:t>介绍中国文化传统，风俗习惯，使学生较好地宣传我国文化以增进</w:t>
      </w:r>
      <w:r w:rsidR="00157A0C">
        <w:rPr>
          <w:rFonts w:asciiTheme="minorEastAsia" w:hAnsiTheme="minorEastAsia" w:cs="宋体" w:hint="eastAsia"/>
          <w:sz w:val="24"/>
        </w:rPr>
        <w:t>中以</w:t>
      </w:r>
      <w:r w:rsidR="00157A0C">
        <w:rPr>
          <w:rFonts w:asciiTheme="minorEastAsia" w:hAnsiTheme="minorEastAsia" w:cs="宋体"/>
          <w:sz w:val="24"/>
        </w:rPr>
        <w:t>两国</w:t>
      </w:r>
      <w:r w:rsidR="00B61E57" w:rsidRPr="00B61E57">
        <w:rPr>
          <w:rFonts w:asciiTheme="minorEastAsia" w:hAnsiTheme="minorEastAsia" w:cs="宋体" w:hint="eastAsia"/>
          <w:sz w:val="24"/>
        </w:rPr>
        <w:t>之间的相互了解，从而达到在对外交流过程中准确地理解对方和得体地表达自己：提高学生文化素养和增强其文化底蕴，增强学生的逻辑思维和独立思考能力</w:t>
      </w:r>
      <w:r w:rsidR="00157A0C">
        <w:rPr>
          <w:rFonts w:asciiTheme="minorEastAsia" w:hAnsiTheme="minorEastAsia" w:cs="宋体" w:hint="eastAsia"/>
          <w:sz w:val="24"/>
        </w:rPr>
        <w:t>。</w:t>
      </w:r>
    </w:p>
    <w:p w:rsidR="00157A0C" w:rsidRPr="00B61E57" w:rsidRDefault="00157A0C" w:rsidP="00B61E57">
      <w:pPr>
        <w:spacing w:line="300" w:lineRule="auto"/>
        <w:rPr>
          <w:rFonts w:asciiTheme="minorEastAsia" w:hAnsiTheme="minorEastAsia" w:cs="宋体"/>
          <w:sz w:val="24"/>
        </w:rPr>
      </w:pPr>
    </w:p>
    <w:p w:rsidR="00546547" w:rsidRDefault="00546547" w:rsidP="00546547">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教学内容</w:t>
      </w:r>
    </w:p>
    <w:p w:rsidR="00B61E57" w:rsidRPr="00B61E57" w:rsidRDefault="00157A0C" w:rsidP="00157A0C">
      <w:pPr>
        <w:widowControl/>
        <w:jc w:val="left"/>
        <w:rPr>
          <w:rFonts w:asciiTheme="minorEastAsia" w:hAnsiTheme="minorEastAsia" w:cs="宋体"/>
          <w:sz w:val="24"/>
        </w:rPr>
      </w:pPr>
      <w:r>
        <w:rPr>
          <w:rFonts w:asciiTheme="minorEastAsia" w:hAnsiTheme="minorEastAsia" w:cs="宋体" w:hint="eastAsia"/>
          <w:sz w:val="24"/>
        </w:rPr>
        <w:t>对</w:t>
      </w:r>
      <w:r>
        <w:rPr>
          <w:rFonts w:asciiTheme="minorEastAsia" w:hAnsiTheme="minorEastAsia" w:cs="宋体"/>
          <w:sz w:val="24"/>
        </w:rPr>
        <w:t>中</w:t>
      </w:r>
      <w:r>
        <w:rPr>
          <w:rFonts w:asciiTheme="minorEastAsia" w:hAnsiTheme="minorEastAsia" w:cs="宋体" w:hint="eastAsia"/>
          <w:sz w:val="24"/>
        </w:rPr>
        <w:t>以两国文化的</w:t>
      </w:r>
      <w:r>
        <w:rPr>
          <w:rFonts w:asciiTheme="minorEastAsia" w:hAnsiTheme="minorEastAsia" w:cs="宋体"/>
          <w:sz w:val="24"/>
        </w:rPr>
        <w:t>各方面进行比较研究</w:t>
      </w:r>
      <w:r>
        <w:rPr>
          <w:rFonts w:asciiTheme="minorEastAsia" w:hAnsiTheme="minorEastAsia" w:cs="宋体" w:hint="eastAsia"/>
          <w:sz w:val="24"/>
        </w:rPr>
        <w:t>，如</w:t>
      </w:r>
      <w:r>
        <w:rPr>
          <w:rFonts w:asciiTheme="minorEastAsia" w:hAnsiTheme="minorEastAsia" w:cs="宋体"/>
          <w:sz w:val="24"/>
        </w:rPr>
        <w:t>贸易、科技、</w:t>
      </w:r>
      <w:r>
        <w:rPr>
          <w:rFonts w:asciiTheme="minorEastAsia" w:hAnsiTheme="minorEastAsia" w:cs="宋体" w:hint="eastAsia"/>
          <w:sz w:val="24"/>
        </w:rPr>
        <w:t>宗教</w:t>
      </w:r>
      <w:r>
        <w:rPr>
          <w:rFonts w:asciiTheme="minorEastAsia" w:hAnsiTheme="minorEastAsia" w:cs="宋体"/>
          <w:sz w:val="24"/>
        </w:rPr>
        <w:t>、哲学、语言学、文学、艺术、民俗、</w:t>
      </w:r>
      <w:r>
        <w:rPr>
          <w:rFonts w:asciiTheme="minorEastAsia" w:hAnsiTheme="minorEastAsia" w:cs="宋体" w:hint="eastAsia"/>
          <w:sz w:val="24"/>
        </w:rPr>
        <w:t>医药</w:t>
      </w:r>
      <w:r>
        <w:rPr>
          <w:rFonts w:asciiTheme="minorEastAsia" w:hAnsiTheme="minorEastAsia" w:cs="宋体"/>
          <w:sz w:val="24"/>
        </w:rPr>
        <w:t>等。</w:t>
      </w:r>
      <w:r>
        <w:rPr>
          <w:rFonts w:asciiTheme="minorEastAsia" w:hAnsiTheme="minorEastAsia" w:cs="宋体" w:hint="eastAsia"/>
          <w:sz w:val="24"/>
        </w:rPr>
        <w:t>涉及文化的定义；文化对比研究的方法；中国文化的民族特点；以色列文化的民族特点；高雅文化和通俗文化；</w:t>
      </w:r>
      <w:r w:rsidR="00B61E57" w:rsidRPr="00B61E57">
        <w:rPr>
          <w:rFonts w:asciiTheme="minorEastAsia" w:hAnsiTheme="minorEastAsia" w:cs="宋体" w:hint="eastAsia"/>
          <w:sz w:val="24"/>
        </w:rPr>
        <w:t>哲学思想及体系；伦理道德和审美情趣；民族个性和思维方式；风俗习惯比较，例如节日庆典、婚嫁与葬俗、社交礼仪等等。</w:t>
      </w:r>
    </w:p>
    <w:p w:rsidR="00546547" w:rsidRPr="00157A0C" w:rsidRDefault="00546547" w:rsidP="00546547">
      <w:pPr>
        <w:spacing w:line="300" w:lineRule="auto"/>
        <w:rPr>
          <w:rFonts w:asciiTheme="minorEastAsia" w:hAnsiTheme="minorEastAsia" w:cs="宋体"/>
          <w:sz w:val="24"/>
        </w:rPr>
      </w:pPr>
    </w:p>
    <w:p w:rsidR="00546547" w:rsidRDefault="00546547" w:rsidP="00546547">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 xml:space="preserve">教学方式 </w:t>
      </w:r>
    </w:p>
    <w:p w:rsidR="00157A0C" w:rsidRPr="00B61E57" w:rsidRDefault="00157A0C" w:rsidP="00157A0C">
      <w:pPr>
        <w:autoSpaceDE w:val="0"/>
        <w:autoSpaceDN w:val="0"/>
        <w:adjustRightInd w:val="0"/>
        <w:spacing w:line="300" w:lineRule="auto"/>
        <w:jc w:val="left"/>
        <w:rPr>
          <w:rFonts w:asciiTheme="minorEastAsia" w:hAnsiTheme="minorEastAsia" w:cs="宋体"/>
          <w:sz w:val="24"/>
        </w:rPr>
      </w:pPr>
      <w:r w:rsidRPr="00B61E57">
        <w:rPr>
          <w:rFonts w:asciiTheme="minorEastAsia" w:hAnsiTheme="minorEastAsia" w:cs="宋体" w:hint="eastAsia"/>
          <w:sz w:val="24"/>
        </w:rPr>
        <w:t>本课程是一门文化知识型，应用型的课程，主要采用三种教学方法：演示法，讲授法以及讨论法。课堂上除了由老师对内容进行讲解，学生也有一定的时间对课堂内</w:t>
      </w:r>
      <w:r w:rsidRPr="00B61E57">
        <w:rPr>
          <w:rFonts w:asciiTheme="minorEastAsia" w:hAnsiTheme="minorEastAsia" w:cs="宋体" w:hint="eastAsia"/>
          <w:sz w:val="24"/>
        </w:rPr>
        <w:lastRenderedPageBreak/>
        <w:t>容发表个人意见，展示他们在课后所搜集到的资料。据本课程的特点，除了采取传统的教学手段：黑板演示外，还会运用多媒体教学技术，活跃课堂气氛，协助课堂内容的清晰阐述。</w:t>
      </w:r>
    </w:p>
    <w:p w:rsidR="00546547" w:rsidRDefault="00546547" w:rsidP="00546547">
      <w:pPr>
        <w:spacing w:line="300" w:lineRule="auto"/>
        <w:rPr>
          <w:rFonts w:asciiTheme="minorEastAsia" w:hAnsiTheme="minorEastAsia" w:cs="宋体"/>
          <w:sz w:val="24"/>
        </w:rPr>
      </w:pPr>
    </w:p>
    <w:p w:rsidR="00546547" w:rsidRDefault="00546547" w:rsidP="00546547">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 xml:space="preserve">考核方式 </w:t>
      </w:r>
    </w:p>
    <w:p w:rsidR="00615669" w:rsidRPr="00814C19" w:rsidRDefault="00615669" w:rsidP="00615669">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平时成绩（课堂讨论、发表）20%，期中成绩20%，期末成绩60%。</w:t>
      </w:r>
    </w:p>
    <w:p w:rsidR="00615669" w:rsidRDefault="00615669" w:rsidP="00615669">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期末采用论文形式。</w:t>
      </w:r>
    </w:p>
    <w:p w:rsidR="00546547" w:rsidRDefault="00546547" w:rsidP="00546547">
      <w:pPr>
        <w:spacing w:line="300" w:lineRule="auto"/>
        <w:ind w:firstLine="480"/>
        <w:rPr>
          <w:rFonts w:asciiTheme="minorEastAsia" w:hAnsiTheme="minorEastAsia" w:cs="宋体"/>
          <w:b/>
          <w:sz w:val="24"/>
        </w:rPr>
      </w:pPr>
    </w:p>
    <w:p w:rsidR="00546547" w:rsidRDefault="00546547" w:rsidP="00546547">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 xml:space="preserve">使用教材 </w:t>
      </w:r>
    </w:p>
    <w:p w:rsidR="00546547" w:rsidRDefault="00546547" w:rsidP="00546547">
      <w:pPr>
        <w:spacing w:line="300" w:lineRule="auto"/>
        <w:rPr>
          <w:rFonts w:asciiTheme="minorEastAsia" w:hAnsiTheme="minorEastAsia" w:cs="宋体"/>
          <w:bCs/>
          <w:sz w:val="24"/>
        </w:rPr>
      </w:pPr>
      <w:r>
        <w:rPr>
          <w:rFonts w:asciiTheme="minorEastAsia" w:hAnsiTheme="minorEastAsia" w:cs="宋体" w:hint="eastAsia"/>
          <w:bCs/>
          <w:sz w:val="24"/>
        </w:rPr>
        <w:t>自编教材</w:t>
      </w:r>
    </w:p>
    <w:p w:rsidR="00546547" w:rsidRDefault="00546547" w:rsidP="00546547">
      <w:pPr>
        <w:spacing w:line="300" w:lineRule="auto"/>
        <w:rPr>
          <w:rFonts w:asciiTheme="minorEastAsia" w:hAnsiTheme="minorEastAsia" w:cs="宋体"/>
          <w:bCs/>
          <w:sz w:val="24"/>
        </w:rPr>
      </w:pPr>
    </w:p>
    <w:p w:rsidR="00157A0C" w:rsidRDefault="00546547" w:rsidP="00157A0C">
      <w:pPr>
        <w:spacing w:line="300" w:lineRule="auto"/>
        <w:rPr>
          <w:rFonts w:asciiTheme="minorEastAsia" w:hAnsiTheme="minorEastAsia" w:cs="宋体"/>
          <w:b/>
          <w:sz w:val="24"/>
        </w:rPr>
      </w:pPr>
      <w:r>
        <w:rPr>
          <w:rFonts w:asciiTheme="minorEastAsia" w:hAnsiTheme="minorEastAsia" w:cs="宋体" w:hint="eastAsia"/>
          <w:b/>
          <w:sz w:val="24"/>
        </w:rPr>
        <w:t xml:space="preserve">参考书目  </w:t>
      </w:r>
    </w:p>
    <w:p w:rsidR="00157A0C" w:rsidRPr="00157A0C" w:rsidRDefault="00157A0C" w:rsidP="00157A0C">
      <w:pPr>
        <w:pStyle w:val="aa"/>
        <w:widowControl/>
        <w:numPr>
          <w:ilvl w:val="0"/>
          <w:numId w:val="7"/>
        </w:numPr>
        <w:ind w:firstLineChars="0"/>
        <w:rPr>
          <w:rFonts w:asciiTheme="minorEastAsia" w:hAnsiTheme="minorEastAsia" w:cstheme="majorBidi"/>
          <w:kern w:val="0"/>
          <w:sz w:val="24"/>
          <w:lang w:bidi="hi-IN"/>
        </w:rPr>
      </w:pPr>
      <w:r w:rsidRPr="00157A0C">
        <w:rPr>
          <w:rFonts w:asciiTheme="minorEastAsia" w:hAnsiTheme="minorEastAsia" w:cstheme="majorBidi" w:hint="eastAsia"/>
          <w:kern w:val="0"/>
          <w:sz w:val="24"/>
          <w:lang w:bidi="hi-IN"/>
        </w:rPr>
        <w:t>张和清，《以色列</w:t>
      </w:r>
      <w:r w:rsidRPr="00157A0C">
        <w:rPr>
          <w:rFonts w:asciiTheme="minorEastAsia" w:hAnsiTheme="minorEastAsia" w:cstheme="majorBidi"/>
          <w:kern w:val="0"/>
          <w:sz w:val="24"/>
          <w:lang w:bidi="hi-IN"/>
        </w:rPr>
        <w:t>文化</w:t>
      </w:r>
      <w:r w:rsidRPr="00157A0C">
        <w:rPr>
          <w:rFonts w:asciiTheme="minorEastAsia" w:hAnsiTheme="minorEastAsia" w:cstheme="majorBidi" w:hint="eastAsia"/>
          <w:kern w:val="0"/>
          <w:sz w:val="24"/>
          <w:lang w:bidi="hi-IN"/>
        </w:rPr>
        <w:t>》， 湖北</w:t>
      </w:r>
      <w:r w:rsidRPr="00157A0C">
        <w:rPr>
          <w:rFonts w:asciiTheme="minorEastAsia" w:hAnsiTheme="minorEastAsia" w:cstheme="majorBidi"/>
          <w:kern w:val="0"/>
          <w:sz w:val="24"/>
          <w:lang w:bidi="hi-IN"/>
        </w:rPr>
        <w:t>人民出版社，</w:t>
      </w:r>
      <w:r w:rsidRPr="00157A0C">
        <w:rPr>
          <w:rFonts w:asciiTheme="minorEastAsia" w:hAnsiTheme="minorEastAsia" w:cstheme="majorBidi" w:hint="eastAsia"/>
          <w:kern w:val="0"/>
          <w:sz w:val="24"/>
          <w:lang w:bidi="hi-IN"/>
        </w:rPr>
        <w:t>2011年。</w:t>
      </w:r>
    </w:p>
    <w:p w:rsidR="00157A0C" w:rsidRDefault="00157A0C" w:rsidP="00157A0C">
      <w:pPr>
        <w:pStyle w:val="aa"/>
        <w:widowControl/>
        <w:numPr>
          <w:ilvl w:val="0"/>
          <w:numId w:val="7"/>
        </w:numPr>
        <w:ind w:firstLineChars="0"/>
        <w:rPr>
          <w:rFonts w:asciiTheme="minorEastAsia" w:hAnsiTheme="minorEastAsia" w:cstheme="majorBidi"/>
          <w:kern w:val="0"/>
          <w:sz w:val="24"/>
          <w:lang w:bidi="hi-IN"/>
        </w:rPr>
      </w:pPr>
      <w:r>
        <w:rPr>
          <w:rFonts w:asciiTheme="minorEastAsia" w:hAnsiTheme="minorEastAsia" w:cstheme="majorBidi" w:hint="eastAsia"/>
          <w:kern w:val="0"/>
          <w:sz w:val="24"/>
          <w:lang w:bidi="hi-IN"/>
        </w:rPr>
        <w:t>朱维</w:t>
      </w:r>
      <w:r>
        <w:rPr>
          <w:rFonts w:asciiTheme="minorEastAsia" w:hAnsiTheme="minorEastAsia" w:cstheme="majorBidi"/>
          <w:kern w:val="0"/>
          <w:sz w:val="24"/>
          <w:lang w:bidi="hi-IN"/>
        </w:rPr>
        <w:t>之，</w:t>
      </w:r>
      <w:r>
        <w:rPr>
          <w:rFonts w:asciiTheme="minorEastAsia" w:hAnsiTheme="minorEastAsia" w:cstheme="majorBidi" w:hint="eastAsia"/>
          <w:kern w:val="0"/>
          <w:sz w:val="24"/>
          <w:lang w:bidi="hi-IN"/>
        </w:rPr>
        <w:t xml:space="preserve"> 《希伯来</w:t>
      </w:r>
      <w:r>
        <w:rPr>
          <w:rFonts w:asciiTheme="minorEastAsia" w:hAnsiTheme="minorEastAsia" w:cstheme="majorBidi"/>
          <w:kern w:val="0"/>
          <w:sz w:val="24"/>
          <w:lang w:bidi="hi-IN"/>
        </w:rPr>
        <w:t>文化</w:t>
      </w:r>
      <w:r>
        <w:rPr>
          <w:rFonts w:asciiTheme="minorEastAsia" w:hAnsiTheme="minorEastAsia" w:cstheme="majorBidi" w:hint="eastAsia"/>
          <w:kern w:val="0"/>
          <w:sz w:val="24"/>
          <w:lang w:bidi="hi-IN"/>
        </w:rPr>
        <w:t>》，</w:t>
      </w:r>
      <w:r>
        <w:rPr>
          <w:rFonts w:asciiTheme="minorEastAsia" w:hAnsiTheme="minorEastAsia" w:cstheme="majorBidi"/>
          <w:kern w:val="0"/>
          <w:sz w:val="24"/>
          <w:lang w:bidi="hi-IN"/>
        </w:rPr>
        <w:t>上海社会科学院出版社，</w:t>
      </w:r>
      <w:r>
        <w:rPr>
          <w:rFonts w:asciiTheme="minorEastAsia" w:hAnsiTheme="minorEastAsia" w:cstheme="majorBidi" w:hint="eastAsia"/>
          <w:kern w:val="0"/>
          <w:sz w:val="24"/>
          <w:lang w:bidi="hi-IN"/>
        </w:rPr>
        <w:t>2004年。</w:t>
      </w:r>
    </w:p>
    <w:p w:rsidR="00157A0C" w:rsidRDefault="00157A0C" w:rsidP="00157A0C">
      <w:pPr>
        <w:pStyle w:val="aa"/>
        <w:widowControl/>
        <w:numPr>
          <w:ilvl w:val="0"/>
          <w:numId w:val="7"/>
        </w:numPr>
        <w:ind w:firstLineChars="0"/>
        <w:rPr>
          <w:rFonts w:asciiTheme="minorEastAsia" w:hAnsiTheme="minorEastAsia" w:cstheme="majorBidi"/>
          <w:kern w:val="0"/>
          <w:sz w:val="24"/>
          <w:lang w:bidi="hi-IN"/>
        </w:rPr>
      </w:pPr>
      <w:r w:rsidRPr="00157A0C">
        <w:rPr>
          <w:rFonts w:asciiTheme="minorEastAsia" w:hAnsiTheme="minorEastAsia" w:cstheme="majorBidi" w:hint="eastAsia"/>
          <w:kern w:val="0"/>
          <w:sz w:val="24"/>
          <w:lang w:bidi="hi-IN"/>
        </w:rPr>
        <w:t>赛妮亚</w:t>
      </w:r>
      <w:r>
        <w:rPr>
          <w:rFonts w:asciiTheme="minorEastAsia" w:hAnsiTheme="minorEastAsia" w:cstheme="majorBidi" w:hint="eastAsia"/>
          <w:kern w:val="0"/>
          <w:sz w:val="24"/>
          <w:lang w:bidi="hi-IN"/>
        </w:rPr>
        <w:t>，《犹太</w:t>
      </w:r>
      <w:r>
        <w:rPr>
          <w:rFonts w:asciiTheme="minorEastAsia" w:hAnsiTheme="minorEastAsia" w:cstheme="majorBidi"/>
          <w:kern w:val="0"/>
          <w:sz w:val="24"/>
          <w:lang w:bidi="hi-IN"/>
        </w:rPr>
        <w:t>文化精神</w:t>
      </w:r>
      <w:r>
        <w:rPr>
          <w:rFonts w:asciiTheme="minorEastAsia" w:hAnsiTheme="minorEastAsia" w:cstheme="majorBidi" w:hint="eastAsia"/>
          <w:kern w:val="0"/>
          <w:sz w:val="24"/>
          <w:lang w:bidi="hi-IN"/>
        </w:rPr>
        <w:t>》，甘肃</w:t>
      </w:r>
      <w:r>
        <w:rPr>
          <w:rFonts w:asciiTheme="minorEastAsia" w:hAnsiTheme="minorEastAsia" w:cstheme="majorBidi"/>
          <w:kern w:val="0"/>
          <w:sz w:val="24"/>
          <w:lang w:bidi="hi-IN"/>
        </w:rPr>
        <w:t>人民美术出版社，</w:t>
      </w:r>
      <w:r>
        <w:rPr>
          <w:rFonts w:asciiTheme="minorEastAsia" w:hAnsiTheme="minorEastAsia" w:cstheme="majorBidi" w:hint="eastAsia"/>
          <w:kern w:val="0"/>
          <w:sz w:val="24"/>
          <w:lang w:bidi="hi-IN"/>
        </w:rPr>
        <w:t>2006年</w:t>
      </w:r>
      <w:r>
        <w:rPr>
          <w:rFonts w:asciiTheme="minorEastAsia" w:hAnsiTheme="minorEastAsia" w:cstheme="majorBidi"/>
          <w:kern w:val="0"/>
          <w:sz w:val="24"/>
          <w:lang w:bidi="hi-IN"/>
        </w:rPr>
        <w:t>。</w:t>
      </w:r>
    </w:p>
    <w:p w:rsidR="00157A0C" w:rsidRDefault="00546547" w:rsidP="00157A0C">
      <w:pPr>
        <w:pStyle w:val="aa"/>
        <w:widowControl/>
        <w:numPr>
          <w:ilvl w:val="0"/>
          <w:numId w:val="7"/>
        </w:numPr>
        <w:ind w:firstLineChars="0"/>
        <w:rPr>
          <w:rFonts w:asciiTheme="minorEastAsia" w:hAnsiTheme="minorEastAsia" w:cstheme="majorBidi"/>
          <w:kern w:val="0"/>
          <w:sz w:val="24"/>
          <w:lang w:bidi="hi-IN"/>
        </w:rPr>
      </w:pPr>
      <w:r w:rsidRPr="00157A0C">
        <w:rPr>
          <w:rFonts w:asciiTheme="minorEastAsia" w:hAnsiTheme="minorEastAsia" w:cstheme="majorBidi" w:hint="eastAsia"/>
          <w:kern w:val="0"/>
          <w:sz w:val="24"/>
          <w:lang w:bidi="hi-IN"/>
        </w:rPr>
        <w:t>李庆本</w:t>
      </w:r>
      <w:r w:rsidRPr="00157A0C">
        <w:rPr>
          <w:rFonts w:asciiTheme="minorEastAsia" w:hAnsiTheme="minorEastAsia" w:cstheme="majorBidi"/>
          <w:kern w:val="0"/>
          <w:sz w:val="24"/>
          <w:lang w:bidi="hi-IN"/>
        </w:rPr>
        <w:t>等，《</w:t>
      </w:r>
      <w:r w:rsidRPr="00157A0C">
        <w:rPr>
          <w:rFonts w:asciiTheme="minorEastAsia" w:hAnsiTheme="minorEastAsia" w:cstheme="majorBidi" w:hint="eastAsia"/>
          <w:kern w:val="0"/>
          <w:sz w:val="24"/>
          <w:lang w:bidi="hi-IN"/>
        </w:rPr>
        <w:t>中外</w:t>
      </w:r>
      <w:r w:rsidRPr="00157A0C">
        <w:rPr>
          <w:rFonts w:asciiTheme="minorEastAsia" w:hAnsiTheme="minorEastAsia" w:cstheme="majorBidi"/>
          <w:kern w:val="0"/>
          <w:sz w:val="24"/>
          <w:lang w:bidi="hi-IN"/>
        </w:rPr>
        <w:t>文化比较与跨文化交际》</w:t>
      </w:r>
      <w:r w:rsidRPr="00157A0C">
        <w:rPr>
          <w:rFonts w:asciiTheme="minorEastAsia" w:hAnsiTheme="minorEastAsia" w:cstheme="majorBidi" w:hint="eastAsia"/>
          <w:kern w:val="0"/>
          <w:sz w:val="24"/>
          <w:lang w:bidi="hi-IN"/>
        </w:rPr>
        <w:t>，</w:t>
      </w:r>
      <w:r w:rsidRPr="00157A0C">
        <w:rPr>
          <w:rFonts w:asciiTheme="minorEastAsia" w:hAnsiTheme="minorEastAsia" w:cstheme="majorBidi"/>
          <w:kern w:val="0"/>
          <w:sz w:val="24"/>
          <w:lang w:bidi="hi-IN"/>
        </w:rPr>
        <w:t>北京语言大学出版社，</w:t>
      </w:r>
      <w:r w:rsidRPr="00157A0C">
        <w:rPr>
          <w:rFonts w:asciiTheme="minorEastAsia" w:hAnsiTheme="minorEastAsia" w:cstheme="majorBidi" w:hint="eastAsia"/>
          <w:kern w:val="0"/>
          <w:sz w:val="24"/>
          <w:lang w:bidi="hi-IN"/>
        </w:rPr>
        <w:t>2014年</w:t>
      </w:r>
      <w:r w:rsidRPr="00157A0C">
        <w:rPr>
          <w:rFonts w:asciiTheme="minorEastAsia" w:hAnsiTheme="minorEastAsia" w:cstheme="majorBidi"/>
          <w:kern w:val="0"/>
          <w:sz w:val="24"/>
          <w:lang w:bidi="hi-IN"/>
        </w:rPr>
        <w:t>。</w:t>
      </w:r>
    </w:p>
    <w:p w:rsidR="00546547" w:rsidRDefault="00546547" w:rsidP="00157A0C">
      <w:pPr>
        <w:pStyle w:val="aa"/>
        <w:widowControl/>
        <w:numPr>
          <w:ilvl w:val="0"/>
          <w:numId w:val="7"/>
        </w:numPr>
        <w:ind w:firstLineChars="0"/>
        <w:rPr>
          <w:rFonts w:asciiTheme="minorEastAsia" w:hAnsiTheme="minorEastAsia" w:cstheme="majorBidi"/>
          <w:kern w:val="0"/>
          <w:sz w:val="24"/>
          <w:lang w:bidi="hi-IN"/>
        </w:rPr>
      </w:pPr>
      <w:r w:rsidRPr="00157A0C">
        <w:rPr>
          <w:rFonts w:asciiTheme="minorEastAsia" w:hAnsiTheme="minorEastAsia" w:cstheme="majorBidi" w:hint="eastAsia"/>
          <w:kern w:val="0"/>
          <w:sz w:val="24"/>
          <w:lang w:bidi="hi-IN"/>
        </w:rPr>
        <w:t>梁漱溟</w:t>
      </w:r>
      <w:r w:rsidRPr="00157A0C">
        <w:rPr>
          <w:rFonts w:asciiTheme="minorEastAsia" w:hAnsiTheme="minorEastAsia" w:cstheme="majorBidi"/>
          <w:kern w:val="0"/>
          <w:sz w:val="24"/>
          <w:lang w:bidi="hi-IN"/>
        </w:rPr>
        <w:t>，《</w:t>
      </w:r>
      <w:r w:rsidRPr="00157A0C">
        <w:rPr>
          <w:rFonts w:asciiTheme="minorEastAsia" w:hAnsiTheme="minorEastAsia" w:cstheme="majorBidi" w:hint="eastAsia"/>
          <w:kern w:val="0"/>
          <w:sz w:val="24"/>
          <w:lang w:bidi="hi-IN"/>
        </w:rPr>
        <w:t>中国</w:t>
      </w:r>
      <w:r w:rsidRPr="00157A0C">
        <w:rPr>
          <w:rFonts w:asciiTheme="minorEastAsia" w:hAnsiTheme="minorEastAsia" w:cstheme="majorBidi"/>
          <w:kern w:val="0"/>
          <w:sz w:val="24"/>
          <w:lang w:bidi="hi-IN"/>
        </w:rPr>
        <w:t>文化要义》</w:t>
      </w:r>
      <w:r w:rsidRPr="00157A0C">
        <w:rPr>
          <w:rFonts w:asciiTheme="minorEastAsia" w:hAnsiTheme="minorEastAsia" w:cstheme="majorBidi" w:hint="eastAsia"/>
          <w:kern w:val="0"/>
          <w:sz w:val="24"/>
          <w:lang w:bidi="hi-IN"/>
        </w:rPr>
        <w:t>，</w:t>
      </w:r>
      <w:r w:rsidRPr="00157A0C">
        <w:rPr>
          <w:rFonts w:asciiTheme="minorEastAsia" w:hAnsiTheme="minorEastAsia" w:cstheme="majorBidi"/>
          <w:kern w:val="0"/>
          <w:sz w:val="24"/>
          <w:lang w:bidi="hi-IN"/>
        </w:rPr>
        <w:t>上海人民出版社，</w:t>
      </w:r>
      <w:r w:rsidRPr="00157A0C">
        <w:rPr>
          <w:rFonts w:asciiTheme="minorEastAsia" w:hAnsiTheme="minorEastAsia" w:cstheme="majorBidi" w:hint="eastAsia"/>
          <w:kern w:val="0"/>
          <w:sz w:val="24"/>
          <w:lang w:bidi="hi-IN"/>
        </w:rPr>
        <w:t>2011年</w:t>
      </w:r>
      <w:r w:rsidRPr="00157A0C">
        <w:rPr>
          <w:rFonts w:asciiTheme="minorEastAsia" w:hAnsiTheme="minorEastAsia" w:cstheme="majorBidi"/>
          <w:kern w:val="0"/>
          <w:sz w:val="24"/>
          <w:lang w:bidi="hi-IN"/>
        </w:rPr>
        <w:t>。</w:t>
      </w:r>
    </w:p>
    <w:p w:rsidR="00157A0C" w:rsidRDefault="00157A0C" w:rsidP="00157A0C">
      <w:pPr>
        <w:pStyle w:val="aa"/>
        <w:widowControl/>
        <w:ind w:left="360" w:firstLineChars="0" w:firstLine="0"/>
        <w:rPr>
          <w:rFonts w:asciiTheme="minorEastAsia" w:hAnsiTheme="minorEastAsia" w:cstheme="majorBidi"/>
          <w:kern w:val="0"/>
          <w:sz w:val="24"/>
          <w:lang w:bidi="hi-IN"/>
        </w:rPr>
      </w:pPr>
    </w:p>
    <w:p w:rsidR="00157A0C" w:rsidRPr="00157A0C" w:rsidRDefault="00157A0C" w:rsidP="00157A0C">
      <w:pPr>
        <w:pStyle w:val="aa"/>
        <w:widowControl/>
        <w:ind w:left="360" w:firstLineChars="0" w:firstLine="0"/>
        <w:rPr>
          <w:rFonts w:asciiTheme="minorEastAsia" w:hAnsiTheme="minorEastAsia" w:cstheme="majorBidi"/>
          <w:kern w:val="0"/>
          <w:sz w:val="24"/>
          <w:lang w:bidi="hi-IN"/>
        </w:rPr>
      </w:pPr>
    </w:p>
    <w:p w:rsidR="00546547" w:rsidRDefault="00546547" w:rsidP="00546547">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t>【以色列外交】</w:t>
      </w:r>
    </w:p>
    <w:tbl>
      <w:tblPr>
        <w:tblStyle w:val="a9"/>
        <w:tblW w:w="8856" w:type="dxa"/>
        <w:tblLayout w:type="fixed"/>
        <w:tblLook w:val="04A0" w:firstRow="1" w:lastRow="0" w:firstColumn="1" w:lastColumn="0" w:noHBand="0" w:noVBand="1"/>
      </w:tblPr>
      <w:tblGrid>
        <w:gridCol w:w="4428"/>
        <w:gridCol w:w="4428"/>
      </w:tblGrid>
      <w:tr w:rsidR="00546547" w:rsidTr="002E4413">
        <w:tc>
          <w:tcPr>
            <w:tcW w:w="4428" w:type="dxa"/>
          </w:tcPr>
          <w:p w:rsidR="00546547" w:rsidRDefault="00546547"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课型</w:t>
            </w:r>
          </w:p>
        </w:tc>
        <w:tc>
          <w:tcPr>
            <w:tcW w:w="4428" w:type="dxa"/>
          </w:tcPr>
          <w:p w:rsidR="00546547" w:rsidRDefault="00546547"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kern w:val="0"/>
                <w:sz w:val="24"/>
              </w:rPr>
              <w:t>专业选修课</w:t>
            </w:r>
          </w:p>
        </w:tc>
      </w:tr>
      <w:tr w:rsidR="00546547" w:rsidTr="002E4413">
        <w:tc>
          <w:tcPr>
            <w:tcW w:w="4428" w:type="dxa"/>
          </w:tcPr>
          <w:p w:rsidR="00546547" w:rsidRDefault="00546547"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编号</w:t>
            </w:r>
          </w:p>
        </w:tc>
        <w:tc>
          <w:tcPr>
            <w:tcW w:w="4428" w:type="dxa"/>
          </w:tcPr>
          <w:p w:rsidR="00546547" w:rsidRDefault="00546547" w:rsidP="002E4413">
            <w:pPr>
              <w:autoSpaceDE w:val="0"/>
              <w:autoSpaceDN w:val="0"/>
              <w:adjustRightInd w:val="0"/>
              <w:spacing w:line="300" w:lineRule="auto"/>
              <w:jc w:val="left"/>
              <w:rPr>
                <w:rFonts w:asciiTheme="minorEastAsia" w:hAnsiTheme="minorEastAsia" w:cs="黑体"/>
                <w:b/>
                <w:bCs/>
                <w:kern w:val="0"/>
                <w:sz w:val="24"/>
              </w:rPr>
            </w:pPr>
          </w:p>
        </w:tc>
      </w:tr>
      <w:tr w:rsidR="00546547" w:rsidTr="002E4413">
        <w:tc>
          <w:tcPr>
            <w:tcW w:w="4428" w:type="dxa"/>
          </w:tcPr>
          <w:p w:rsidR="00546547" w:rsidRDefault="00546547"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学时</w:t>
            </w:r>
            <w:r>
              <w:rPr>
                <w:rFonts w:asciiTheme="minorEastAsia" w:hAnsiTheme="minorEastAsia" w:cs="黑体"/>
                <w:b/>
                <w:bCs/>
                <w:kern w:val="0"/>
                <w:sz w:val="24"/>
              </w:rPr>
              <w:t>/</w:t>
            </w:r>
            <w:r>
              <w:rPr>
                <w:rFonts w:asciiTheme="minorEastAsia" w:hAnsiTheme="minorEastAsia" w:cs="黑体" w:hint="eastAsia"/>
                <w:b/>
                <w:bCs/>
                <w:kern w:val="0"/>
                <w:sz w:val="24"/>
              </w:rPr>
              <w:t>学分</w:t>
            </w:r>
          </w:p>
        </w:tc>
        <w:tc>
          <w:tcPr>
            <w:tcW w:w="4428" w:type="dxa"/>
          </w:tcPr>
          <w:p w:rsidR="00546547" w:rsidRDefault="00546547" w:rsidP="002E4413">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kern w:val="0"/>
                <w:sz w:val="24"/>
              </w:rPr>
              <w:t>34</w:t>
            </w:r>
            <w:r>
              <w:rPr>
                <w:rFonts w:asciiTheme="minorEastAsia" w:hAnsiTheme="minorEastAsia" w:cs="宋体"/>
                <w:b/>
                <w:kern w:val="0"/>
                <w:sz w:val="24"/>
              </w:rPr>
              <w:t>/</w:t>
            </w:r>
            <w:r>
              <w:rPr>
                <w:rFonts w:asciiTheme="minorEastAsia" w:hAnsiTheme="minorEastAsia" w:cs="宋体" w:hint="eastAsia"/>
                <w:b/>
                <w:kern w:val="0"/>
                <w:sz w:val="24"/>
              </w:rPr>
              <w:t>2</w:t>
            </w:r>
          </w:p>
        </w:tc>
      </w:tr>
    </w:tbl>
    <w:p w:rsidR="00546547" w:rsidRPr="00676039" w:rsidRDefault="00546547" w:rsidP="00546547">
      <w:pPr>
        <w:spacing w:line="300" w:lineRule="auto"/>
        <w:rPr>
          <w:rFonts w:asciiTheme="minorEastAsia" w:hAnsiTheme="minorEastAsia" w:cstheme="minorEastAsia"/>
          <w:sz w:val="24"/>
        </w:rPr>
      </w:pPr>
    </w:p>
    <w:p w:rsidR="00546547" w:rsidRDefault="00546547" w:rsidP="00546547">
      <w:pPr>
        <w:autoSpaceDE w:val="0"/>
        <w:autoSpaceDN w:val="0"/>
        <w:adjustRightInd w:val="0"/>
        <w:spacing w:line="300" w:lineRule="auto"/>
        <w:jc w:val="left"/>
        <w:rPr>
          <w:rFonts w:asciiTheme="minorEastAsia" w:hAnsiTheme="minorEastAsia" w:cstheme="majorEastAsia"/>
          <w:b/>
          <w:kern w:val="0"/>
          <w:sz w:val="24"/>
        </w:rPr>
      </w:pPr>
    </w:p>
    <w:p w:rsidR="00546547" w:rsidRDefault="00546547" w:rsidP="00546547">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课程简介</w:t>
      </w:r>
    </w:p>
    <w:p w:rsidR="00546547" w:rsidRDefault="00546547" w:rsidP="00106065">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w:t>
      </w:r>
      <w:r w:rsidR="00106065">
        <w:rPr>
          <w:rFonts w:asciiTheme="minorEastAsia" w:hAnsiTheme="minorEastAsia" w:cs="宋体" w:hint="eastAsia"/>
          <w:kern w:val="0"/>
          <w:sz w:val="24"/>
        </w:rPr>
        <w:t>以色列外交</w:t>
      </w:r>
      <w:r>
        <w:rPr>
          <w:rFonts w:asciiTheme="minorEastAsia" w:hAnsiTheme="minorEastAsia" w:cs="宋体" w:hint="eastAsia"/>
          <w:kern w:val="0"/>
          <w:sz w:val="24"/>
        </w:rPr>
        <w:t>》是面向</w:t>
      </w:r>
      <w:r w:rsidR="00106065">
        <w:rPr>
          <w:rFonts w:asciiTheme="minorEastAsia" w:hAnsiTheme="minorEastAsia" w:cs="宋体" w:hint="eastAsia"/>
          <w:kern w:val="0"/>
          <w:sz w:val="24"/>
        </w:rPr>
        <w:t>二</w:t>
      </w:r>
      <w:r>
        <w:rPr>
          <w:rFonts w:asciiTheme="minorEastAsia" w:hAnsiTheme="minorEastAsia" w:cs="宋体"/>
          <w:kern w:val="0"/>
          <w:sz w:val="24"/>
        </w:rPr>
        <w:t>年级</w:t>
      </w:r>
      <w:r w:rsidR="00106065">
        <w:rPr>
          <w:rFonts w:asciiTheme="minorEastAsia" w:hAnsiTheme="minorEastAsia" w:cs="宋体" w:hint="eastAsia"/>
          <w:kern w:val="0"/>
          <w:sz w:val="24"/>
        </w:rPr>
        <w:t>第三学期学生开设的希伯来</w:t>
      </w:r>
      <w:r>
        <w:rPr>
          <w:rFonts w:asciiTheme="minorEastAsia" w:hAnsiTheme="minorEastAsia" w:cs="宋体" w:hint="eastAsia"/>
          <w:kern w:val="0"/>
          <w:sz w:val="24"/>
        </w:rPr>
        <w:t>语专业选修课。课程</w:t>
      </w:r>
      <w:r>
        <w:rPr>
          <w:rFonts w:asciiTheme="minorEastAsia" w:hAnsiTheme="minorEastAsia" w:cs="宋体"/>
          <w:kern w:val="0"/>
          <w:sz w:val="24"/>
        </w:rPr>
        <w:t>主要涉及</w:t>
      </w:r>
      <w:r w:rsidR="00106065">
        <w:rPr>
          <w:rFonts w:asciiTheme="minorEastAsia" w:hAnsiTheme="minorEastAsia" w:cs="宋体" w:hint="eastAsia"/>
          <w:kern w:val="0"/>
          <w:sz w:val="24"/>
        </w:rPr>
        <w:t>国际</w:t>
      </w:r>
      <w:r w:rsidR="00106065">
        <w:rPr>
          <w:rFonts w:asciiTheme="minorEastAsia" w:hAnsiTheme="minorEastAsia" w:cs="宋体"/>
          <w:kern w:val="0"/>
          <w:sz w:val="24"/>
        </w:rPr>
        <w:t>关系的基本知识</w:t>
      </w:r>
      <w:r w:rsidR="00106065">
        <w:rPr>
          <w:rFonts w:asciiTheme="minorEastAsia" w:hAnsiTheme="minorEastAsia" w:cs="宋体" w:hint="eastAsia"/>
          <w:kern w:val="0"/>
          <w:sz w:val="24"/>
        </w:rPr>
        <w:t>；</w:t>
      </w:r>
      <w:r>
        <w:rPr>
          <w:rFonts w:asciiTheme="minorEastAsia" w:hAnsiTheme="minorEastAsia" w:cs="宋体" w:hint="eastAsia"/>
          <w:kern w:val="0"/>
          <w:sz w:val="24"/>
        </w:rPr>
        <w:t>现当代中国与</w:t>
      </w:r>
      <w:r w:rsidR="00106065">
        <w:rPr>
          <w:rFonts w:asciiTheme="minorEastAsia" w:hAnsiTheme="minorEastAsia" w:cs="宋体" w:hint="eastAsia"/>
          <w:kern w:val="0"/>
          <w:sz w:val="24"/>
        </w:rPr>
        <w:t>以色列外交政策的变化以及中以</w:t>
      </w:r>
      <w:r>
        <w:rPr>
          <w:rFonts w:asciiTheme="minorEastAsia" w:hAnsiTheme="minorEastAsia" w:cs="宋体" w:hint="eastAsia"/>
          <w:kern w:val="0"/>
          <w:sz w:val="24"/>
        </w:rPr>
        <w:t>外交关系发展的各个阶段</w:t>
      </w:r>
      <w:r w:rsidR="00106065">
        <w:rPr>
          <w:rFonts w:asciiTheme="minorEastAsia" w:hAnsiTheme="minorEastAsia" w:cs="宋体" w:hint="eastAsia"/>
          <w:kern w:val="0"/>
          <w:sz w:val="24"/>
        </w:rPr>
        <w:t>；</w:t>
      </w:r>
      <w:r w:rsidR="00106065">
        <w:rPr>
          <w:rFonts w:asciiTheme="minorEastAsia" w:hAnsiTheme="minorEastAsia" w:cs="宋体"/>
          <w:kern w:val="0"/>
          <w:sz w:val="24"/>
        </w:rPr>
        <w:t>以色列与</w:t>
      </w:r>
      <w:r w:rsidR="00106065">
        <w:rPr>
          <w:rFonts w:asciiTheme="minorEastAsia" w:hAnsiTheme="minorEastAsia" w:cs="宋体" w:hint="eastAsia"/>
          <w:kern w:val="0"/>
          <w:sz w:val="24"/>
        </w:rPr>
        <w:t>其他</w:t>
      </w:r>
      <w:r w:rsidR="00106065">
        <w:rPr>
          <w:rFonts w:asciiTheme="minorEastAsia" w:hAnsiTheme="minorEastAsia" w:cs="宋体"/>
          <w:kern w:val="0"/>
          <w:sz w:val="24"/>
        </w:rPr>
        <w:t>国家外交关系</w:t>
      </w:r>
      <w:r>
        <w:rPr>
          <w:rFonts w:asciiTheme="minorEastAsia" w:hAnsiTheme="minorEastAsia" w:cs="宋体"/>
          <w:kern w:val="0"/>
          <w:sz w:val="24"/>
        </w:rPr>
        <w:t>。</w:t>
      </w:r>
      <w:r>
        <w:rPr>
          <w:rFonts w:asciiTheme="minorEastAsia" w:hAnsiTheme="minorEastAsia" w:cs="宋体" w:hint="eastAsia"/>
          <w:kern w:val="0"/>
          <w:sz w:val="24"/>
        </w:rPr>
        <w:t>一方面</w:t>
      </w:r>
      <w:r>
        <w:rPr>
          <w:rFonts w:asciiTheme="minorEastAsia" w:hAnsiTheme="minorEastAsia" w:cs="宋体"/>
          <w:kern w:val="0"/>
          <w:sz w:val="24"/>
        </w:rPr>
        <w:t>以讲授理论为主，辅之以案例分析，以加深</w:t>
      </w:r>
      <w:r>
        <w:rPr>
          <w:rFonts w:asciiTheme="minorEastAsia" w:hAnsiTheme="minorEastAsia" w:cs="宋体" w:hint="eastAsia"/>
          <w:kern w:val="0"/>
          <w:sz w:val="24"/>
        </w:rPr>
        <w:t>学生</w:t>
      </w:r>
      <w:r>
        <w:rPr>
          <w:rFonts w:asciiTheme="minorEastAsia" w:hAnsiTheme="minorEastAsia" w:cs="宋体"/>
          <w:kern w:val="0"/>
          <w:sz w:val="24"/>
        </w:rPr>
        <w:t>对</w:t>
      </w:r>
      <w:r w:rsidR="00106065">
        <w:rPr>
          <w:rFonts w:asciiTheme="minorEastAsia" w:hAnsiTheme="minorEastAsia" w:cs="宋体" w:hint="eastAsia"/>
          <w:kern w:val="0"/>
          <w:sz w:val="24"/>
        </w:rPr>
        <w:t>中以</w:t>
      </w:r>
      <w:r>
        <w:rPr>
          <w:rFonts w:asciiTheme="minorEastAsia" w:hAnsiTheme="minorEastAsia" w:cs="宋体" w:hint="eastAsia"/>
          <w:kern w:val="0"/>
          <w:sz w:val="24"/>
        </w:rPr>
        <w:t>两国之间</w:t>
      </w:r>
      <w:r>
        <w:rPr>
          <w:rFonts w:asciiTheme="minorEastAsia" w:hAnsiTheme="minorEastAsia" w:cs="宋体"/>
          <w:kern w:val="0"/>
          <w:sz w:val="24"/>
        </w:rPr>
        <w:t>外交</w:t>
      </w:r>
      <w:r>
        <w:rPr>
          <w:rFonts w:asciiTheme="minorEastAsia" w:hAnsiTheme="minorEastAsia" w:cs="宋体" w:hint="eastAsia"/>
          <w:kern w:val="0"/>
          <w:sz w:val="24"/>
        </w:rPr>
        <w:t>关系</w:t>
      </w:r>
      <w:r>
        <w:rPr>
          <w:rFonts w:asciiTheme="minorEastAsia" w:hAnsiTheme="minorEastAsia" w:cs="宋体"/>
          <w:kern w:val="0"/>
          <w:sz w:val="24"/>
        </w:rPr>
        <w:t>的了解和掌握</w:t>
      </w:r>
      <w:r w:rsidR="00106065">
        <w:rPr>
          <w:rFonts w:asciiTheme="minorEastAsia" w:hAnsiTheme="minorEastAsia" w:cs="宋体" w:hint="eastAsia"/>
          <w:kern w:val="0"/>
          <w:sz w:val="24"/>
        </w:rPr>
        <w:t>，对</w:t>
      </w:r>
      <w:r>
        <w:rPr>
          <w:rFonts w:asciiTheme="minorEastAsia" w:hAnsiTheme="minorEastAsia" w:cs="宋体"/>
          <w:kern w:val="0"/>
          <w:sz w:val="24"/>
        </w:rPr>
        <w:t>当代</w:t>
      </w:r>
      <w:r w:rsidR="00106065">
        <w:rPr>
          <w:rFonts w:asciiTheme="minorEastAsia" w:hAnsiTheme="minorEastAsia" w:cs="宋体" w:hint="eastAsia"/>
          <w:kern w:val="0"/>
          <w:sz w:val="24"/>
        </w:rPr>
        <w:t>以色列</w:t>
      </w:r>
      <w:r>
        <w:rPr>
          <w:rFonts w:asciiTheme="minorEastAsia" w:hAnsiTheme="minorEastAsia" w:cs="宋体"/>
          <w:kern w:val="0"/>
          <w:sz w:val="24"/>
        </w:rPr>
        <w:t>外交的</w:t>
      </w:r>
      <w:r>
        <w:rPr>
          <w:rFonts w:asciiTheme="minorEastAsia" w:hAnsiTheme="minorEastAsia" w:cs="宋体" w:hint="eastAsia"/>
          <w:kern w:val="0"/>
          <w:sz w:val="24"/>
        </w:rPr>
        <w:t>现状</w:t>
      </w:r>
      <w:r>
        <w:rPr>
          <w:rFonts w:asciiTheme="minorEastAsia" w:hAnsiTheme="minorEastAsia" w:cs="宋体"/>
          <w:kern w:val="0"/>
          <w:sz w:val="24"/>
        </w:rPr>
        <w:t>进行深入教学。</w:t>
      </w:r>
    </w:p>
    <w:p w:rsidR="00546547" w:rsidRPr="00106065" w:rsidRDefault="00546547" w:rsidP="00546547">
      <w:pPr>
        <w:autoSpaceDE w:val="0"/>
        <w:autoSpaceDN w:val="0"/>
        <w:adjustRightInd w:val="0"/>
        <w:spacing w:line="300" w:lineRule="auto"/>
        <w:ind w:firstLineChars="200" w:firstLine="480"/>
        <w:jc w:val="left"/>
        <w:rPr>
          <w:rFonts w:asciiTheme="minorEastAsia" w:hAnsiTheme="minorEastAsia" w:cs="宋体"/>
          <w:kern w:val="0"/>
          <w:sz w:val="24"/>
        </w:rPr>
      </w:pPr>
    </w:p>
    <w:p w:rsidR="00546547" w:rsidRDefault="00546547" w:rsidP="00546547">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教学目的</w:t>
      </w:r>
    </w:p>
    <w:p w:rsidR="00546547" w:rsidRDefault="00546547" w:rsidP="00546547">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通过</w:t>
      </w:r>
      <w:r w:rsidR="00106065">
        <w:rPr>
          <w:rFonts w:asciiTheme="minorEastAsia" w:hAnsiTheme="minorEastAsia" w:cs="宋体"/>
          <w:kern w:val="0"/>
          <w:sz w:val="24"/>
        </w:rPr>
        <w:t>学习</w:t>
      </w:r>
      <w:r w:rsidR="00106065">
        <w:rPr>
          <w:rFonts w:asciiTheme="minorEastAsia" w:hAnsiTheme="minorEastAsia" w:cs="宋体" w:hint="eastAsia"/>
          <w:kern w:val="0"/>
          <w:sz w:val="24"/>
        </w:rPr>
        <w:t>国际</w:t>
      </w:r>
      <w:r w:rsidR="00106065">
        <w:rPr>
          <w:rFonts w:asciiTheme="minorEastAsia" w:hAnsiTheme="minorEastAsia" w:cs="宋体"/>
          <w:kern w:val="0"/>
          <w:sz w:val="24"/>
        </w:rPr>
        <w:t>关系的基本知识，</w:t>
      </w:r>
      <w:r w:rsidR="00106065">
        <w:rPr>
          <w:rFonts w:asciiTheme="minorEastAsia" w:hAnsiTheme="minorEastAsia" w:cs="宋体" w:hint="eastAsia"/>
          <w:kern w:val="0"/>
          <w:sz w:val="24"/>
        </w:rPr>
        <w:t>以色列与</w:t>
      </w:r>
      <w:r w:rsidR="00106065">
        <w:rPr>
          <w:rFonts w:asciiTheme="minorEastAsia" w:hAnsiTheme="minorEastAsia" w:cs="宋体"/>
          <w:kern w:val="0"/>
          <w:sz w:val="24"/>
        </w:rPr>
        <w:t>中国</w:t>
      </w:r>
      <w:r w:rsidR="00106065">
        <w:rPr>
          <w:rFonts w:asciiTheme="minorEastAsia" w:hAnsiTheme="minorEastAsia" w:cs="宋体" w:hint="eastAsia"/>
          <w:kern w:val="0"/>
          <w:sz w:val="24"/>
        </w:rPr>
        <w:t>两国外交政策的变化，中以</w:t>
      </w:r>
      <w:r>
        <w:rPr>
          <w:rFonts w:asciiTheme="minorEastAsia" w:hAnsiTheme="minorEastAsia" w:cs="宋体" w:hint="eastAsia"/>
          <w:kern w:val="0"/>
          <w:sz w:val="24"/>
        </w:rPr>
        <w:t>外交关系</w:t>
      </w:r>
      <w:r>
        <w:rPr>
          <w:rFonts w:asciiTheme="minorEastAsia" w:hAnsiTheme="minorEastAsia" w:cs="宋体" w:hint="eastAsia"/>
          <w:kern w:val="0"/>
          <w:sz w:val="24"/>
        </w:rPr>
        <w:lastRenderedPageBreak/>
        <w:t>发展的各个阶段，</w:t>
      </w:r>
      <w:r w:rsidR="00106065">
        <w:rPr>
          <w:rFonts w:asciiTheme="minorEastAsia" w:hAnsiTheme="minorEastAsia" w:cs="宋体" w:hint="eastAsia"/>
          <w:kern w:val="0"/>
          <w:sz w:val="24"/>
        </w:rPr>
        <w:t>以及</w:t>
      </w:r>
      <w:r w:rsidR="00106065">
        <w:rPr>
          <w:rFonts w:asciiTheme="minorEastAsia" w:hAnsiTheme="minorEastAsia" w:cs="宋体"/>
          <w:kern w:val="0"/>
          <w:sz w:val="24"/>
        </w:rPr>
        <w:t>以色列与其他国家的外</w:t>
      </w:r>
      <w:r w:rsidR="00106065">
        <w:rPr>
          <w:rFonts w:asciiTheme="minorEastAsia" w:hAnsiTheme="minorEastAsia" w:cs="宋体" w:hint="eastAsia"/>
          <w:kern w:val="0"/>
          <w:sz w:val="24"/>
        </w:rPr>
        <w:t>交</w:t>
      </w:r>
      <w:r w:rsidR="00106065">
        <w:rPr>
          <w:rFonts w:asciiTheme="minorEastAsia" w:hAnsiTheme="minorEastAsia" w:cs="宋体"/>
          <w:kern w:val="0"/>
          <w:sz w:val="24"/>
        </w:rPr>
        <w:t>关系，</w:t>
      </w:r>
      <w:r>
        <w:rPr>
          <w:rFonts w:asciiTheme="minorEastAsia" w:hAnsiTheme="minorEastAsia" w:cs="宋体"/>
          <w:kern w:val="0"/>
          <w:sz w:val="24"/>
        </w:rPr>
        <w:t>使学生</w:t>
      </w:r>
      <w:r w:rsidR="00106065">
        <w:rPr>
          <w:rFonts w:asciiTheme="minorEastAsia" w:hAnsiTheme="minorEastAsia" w:cs="宋体" w:hint="eastAsia"/>
          <w:kern w:val="0"/>
          <w:sz w:val="24"/>
        </w:rPr>
        <w:t>具备</w:t>
      </w:r>
      <w:r w:rsidR="00106065">
        <w:rPr>
          <w:rFonts w:asciiTheme="minorEastAsia" w:hAnsiTheme="minorEastAsia" w:cs="宋体"/>
          <w:kern w:val="0"/>
          <w:sz w:val="24"/>
        </w:rPr>
        <w:t>基本的国际关系常识，</w:t>
      </w:r>
      <w:r>
        <w:rPr>
          <w:rFonts w:asciiTheme="minorEastAsia" w:hAnsiTheme="minorEastAsia" w:cs="宋体"/>
          <w:kern w:val="0"/>
          <w:sz w:val="24"/>
        </w:rPr>
        <w:t>加深对</w:t>
      </w:r>
      <w:r w:rsidR="00106065">
        <w:rPr>
          <w:rFonts w:asciiTheme="minorEastAsia" w:hAnsiTheme="minorEastAsia" w:cs="宋体" w:hint="eastAsia"/>
          <w:kern w:val="0"/>
          <w:sz w:val="24"/>
        </w:rPr>
        <w:t>以色列</w:t>
      </w:r>
      <w:r>
        <w:rPr>
          <w:rFonts w:asciiTheme="minorEastAsia" w:hAnsiTheme="minorEastAsia" w:cs="宋体"/>
          <w:kern w:val="0"/>
          <w:sz w:val="24"/>
        </w:rPr>
        <w:t>政治</w:t>
      </w:r>
      <w:r w:rsidR="00106065">
        <w:rPr>
          <w:rFonts w:asciiTheme="minorEastAsia" w:hAnsiTheme="minorEastAsia" w:cs="宋体" w:hint="eastAsia"/>
          <w:kern w:val="0"/>
          <w:sz w:val="24"/>
        </w:rPr>
        <w:t>以及中</w:t>
      </w:r>
      <w:r w:rsidR="00106065">
        <w:rPr>
          <w:rFonts w:asciiTheme="minorEastAsia" w:hAnsiTheme="minorEastAsia" w:cs="宋体"/>
          <w:kern w:val="0"/>
          <w:sz w:val="24"/>
        </w:rPr>
        <w:t>以</w:t>
      </w:r>
      <w:r>
        <w:rPr>
          <w:rFonts w:asciiTheme="minorEastAsia" w:hAnsiTheme="minorEastAsia" w:cs="宋体" w:hint="eastAsia"/>
          <w:kern w:val="0"/>
          <w:sz w:val="24"/>
        </w:rPr>
        <w:t>两国</w:t>
      </w:r>
      <w:r>
        <w:rPr>
          <w:rFonts w:asciiTheme="minorEastAsia" w:hAnsiTheme="minorEastAsia" w:cs="宋体"/>
          <w:kern w:val="0"/>
          <w:sz w:val="24"/>
        </w:rPr>
        <w:t>外交等方面的了解，并能够运用所学</w:t>
      </w:r>
      <w:r>
        <w:rPr>
          <w:rFonts w:asciiTheme="minorEastAsia" w:hAnsiTheme="minorEastAsia" w:cs="宋体" w:hint="eastAsia"/>
          <w:kern w:val="0"/>
          <w:sz w:val="24"/>
        </w:rPr>
        <w:t>知识</w:t>
      </w:r>
      <w:r>
        <w:rPr>
          <w:rFonts w:asciiTheme="minorEastAsia" w:hAnsiTheme="minorEastAsia" w:cs="宋体"/>
          <w:kern w:val="0"/>
          <w:sz w:val="24"/>
        </w:rPr>
        <w:t>分析</w:t>
      </w:r>
      <w:r w:rsidR="00106065">
        <w:rPr>
          <w:rFonts w:asciiTheme="minorEastAsia" w:hAnsiTheme="minorEastAsia" w:cs="宋体" w:hint="eastAsia"/>
          <w:kern w:val="0"/>
          <w:sz w:val="24"/>
        </w:rPr>
        <w:t>以色列</w:t>
      </w:r>
      <w:r>
        <w:rPr>
          <w:rFonts w:asciiTheme="minorEastAsia" w:hAnsiTheme="minorEastAsia" w:cs="宋体" w:hint="eastAsia"/>
          <w:kern w:val="0"/>
          <w:sz w:val="24"/>
        </w:rPr>
        <w:t>政治</w:t>
      </w:r>
      <w:r>
        <w:rPr>
          <w:rFonts w:asciiTheme="minorEastAsia" w:hAnsiTheme="minorEastAsia" w:cs="宋体"/>
          <w:kern w:val="0"/>
          <w:sz w:val="24"/>
        </w:rPr>
        <w:t>与经济的发展变化趋势及在</w:t>
      </w:r>
      <w:r>
        <w:rPr>
          <w:rFonts w:asciiTheme="minorEastAsia" w:hAnsiTheme="minorEastAsia" w:cs="宋体" w:hint="eastAsia"/>
          <w:kern w:val="0"/>
          <w:sz w:val="24"/>
        </w:rPr>
        <w:t>亚洲</w:t>
      </w:r>
      <w:r>
        <w:rPr>
          <w:rFonts w:asciiTheme="minorEastAsia" w:hAnsiTheme="minorEastAsia" w:cs="宋体"/>
          <w:kern w:val="0"/>
          <w:sz w:val="24"/>
        </w:rPr>
        <w:t>及国际舞台上的地位与作用。</w:t>
      </w:r>
    </w:p>
    <w:p w:rsidR="00546547" w:rsidRDefault="00546547" w:rsidP="00546547">
      <w:pPr>
        <w:autoSpaceDE w:val="0"/>
        <w:autoSpaceDN w:val="0"/>
        <w:adjustRightInd w:val="0"/>
        <w:spacing w:line="300" w:lineRule="auto"/>
        <w:ind w:firstLineChars="200" w:firstLine="480"/>
        <w:jc w:val="left"/>
        <w:rPr>
          <w:rFonts w:asciiTheme="minorEastAsia" w:hAnsiTheme="minorEastAsia" w:cs="宋体"/>
          <w:kern w:val="0"/>
          <w:sz w:val="24"/>
        </w:rPr>
      </w:pPr>
    </w:p>
    <w:p w:rsidR="00546547" w:rsidRDefault="00546547" w:rsidP="00546547">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教学内容</w:t>
      </w:r>
    </w:p>
    <w:p w:rsidR="00546547" w:rsidRDefault="00106065" w:rsidP="0075605E">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国际</w:t>
      </w:r>
      <w:r>
        <w:rPr>
          <w:rFonts w:asciiTheme="minorEastAsia" w:hAnsiTheme="minorEastAsia" w:cs="宋体"/>
          <w:kern w:val="0"/>
          <w:sz w:val="24"/>
        </w:rPr>
        <w:t>关系的基本知识</w:t>
      </w:r>
      <w:r>
        <w:rPr>
          <w:rFonts w:asciiTheme="minorEastAsia" w:hAnsiTheme="minorEastAsia" w:cs="宋体" w:hint="eastAsia"/>
          <w:kern w:val="0"/>
          <w:sz w:val="24"/>
        </w:rPr>
        <w:t>；</w:t>
      </w:r>
      <w:r>
        <w:rPr>
          <w:rFonts w:asciiTheme="minorEastAsia" w:hAnsiTheme="minorEastAsia" w:cs="宋体"/>
          <w:kern w:val="0"/>
          <w:sz w:val="24"/>
        </w:rPr>
        <w:t>中</w:t>
      </w:r>
      <w:r>
        <w:rPr>
          <w:rFonts w:asciiTheme="minorEastAsia" w:hAnsiTheme="minorEastAsia" w:cs="宋体" w:hint="eastAsia"/>
          <w:kern w:val="0"/>
          <w:sz w:val="24"/>
        </w:rPr>
        <w:t>以</w:t>
      </w:r>
      <w:r w:rsidR="00546547">
        <w:rPr>
          <w:rFonts w:asciiTheme="minorEastAsia" w:hAnsiTheme="minorEastAsia" w:cs="宋体" w:hint="eastAsia"/>
          <w:kern w:val="0"/>
          <w:sz w:val="24"/>
        </w:rPr>
        <w:t>外交关系</w:t>
      </w:r>
      <w:r w:rsidR="00223161">
        <w:rPr>
          <w:rFonts w:asciiTheme="minorEastAsia" w:hAnsiTheme="minorEastAsia" w:cs="宋体" w:hint="eastAsia"/>
          <w:kern w:val="0"/>
          <w:sz w:val="24"/>
        </w:rPr>
        <w:t>（双边</w:t>
      </w:r>
      <w:r w:rsidR="00223161">
        <w:rPr>
          <w:rFonts w:asciiTheme="minorEastAsia" w:hAnsiTheme="minorEastAsia" w:cs="宋体"/>
          <w:kern w:val="0"/>
          <w:sz w:val="24"/>
        </w:rPr>
        <w:t>往来，经济贸易，科技合作，文教交流等方面</w:t>
      </w:r>
      <w:r w:rsidR="00223161">
        <w:rPr>
          <w:rFonts w:asciiTheme="minorEastAsia" w:hAnsiTheme="minorEastAsia" w:cs="宋体" w:hint="eastAsia"/>
          <w:kern w:val="0"/>
          <w:sz w:val="24"/>
        </w:rPr>
        <w:t>）</w:t>
      </w:r>
      <w:r w:rsidR="00546547">
        <w:rPr>
          <w:rFonts w:asciiTheme="minorEastAsia" w:hAnsiTheme="minorEastAsia" w:cs="宋体" w:hint="eastAsia"/>
          <w:kern w:val="0"/>
          <w:sz w:val="24"/>
        </w:rPr>
        <w:t>；</w:t>
      </w:r>
      <w:r w:rsidR="0075605E">
        <w:rPr>
          <w:rFonts w:asciiTheme="minorEastAsia" w:hAnsiTheme="minorEastAsia" w:cs="宋体" w:hint="eastAsia"/>
          <w:kern w:val="0"/>
          <w:sz w:val="24"/>
        </w:rPr>
        <w:t>以色列</w:t>
      </w:r>
      <w:r w:rsidR="0075605E">
        <w:rPr>
          <w:rFonts w:asciiTheme="minorEastAsia" w:hAnsiTheme="minorEastAsia" w:cs="宋体"/>
          <w:kern w:val="0"/>
          <w:sz w:val="24"/>
        </w:rPr>
        <w:t>同美国的</w:t>
      </w:r>
      <w:r>
        <w:rPr>
          <w:rFonts w:asciiTheme="minorEastAsia" w:hAnsiTheme="minorEastAsia" w:cs="宋体"/>
          <w:kern w:val="0"/>
          <w:sz w:val="24"/>
        </w:rPr>
        <w:t>外</w:t>
      </w:r>
      <w:r>
        <w:rPr>
          <w:rFonts w:asciiTheme="minorEastAsia" w:hAnsiTheme="minorEastAsia" w:cs="宋体" w:hint="eastAsia"/>
          <w:kern w:val="0"/>
          <w:sz w:val="24"/>
        </w:rPr>
        <w:t>交</w:t>
      </w:r>
      <w:r w:rsidR="0075605E">
        <w:rPr>
          <w:rFonts w:asciiTheme="minorEastAsia" w:hAnsiTheme="minorEastAsia" w:cs="宋体"/>
          <w:kern w:val="0"/>
          <w:sz w:val="24"/>
        </w:rPr>
        <w:t>关系；以色列</w:t>
      </w:r>
      <w:r w:rsidR="0075605E">
        <w:rPr>
          <w:rFonts w:asciiTheme="minorEastAsia" w:hAnsiTheme="minorEastAsia" w:cs="宋体" w:hint="eastAsia"/>
          <w:kern w:val="0"/>
          <w:sz w:val="24"/>
        </w:rPr>
        <w:t>同</w:t>
      </w:r>
      <w:r w:rsidR="0075605E">
        <w:rPr>
          <w:rFonts w:asciiTheme="minorEastAsia" w:hAnsiTheme="minorEastAsia" w:cs="宋体"/>
          <w:kern w:val="0"/>
          <w:sz w:val="24"/>
        </w:rPr>
        <w:t>独联体各国的外交关系</w:t>
      </w:r>
      <w:r>
        <w:rPr>
          <w:rFonts w:asciiTheme="minorEastAsia" w:hAnsiTheme="minorEastAsia" w:cs="宋体" w:hint="eastAsia"/>
          <w:kern w:val="0"/>
          <w:sz w:val="24"/>
        </w:rPr>
        <w:t>；</w:t>
      </w:r>
      <w:r w:rsidR="0075605E">
        <w:rPr>
          <w:rFonts w:asciiTheme="minorEastAsia" w:hAnsiTheme="minorEastAsia" w:cs="宋体" w:hint="eastAsia"/>
          <w:kern w:val="0"/>
          <w:sz w:val="24"/>
        </w:rPr>
        <w:t>以色列</w:t>
      </w:r>
      <w:r w:rsidR="0075605E">
        <w:rPr>
          <w:rFonts w:asciiTheme="minorEastAsia" w:hAnsiTheme="minorEastAsia" w:cs="宋体"/>
          <w:kern w:val="0"/>
          <w:sz w:val="24"/>
        </w:rPr>
        <w:t>同东欧国家关系；以色列同西欧国际的关系；</w:t>
      </w:r>
      <w:r w:rsidR="0075605E">
        <w:rPr>
          <w:rFonts w:asciiTheme="minorEastAsia" w:hAnsiTheme="minorEastAsia" w:cs="宋体" w:hint="eastAsia"/>
          <w:kern w:val="0"/>
          <w:sz w:val="24"/>
        </w:rPr>
        <w:t>以色列</w:t>
      </w:r>
      <w:r w:rsidR="0075605E">
        <w:rPr>
          <w:rFonts w:asciiTheme="minorEastAsia" w:hAnsiTheme="minorEastAsia" w:cs="宋体"/>
          <w:kern w:val="0"/>
          <w:sz w:val="24"/>
        </w:rPr>
        <w:t>同阿拉伯国家的外交关系</w:t>
      </w:r>
      <w:r w:rsidR="0075605E">
        <w:rPr>
          <w:rFonts w:asciiTheme="minorEastAsia" w:hAnsiTheme="minorEastAsia" w:cs="宋体" w:hint="eastAsia"/>
          <w:kern w:val="0"/>
          <w:sz w:val="24"/>
        </w:rPr>
        <w:t>（包括</w:t>
      </w:r>
      <w:r w:rsidR="0075605E">
        <w:rPr>
          <w:rFonts w:asciiTheme="minorEastAsia" w:hAnsiTheme="minorEastAsia" w:cs="宋体"/>
          <w:kern w:val="0"/>
          <w:sz w:val="24"/>
        </w:rPr>
        <w:t>埃及、伊拉克、黎巴嫩、</w:t>
      </w:r>
      <w:r w:rsidR="0075605E">
        <w:rPr>
          <w:rFonts w:asciiTheme="minorEastAsia" w:hAnsiTheme="minorEastAsia" w:cs="宋体" w:hint="eastAsia"/>
          <w:kern w:val="0"/>
          <w:sz w:val="24"/>
        </w:rPr>
        <w:t>约旦</w:t>
      </w:r>
      <w:r w:rsidR="0075605E">
        <w:rPr>
          <w:rFonts w:asciiTheme="minorEastAsia" w:hAnsiTheme="minorEastAsia" w:cs="宋体"/>
          <w:kern w:val="0"/>
          <w:sz w:val="24"/>
        </w:rPr>
        <w:t>、叙利亚</w:t>
      </w:r>
      <w:r w:rsidR="0075605E">
        <w:rPr>
          <w:rFonts w:asciiTheme="minorEastAsia" w:hAnsiTheme="minorEastAsia" w:cs="宋体" w:hint="eastAsia"/>
          <w:kern w:val="0"/>
          <w:sz w:val="24"/>
        </w:rPr>
        <w:t>和</w:t>
      </w:r>
      <w:r w:rsidR="0075605E">
        <w:rPr>
          <w:rFonts w:asciiTheme="minorEastAsia" w:hAnsiTheme="minorEastAsia" w:cs="宋体"/>
          <w:kern w:val="0"/>
          <w:sz w:val="24"/>
        </w:rPr>
        <w:t>其他阿拉伯国家</w:t>
      </w:r>
      <w:r w:rsidR="0075605E">
        <w:rPr>
          <w:rFonts w:asciiTheme="minorEastAsia" w:hAnsiTheme="minorEastAsia" w:cs="宋体" w:hint="eastAsia"/>
          <w:kern w:val="0"/>
          <w:sz w:val="24"/>
        </w:rPr>
        <w:t>）</w:t>
      </w:r>
      <w:r w:rsidR="0075605E">
        <w:rPr>
          <w:rFonts w:asciiTheme="minorEastAsia" w:hAnsiTheme="minorEastAsia" w:cs="宋体"/>
          <w:kern w:val="0"/>
          <w:sz w:val="24"/>
        </w:rPr>
        <w:t>；以色列同亚洲国家的关系；</w:t>
      </w:r>
      <w:r w:rsidR="0075605E">
        <w:rPr>
          <w:rFonts w:asciiTheme="minorEastAsia" w:hAnsiTheme="minorEastAsia" w:cs="宋体" w:hint="eastAsia"/>
          <w:kern w:val="0"/>
          <w:sz w:val="24"/>
        </w:rPr>
        <w:t>以色列</w:t>
      </w:r>
      <w:r w:rsidR="0075605E">
        <w:rPr>
          <w:rFonts w:asciiTheme="minorEastAsia" w:hAnsiTheme="minorEastAsia" w:cs="宋体"/>
          <w:kern w:val="0"/>
          <w:sz w:val="24"/>
        </w:rPr>
        <w:t>同非洲</w:t>
      </w:r>
      <w:r w:rsidR="0075605E">
        <w:rPr>
          <w:rFonts w:asciiTheme="minorEastAsia" w:hAnsiTheme="minorEastAsia" w:cs="宋体" w:hint="eastAsia"/>
          <w:kern w:val="0"/>
          <w:sz w:val="24"/>
        </w:rPr>
        <w:t>国家</w:t>
      </w:r>
      <w:r w:rsidR="0075605E">
        <w:rPr>
          <w:rFonts w:asciiTheme="minorEastAsia" w:hAnsiTheme="minorEastAsia" w:cs="宋体"/>
          <w:kern w:val="0"/>
          <w:sz w:val="24"/>
        </w:rPr>
        <w:t>的关系</w:t>
      </w:r>
      <w:r w:rsidR="0075605E">
        <w:rPr>
          <w:rFonts w:asciiTheme="minorEastAsia" w:hAnsiTheme="minorEastAsia" w:cs="宋体" w:hint="eastAsia"/>
          <w:kern w:val="0"/>
          <w:sz w:val="24"/>
        </w:rPr>
        <w:t>；</w:t>
      </w:r>
      <w:r w:rsidR="0075605E">
        <w:rPr>
          <w:rFonts w:asciiTheme="minorEastAsia" w:hAnsiTheme="minorEastAsia" w:cs="宋体"/>
          <w:kern w:val="0"/>
          <w:sz w:val="24"/>
        </w:rPr>
        <w:t>以色列同拉美国家的关系；以色列同国际组织的关系</w:t>
      </w:r>
      <w:r>
        <w:rPr>
          <w:rFonts w:asciiTheme="minorEastAsia" w:hAnsiTheme="minorEastAsia" w:cs="宋体"/>
          <w:kern w:val="0"/>
          <w:sz w:val="24"/>
        </w:rPr>
        <w:t xml:space="preserve"> </w:t>
      </w:r>
    </w:p>
    <w:p w:rsidR="00546547" w:rsidRPr="0075605E" w:rsidRDefault="00546547" w:rsidP="00546547">
      <w:pPr>
        <w:autoSpaceDE w:val="0"/>
        <w:autoSpaceDN w:val="0"/>
        <w:adjustRightInd w:val="0"/>
        <w:spacing w:line="300" w:lineRule="auto"/>
        <w:ind w:firstLineChars="200" w:firstLine="480"/>
        <w:jc w:val="left"/>
        <w:rPr>
          <w:rFonts w:asciiTheme="minorEastAsia" w:hAnsiTheme="minorEastAsia" w:cs="宋体"/>
          <w:kern w:val="0"/>
          <w:sz w:val="24"/>
        </w:rPr>
      </w:pPr>
    </w:p>
    <w:p w:rsidR="00546547" w:rsidRDefault="00546547" w:rsidP="00546547">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教学方式</w:t>
      </w:r>
    </w:p>
    <w:p w:rsidR="00546547" w:rsidRDefault="00546547" w:rsidP="00546547">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课堂</w:t>
      </w:r>
      <w:r>
        <w:rPr>
          <w:rFonts w:asciiTheme="minorEastAsia" w:hAnsiTheme="minorEastAsia" w:cs="宋体"/>
          <w:kern w:val="0"/>
          <w:sz w:val="24"/>
        </w:rPr>
        <w:t>讲授为主，播放相关</w:t>
      </w:r>
      <w:r>
        <w:rPr>
          <w:rFonts w:asciiTheme="minorEastAsia" w:hAnsiTheme="minorEastAsia" w:cs="宋体" w:hint="eastAsia"/>
          <w:kern w:val="0"/>
          <w:sz w:val="24"/>
        </w:rPr>
        <w:t>图片、影视资料</w:t>
      </w:r>
      <w:r>
        <w:rPr>
          <w:rFonts w:asciiTheme="minorEastAsia" w:hAnsiTheme="minorEastAsia" w:cs="宋体"/>
          <w:kern w:val="0"/>
          <w:sz w:val="24"/>
        </w:rPr>
        <w:t>为辅</w:t>
      </w:r>
      <w:r>
        <w:rPr>
          <w:rFonts w:asciiTheme="minorEastAsia" w:hAnsiTheme="minorEastAsia" w:cs="宋体" w:hint="eastAsia"/>
          <w:kern w:val="0"/>
          <w:sz w:val="24"/>
        </w:rPr>
        <w:t>，学生通过发表和讨论等方式进行参与。</w:t>
      </w:r>
    </w:p>
    <w:p w:rsidR="00546547" w:rsidRDefault="00546547" w:rsidP="00546547">
      <w:pPr>
        <w:autoSpaceDE w:val="0"/>
        <w:autoSpaceDN w:val="0"/>
        <w:adjustRightInd w:val="0"/>
        <w:spacing w:line="300" w:lineRule="auto"/>
        <w:ind w:firstLineChars="200" w:firstLine="480"/>
        <w:jc w:val="left"/>
        <w:rPr>
          <w:rFonts w:asciiTheme="minorEastAsia" w:hAnsiTheme="minorEastAsia" w:cs="宋体"/>
          <w:kern w:val="0"/>
          <w:sz w:val="24"/>
        </w:rPr>
      </w:pPr>
    </w:p>
    <w:p w:rsidR="00546547" w:rsidRDefault="00546547" w:rsidP="00546547">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考核方式</w:t>
      </w:r>
    </w:p>
    <w:p w:rsidR="00615669" w:rsidRPr="00814C19" w:rsidRDefault="00615669" w:rsidP="00615669">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平时成绩（课堂讨论、发表）20%，期中成绩20%，期末成绩60%。</w:t>
      </w:r>
    </w:p>
    <w:p w:rsidR="00615669" w:rsidRDefault="00615669" w:rsidP="00615669">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期末采用论文形式。</w:t>
      </w:r>
    </w:p>
    <w:p w:rsidR="00546547" w:rsidRDefault="00546547" w:rsidP="00546547">
      <w:pPr>
        <w:autoSpaceDE w:val="0"/>
        <w:autoSpaceDN w:val="0"/>
        <w:adjustRightInd w:val="0"/>
        <w:spacing w:line="300" w:lineRule="auto"/>
        <w:ind w:firstLineChars="200" w:firstLine="480"/>
        <w:jc w:val="left"/>
        <w:rPr>
          <w:rFonts w:asciiTheme="minorEastAsia" w:hAnsiTheme="minorEastAsia" w:cs="宋体"/>
          <w:kern w:val="0"/>
          <w:sz w:val="24"/>
        </w:rPr>
      </w:pPr>
    </w:p>
    <w:p w:rsidR="00546547" w:rsidRDefault="00546547" w:rsidP="00546547">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使用教材</w:t>
      </w:r>
    </w:p>
    <w:p w:rsidR="00546547" w:rsidRDefault="00546547" w:rsidP="00546547">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自编</w:t>
      </w:r>
    </w:p>
    <w:p w:rsidR="00546547" w:rsidRDefault="00546547" w:rsidP="00546547">
      <w:pPr>
        <w:autoSpaceDE w:val="0"/>
        <w:autoSpaceDN w:val="0"/>
        <w:adjustRightInd w:val="0"/>
        <w:spacing w:line="300" w:lineRule="auto"/>
        <w:ind w:firstLineChars="200" w:firstLine="480"/>
        <w:jc w:val="left"/>
        <w:rPr>
          <w:rFonts w:asciiTheme="minorEastAsia" w:hAnsiTheme="minorEastAsia" w:cs="宋体"/>
          <w:kern w:val="0"/>
          <w:sz w:val="24"/>
        </w:rPr>
      </w:pPr>
    </w:p>
    <w:p w:rsidR="00546547" w:rsidRDefault="00546547" w:rsidP="00546547">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参考书目</w:t>
      </w:r>
    </w:p>
    <w:p w:rsidR="009950E2" w:rsidRDefault="00223161" w:rsidP="00467A44">
      <w:pPr>
        <w:autoSpaceDE w:val="0"/>
        <w:autoSpaceDN w:val="0"/>
        <w:adjustRightInd w:val="0"/>
        <w:spacing w:line="300" w:lineRule="auto"/>
        <w:jc w:val="left"/>
        <w:rPr>
          <w:rFonts w:asciiTheme="minorEastAsia" w:hAnsiTheme="minorEastAsia" w:cs="宋体"/>
          <w:kern w:val="0"/>
          <w:sz w:val="24"/>
        </w:rPr>
      </w:pPr>
      <w:r w:rsidRPr="00467A44">
        <w:rPr>
          <w:rFonts w:asciiTheme="minorEastAsia" w:hAnsiTheme="minorEastAsia" w:cs="宋体" w:hint="eastAsia"/>
          <w:kern w:val="0"/>
          <w:sz w:val="24"/>
        </w:rPr>
        <w:t>杜先</w:t>
      </w:r>
      <w:r w:rsidRPr="00467A44">
        <w:rPr>
          <w:rFonts w:asciiTheme="minorEastAsia" w:hAnsiTheme="minorEastAsia" w:cs="宋体"/>
          <w:kern w:val="0"/>
          <w:sz w:val="24"/>
        </w:rPr>
        <w:t>菊</w:t>
      </w:r>
      <w:r w:rsidRPr="00467A44">
        <w:rPr>
          <w:rFonts w:asciiTheme="minorEastAsia" w:hAnsiTheme="minorEastAsia" w:cs="宋体" w:hint="eastAsia"/>
          <w:kern w:val="0"/>
          <w:sz w:val="24"/>
        </w:rPr>
        <w:t>，《中国</w:t>
      </w:r>
      <w:r w:rsidRPr="00467A44">
        <w:rPr>
          <w:rFonts w:asciiTheme="minorEastAsia" w:hAnsiTheme="minorEastAsia" w:cs="宋体"/>
          <w:kern w:val="0"/>
          <w:sz w:val="24"/>
        </w:rPr>
        <w:t>以色列外交关系史</w:t>
      </w:r>
      <w:r w:rsidRPr="00467A44">
        <w:rPr>
          <w:rFonts w:asciiTheme="minorEastAsia" w:hAnsiTheme="minorEastAsia" w:cs="宋体" w:hint="eastAsia"/>
          <w:kern w:val="0"/>
          <w:sz w:val="24"/>
        </w:rPr>
        <w:t>》，</w:t>
      </w:r>
      <w:r w:rsidRPr="00467A44">
        <w:rPr>
          <w:rFonts w:asciiTheme="minorEastAsia" w:hAnsiTheme="minorEastAsia" w:cs="宋体"/>
          <w:kern w:val="0"/>
          <w:sz w:val="24"/>
        </w:rPr>
        <w:t>文化传讯出版社，</w:t>
      </w:r>
      <w:r w:rsidRPr="00467A44">
        <w:rPr>
          <w:rFonts w:asciiTheme="minorEastAsia" w:hAnsiTheme="minorEastAsia" w:cs="宋体" w:hint="eastAsia"/>
          <w:kern w:val="0"/>
          <w:sz w:val="24"/>
        </w:rPr>
        <w:t>2009年</w:t>
      </w:r>
      <w:r w:rsidRPr="00467A44">
        <w:rPr>
          <w:rFonts w:asciiTheme="minorEastAsia" w:hAnsiTheme="minorEastAsia" w:cs="宋体"/>
          <w:kern w:val="0"/>
          <w:sz w:val="24"/>
        </w:rPr>
        <w:t>。</w:t>
      </w:r>
    </w:p>
    <w:p w:rsidR="00467A44" w:rsidRDefault="00467A44" w:rsidP="00467A44">
      <w:pPr>
        <w:autoSpaceDE w:val="0"/>
        <w:autoSpaceDN w:val="0"/>
        <w:adjustRightInd w:val="0"/>
        <w:spacing w:line="300" w:lineRule="auto"/>
        <w:jc w:val="left"/>
        <w:rPr>
          <w:rFonts w:asciiTheme="minorEastAsia" w:hAnsiTheme="minorEastAsia" w:cs="宋体"/>
          <w:kern w:val="0"/>
          <w:sz w:val="24"/>
        </w:rPr>
      </w:pPr>
    </w:p>
    <w:p w:rsidR="00B715A1" w:rsidRPr="00995D06" w:rsidRDefault="00B715A1" w:rsidP="00B715A1">
      <w:pPr>
        <w:spacing w:line="300" w:lineRule="auto"/>
        <w:rPr>
          <w:rFonts w:asciiTheme="minorEastAsia" w:hAnsiTheme="minorEastAsia" w:cs="宋体"/>
          <w:sz w:val="24"/>
        </w:rPr>
      </w:pPr>
    </w:p>
    <w:p w:rsidR="00B715A1" w:rsidRDefault="00B715A1" w:rsidP="00B715A1">
      <w:pPr>
        <w:spacing w:line="300" w:lineRule="auto"/>
        <w:rPr>
          <w:rFonts w:asciiTheme="minorEastAsia" w:hAnsiTheme="minorEastAsia" w:cs="宋体"/>
          <w:sz w:val="24"/>
        </w:rPr>
      </w:pPr>
    </w:p>
    <w:p w:rsidR="00B715A1" w:rsidRDefault="00B715A1" w:rsidP="00B715A1">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t>【犹太人</w:t>
      </w:r>
      <w:r>
        <w:rPr>
          <w:rFonts w:asciiTheme="minorEastAsia" w:hAnsiTheme="minorEastAsia" w:cstheme="majorEastAsia"/>
          <w:b/>
          <w:bCs/>
          <w:kern w:val="0"/>
          <w:sz w:val="36"/>
          <w:szCs w:val="36"/>
        </w:rPr>
        <w:t>在上海</w:t>
      </w:r>
      <w:r>
        <w:rPr>
          <w:rFonts w:asciiTheme="minorEastAsia" w:hAnsiTheme="minorEastAsia" w:cstheme="majorEastAsia" w:hint="eastAsia"/>
          <w:b/>
          <w:bCs/>
          <w:kern w:val="0"/>
          <w:sz w:val="36"/>
          <w:szCs w:val="36"/>
        </w:rPr>
        <w:t>】</w:t>
      </w:r>
    </w:p>
    <w:tbl>
      <w:tblPr>
        <w:tblStyle w:val="a9"/>
        <w:tblW w:w="8856" w:type="dxa"/>
        <w:tblLayout w:type="fixed"/>
        <w:tblLook w:val="04A0" w:firstRow="1" w:lastRow="0" w:firstColumn="1" w:lastColumn="0" w:noHBand="0" w:noVBand="1"/>
      </w:tblPr>
      <w:tblGrid>
        <w:gridCol w:w="4428"/>
        <w:gridCol w:w="4428"/>
      </w:tblGrid>
      <w:tr w:rsidR="00B715A1" w:rsidTr="00FF0427">
        <w:tc>
          <w:tcPr>
            <w:tcW w:w="4428" w:type="dxa"/>
          </w:tcPr>
          <w:p w:rsidR="00B715A1" w:rsidRDefault="00B715A1" w:rsidP="00FF0427">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课型</w:t>
            </w:r>
          </w:p>
        </w:tc>
        <w:tc>
          <w:tcPr>
            <w:tcW w:w="4428" w:type="dxa"/>
          </w:tcPr>
          <w:p w:rsidR="00B715A1" w:rsidRDefault="00B715A1" w:rsidP="00FF0427">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kern w:val="0"/>
                <w:sz w:val="24"/>
              </w:rPr>
              <w:t>专业选修课</w:t>
            </w:r>
          </w:p>
        </w:tc>
      </w:tr>
      <w:tr w:rsidR="00B715A1" w:rsidTr="00FF0427">
        <w:tc>
          <w:tcPr>
            <w:tcW w:w="4428" w:type="dxa"/>
          </w:tcPr>
          <w:p w:rsidR="00B715A1" w:rsidRDefault="00B715A1" w:rsidP="00FF0427">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编号</w:t>
            </w:r>
          </w:p>
        </w:tc>
        <w:tc>
          <w:tcPr>
            <w:tcW w:w="4428" w:type="dxa"/>
          </w:tcPr>
          <w:p w:rsidR="00B715A1" w:rsidRDefault="00B715A1" w:rsidP="00FF0427">
            <w:pPr>
              <w:tabs>
                <w:tab w:val="center" w:pos="2106"/>
              </w:tabs>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b/>
                <w:bCs/>
                <w:sz w:val="24"/>
              </w:rPr>
              <w:t>122020261</w:t>
            </w:r>
          </w:p>
        </w:tc>
      </w:tr>
      <w:tr w:rsidR="00B715A1" w:rsidTr="00FF0427">
        <w:tc>
          <w:tcPr>
            <w:tcW w:w="4428" w:type="dxa"/>
          </w:tcPr>
          <w:p w:rsidR="00B715A1" w:rsidRDefault="00B715A1" w:rsidP="00FF0427">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学时</w:t>
            </w:r>
            <w:r>
              <w:rPr>
                <w:rFonts w:asciiTheme="minorEastAsia" w:hAnsiTheme="minorEastAsia" w:cs="黑体"/>
                <w:b/>
                <w:bCs/>
                <w:kern w:val="0"/>
                <w:sz w:val="24"/>
              </w:rPr>
              <w:t>/</w:t>
            </w:r>
            <w:r>
              <w:rPr>
                <w:rFonts w:asciiTheme="minorEastAsia" w:hAnsiTheme="minorEastAsia" w:cs="黑体" w:hint="eastAsia"/>
                <w:b/>
                <w:bCs/>
                <w:kern w:val="0"/>
                <w:sz w:val="24"/>
              </w:rPr>
              <w:t>学分</w:t>
            </w:r>
          </w:p>
        </w:tc>
        <w:tc>
          <w:tcPr>
            <w:tcW w:w="4428" w:type="dxa"/>
          </w:tcPr>
          <w:p w:rsidR="00B715A1" w:rsidRDefault="00B715A1" w:rsidP="00FF0427">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sz w:val="24"/>
              </w:rPr>
              <w:t>34/2</w:t>
            </w:r>
          </w:p>
        </w:tc>
      </w:tr>
    </w:tbl>
    <w:p w:rsidR="00B715A1" w:rsidRDefault="00B715A1" w:rsidP="00B715A1">
      <w:pPr>
        <w:spacing w:line="300" w:lineRule="auto"/>
        <w:rPr>
          <w:rFonts w:asciiTheme="minorEastAsia" w:hAnsiTheme="minorEastAsia" w:cs="宋体"/>
          <w:b/>
          <w:sz w:val="24"/>
        </w:rPr>
      </w:pPr>
    </w:p>
    <w:p w:rsidR="00B715A1" w:rsidRDefault="00B715A1" w:rsidP="00B715A1">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宋体" w:hint="eastAsia"/>
          <w:b/>
          <w:sz w:val="24"/>
        </w:rPr>
        <w:t xml:space="preserve">课程简介 </w:t>
      </w:r>
    </w:p>
    <w:p w:rsidR="00B715A1" w:rsidRDefault="00B715A1" w:rsidP="00B715A1">
      <w:pPr>
        <w:autoSpaceDE w:val="0"/>
        <w:autoSpaceDN w:val="0"/>
        <w:adjustRightInd w:val="0"/>
        <w:spacing w:line="300" w:lineRule="auto"/>
        <w:jc w:val="left"/>
        <w:rPr>
          <w:rFonts w:asciiTheme="minorEastAsia" w:hAnsiTheme="minorEastAsia" w:cs="宋体"/>
          <w:sz w:val="24"/>
        </w:rPr>
      </w:pPr>
      <w:r w:rsidRPr="0031188E">
        <w:rPr>
          <w:rFonts w:asciiTheme="minorEastAsia" w:hAnsiTheme="minorEastAsia" w:cs="宋体" w:hint="eastAsia"/>
          <w:sz w:val="24"/>
        </w:rPr>
        <w:t>半个世纪过去了，“上海犹太人”和他们的子孙后代如今虽然生活在世界各地，但仍视上海为“故乡城”。他们的精力、创造性和影响已远远超过了他们的人数，而且已成为推动中犹人民之间传统友谊不断发展的重要力量。</w:t>
      </w:r>
      <w:r>
        <w:rPr>
          <w:rFonts w:asciiTheme="minorEastAsia" w:hAnsiTheme="minorEastAsia" w:cs="宋体" w:hint="eastAsia"/>
          <w:sz w:val="24"/>
        </w:rPr>
        <w:t>学习</w:t>
      </w:r>
      <w:r>
        <w:rPr>
          <w:rFonts w:asciiTheme="minorEastAsia" w:hAnsiTheme="minorEastAsia" w:cs="宋体"/>
          <w:sz w:val="24"/>
        </w:rPr>
        <w:t>犹太在上海的历史，</w:t>
      </w:r>
      <w:r>
        <w:rPr>
          <w:rFonts w:asciiTheme="minorEastAsia" w:hAnsiTheme="minorEastAsia" w:cs="宋体" w:hint="eastAsia"/>
          <w:sz w:val="24"/>
        </w:rPr>
        <w:t>对促进</w:t>
      </w:r>
      <w:r>
        <w:rPr>
          <w:rFonts w:asciiTheme="minorEastAsia" w:hAnsiTheme="minorEastAsia" w:cs="宋体"/>
          <w:sz w:val="24"/>
        </w:rPr>
        <w:t>中以两国人民</w:t>
      </w:r>
      <w:r>
        <w:rPr>
          <w:rFonts w:asciiTheme="minorEastAsia" w:hAnsiTheme="minorEastAsia" w:cs="宋体" w:hint="eastAsia"/>
          <w:sz w:val="24"/>
        </w:rPr>
        <w:t>友好</w:t>
      </w:r>
      <w:r>
        <w:rPr>
          <w:rFonts w:asciiTheme="minorEastAsia" w:hAnsiTheme="minorEastAsia" w:cs="宋体"/>
          <w:sz w:val="24"/>
        </w:rPr>
        <w:t>关系具有重要意义</w:t>
      </w:r>
    </w:p>
    <w:p w:rsidR="00B715A1" w:rsidRDefault="00B715A1" w:rsidP="00B715A1">
      <w:pPr>
        <w:autoSpaceDE w:val="0"/>
        <w:autoSpaceDN w:val="0"/>
        <w:adjustRightInd w:val="0"/>
        <w:spacing w:line="300" w:lineRule="auto"/>
        <w:jc w:val="left"/>
        <w:rPr>
          <w:rFonts w:asciiTheme="minorEastAsia" w:hAnsiTheme="minorEastAsia" w:cs="宋体"/>
          <w:sz w:val="24"/>
        </w:rPr>
      </w:pPr>
    </w:p>
    <w:p w:rsidR="00B715A1" w:rsidRPr="00BB1852" w:rsidRDefault="00B715A1" w:rsidP="00B715A1">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教学目的</w:t>
      </w:r>
    </w:p>
    <w:p w:rsidR="00B715A1" w:rsidRDefault="00B715A1" w:rsidP="00B715A1">
      <w:pPr>
        <w:autoSpaceDE w:val="0"/>
        <w:autoSpaceDN w:val="0"/>
        <w:adjustRightInd w:val="0"/>
        <w:spacing w:line="300" w:lineRule="auto"/>
        <w:jc w:val="left"/>
        <w:rPr>
          <w:rFonts w:asciiTheme="minorEastAsia" w:hAnsiTheme="minorEastAsia" w:cs="宋体"/>
          <w:sz w:val="24"/>
        </w:rPr>
      </w:pPr>
      <w:r>
        <w:rPr>
          <w:rFonts w:asciiTheme="minorEastAsia" w:hAnsiTheme="minorEastAsia" w:cs="宋体" w:hint="eastAsia"/>
          <w:sz w:val="24"/>
        </w:rPr>
        <w:t>本课程旨在使学生</w:t>
      </w:r>
      <w:r w:rsidRPr="0031188E">
        <w:rPr>
          <w:rFonts w:asciiTheme="minorEastAsia" w:hAnsiTheme="minorEastAsia" w:cs="宋体" w:hint="eastAsia"/>
          <w:sz w:val="24"/>
        </w:rPr>
        <w:t>对上海在犹太民族离散史上，特别是在拯救纳粹大屠杀的受害者方面所发挥的独特作用有更好的了解。</w:t>
      </w:r>
    </w:p>
    <w:p w:rsidR="00B715A1" w:rsidRPr="00BB1852" w:rsidRDefault="00B715A1" w:rsidP="00B715A1">
      <w:pPr>
        <w:spacing w:line="300" w:lineRule="auto"/>
        <w:rPr>
          <w:rFonts w:asciiTheme="minorEastAsia" w:hAnsiTheme="minorEastAsia" w:cs="宋体"/>
          <w:sz w:val="24"/>
        </w:rPr>
      </w:pPr>
    </w:p>
    <w:p w:rsidR="00B715A1" w:rsidRDefault="00B715A1" w:rsidP="00B715A1">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 xml:space="preserve">教学内容  </w:t>
      </w:r>
    </w:p>
    <w:p w:rsidR="00B715A1" w:rsidRDefault="00B715A1" w:rsidP="00B715A1">
      <w:pPr>
        <w:autoSpaceDE w:val="0"/>
        <w:autoSpaceDN w:val="0"/>
        <w:adjustRightInd w:val="0"/>
        <w:spacing w:line="300" w:lineRule="auto"/>
        <w:rPr>
          <w:rFonts w:asciiTheme="minorEastAsia" w:hAnsiTheme="minorEastAsia" w:cstheme="majorEastAsia"/>
          <w:bCs/>
          <w:kern w:val="0"/>
          <w:sz w:val="24"/>
        </w:rPr>
      </w:pPr>
      <w:r w:rsidRPr="00BB1852">
        <w:rPr>
          <w:rFonts w:asciiTheme="minorEastAsia" w:hAnsiTheme="minorEastAsia" w:cstheme="majorEastAsia" w:hint="eastAsia"/>
          <w:bCs/>
          <w:kern w:val="0"/>
          <w:sz w:val="24"/>
        </w:rPr>
        <w:t>二战前后犹太人受纳粹迫害期间，中国人民和上海这个城市接纳救援了近3万名犹太难民，这段闪烁人性光辉的历史事件，被公认为中国人民在世界反法西斯战争期间的一大“善举”和贡献，受到国际舆论的高度评价。</w:t>
      </w:r>
    </w:p>
    <w:p w:rsidR="00B715A1" w:rsidRDefault="00B715A1" w:rsidP="00B715A1">
      <w:pPr>
        <w:autoSpaceDE w:val="0"/>
        <w:autoSpaceDN w:val="0"/>
        <w:adjustRightInd w:val="0"/>
        <w:spacing w:line="300" w:lineRule="auto"/>
        <w:rPr>
          <w:rFonts w:asciiTheme="minorEastAsia" w:hAnsiTheme="minorEastAsia" w:cstheme="majorEastAsia"/>
          <w:bCs/>
          <w:kern w:val="0"/>
          <w:sz w:val="24"/>
        </w:rPr>
      </w:pPr>
      <w:r>
        <w:rPr>
          <w:rFonts w:asciiTheme="minorEastAsia" w:hAnsiTheme="minorEastAsia" w:cstheme="majorEastAsia" w:hint="eastAsia"/>
          <w:bCs/>
          <w:kern w:val="0"/>
          <w:sz w:val="24"/>
        </w:rPr>
        <w:t>本课程</w:t>
      </w:r>
      <w:r>
        <w:rPr>
          <w:rFonts w:asciiTheme="minorEastAsia" w:hAnsiTheme="minorEastAsia" w:cstheme="majorEastAsia"/>
          <w:bCs/>
          <w:kern w:val="0"/>
          <w:sz w:val="24"/>
        </w:rPr>
        <w:t>具体内容：</w:t>
      </w:r>
      <w:r w:rsidRPr="00C21020">
        <w:rPr>
          <w:rFonts w:asciiTheme="minorEastAsia" w:hAnsiTheme="minorEastAsia" w:cstheme="majorEastAsia" w:hint="eastAsia"/>
          <w:bCs/>
          <w:kern w:val="0"/>
          <w:sz w:val="24"/>
        </w:rPr>
        <w:t>上海犹太社团的形成和发展</w:t>
      </w:r>
      <w:r>
        <w:rPr>
          <w:rFonts w:asciiTheme="minorEastAsia" w:hAnsiTheme="minorEastAsia" w:cstheme="majorEastAsia" w:hint="eastAsia"/>
          <w:bCs/>
          <w:kern w:val="0"/>
          <w:sz w:val="24"/>
        </w:rPr>
        <w:t>；</w:t>
      </w:r>
      <w:r w:rsidRPr="00C21020">
        <w:rPr>
          <w:rFonts w:asciiTheme="minorEastAsia" w:hAnsiTheme="minorEastAsia" w:cstheme="majorEastAsia" w:hint="eastAsia"/>
          <w:bCs/>
          <w:kern w:val="0"/>
          <w:sz w:val="24"/>
        </w:rPr>
        <w:t>大屠杀受害者的避难地</w:t>
      </w:r>
      <w:r>
        <w:rPr>
          <w:rFonts w:asciiTheme="minorEastAsia" w:hAnsiTheme="minorEastAsia" w:cstheme="majorEastAsia" w:hint="eastAsia"/>
          <w:bCs/>
          <w:kern w:val="0"/>
          <w:sz w:val="24"/>
        </w:rPr>
        <w:t>；</w:t>
      </w:r>
      <w:r w:rsidRPr="00C21020">
        <w:rPr>
          <w:rFonts w:asciiTheme="minorEastAsia" w:hAnsiTheme="minorEastAsia" w:cstheme="majorEastAsia" w:hint="eastAsia"/>
          <w:bCs/>
          <w:kern w:val="0"/>
          <w:sz w:val="24"/>
        </w:rPr>
        <w:t>上海犹太人的社会生活</w:t>
      </w:r>
      <w:r>
        <w:rPr>
          <w:rFonts w:asciiTheme="minorEastAsia" w:hAnsiTheme="minorEastAsia" w:cstheme="majorEastAsia" w:hint="eastAsia"/>
          <w:bCs/>
          <w:kern w:val="0"/>
          <w:sz w:val="24"/>
        </w:rPr>
        <w:t>；</w:t>
      </w:r>
      <w:r w:rsidRPr="00C21020">
        <w:rPr>
          <w:rFonts w:asciiTheme="minorEastAsia" w:hAnsiTheme="minorEastAsia" w:cstheme="majorEastAsia" w:hint="eastAsia"/>
          <w:bCs/>
          <w:kern w:val="0"/>
          <w:sz w:val="24"/>
        </w:rPr>
        <w:t>中犹传统友谊不断发展的桥梁</w:t>
      </w:r>
      <w:r>
        <w:rPr>
          <w:rFonts w:asciiTheme="minorEastAsia" w:hAnsiTheme="minorEastAsia" w:cstheme="majorEastAsia" w:hint="eastAsia"/>
          <w:bCs/>
          <w:kern w:val="0"/>
          <w:sz w:val="24"/>
        </w:rPr>
        <w:t>；</w:t>
      </w:r>
      <w:r w:rsidRPr="00C21020">
        <w:rPr>
          <w:rFonts w:asciiTheme="minorEastAsia" w:hAnsiTheme="minorEastAsia" w:cstheme="majorEastAsia" w:hint="eastAsia"/>
          <w:bCs/>
          <w:kern w:val="0"/>
          <w:sz w:val="24"/>
        </w:rPr>
        <w:t>犹太人在上海：学术研究和公众关注的热点</w:t>
      </w:r>
      <w:r>
        <w:rPr>
          <w:rFonts w:asciiTheme="minorEastAsia" w:hAnsiTheme="minorEastAsia" w:cstheme="majorEastAsia" w:hint="eastAsia"/>
          <w:bCs/>
          <w:kern w:val="0"/>
          <w:sz w:val="24"/>
        </w:rPr>
        <w:t>。</w:t>
      </w:r>
    </w:p>
    <w:p w:rsidR="00B715A1" w:rsidRDefault="00B715A1" w:rsidP="00B715A1">
      <w:pPr>
        <w:autoSpaceDE w:val="0"/>
        <w:autoSpaceDN w:val="0"/>
        <w:adjustRightInd w:val="0"/>
        <w:spacing w:line="300" w:lineRule="auto"/>
        <w:rPr>
          <w:rFonts w:asciiTheme="minorEastAsia" w:hAnsiTheme="minorEastAsia" w:cstheme="majorEastAsia"/>
          <w:bCs/>
          <w:kern w:val="0"/>
          <w:sz w:val="24"/>
        </w:rPr>
      </w:pPr>
    </w:p>
    <w:p w:rsidR="00B715A1" w:rsidRPr="00C21020" w:rsidRDefault="00B715A1" w:rsidP="00B715A1">
      <w:pPr>
        <w:autoSpaceDE w:val="0"/>
        <w:autoSpaceDN w:val="0"/>
        <w:adjustRightInd w:val="0"/>
        <w:spacing w:line="300" w:lineRule="auto"/>
        <w:rPr>
          <w:rFonts w:asciiTheme="minorEastAsia" w:hAnsiTheme="minorEastAsia" w:cs="宋体"/>
          <w:b/>
          <w:sz w:val="24"/>
        </w:rPr>
      </w:pPr>
      <w:r w:rsidRPr="00C21020">
        <w:rPr>
          <w:rFonts w:asciiTheme="minorEastAsia" w:hAnsiTheme="minorEastAsia" w:cstheme="majorEastAsia" w:hint="eastAsia"/>
          <w:b/>
          <w:kern w:val="0"/>
          <w:sz w:val="24"/>
        </w:rPr>
        <w:t>教学方式</w:t>
      </w:r>
      <w:r w:rsidRPr="00C21020">
        <w:rPr>
          <w:rFonts w:asciiTheme="minorEastAsia" w:hAnsiTheme="minorEastAsia" w:cs="宋体" w:hint="eastAsia"/>
          <w:b/>
          <w:sz w:val="24"/>
        </w:rPr>
        <w:t xml:space="preserve"> </w:t>
      </w:r>
    </w:p>
    <w:p w:rsidR="00B715A1" w:rsidRDefault="00B715A1" w:rsidP="00B715A1">
      <w:pPr>
        <w:spacing w:line="300" w:lineRule="auto"/>
        <w:rPr>
          <w:rFonts w:asciiTheme="minorEastAsia" w:hAnsiTheme="minorEastAsia" w:cs="宋体"/>
          <w:sz w:val="24"/>
        </w:rPr>
      </w:pPr>
      <w:r>
        <w:rPr>
          <w:rFonts w:asciiTheme="minorEastAsia" w:hAnsiTheme="minorEastAsia" w:cs="宋体" w:hint="eastAsia"/>
          <w:sz w:val="24"/>
        </w:rPr>
        <w:t>以课堂授课为主，配合相关教学资料，学生讨论为辅。</w:t>
      </w:r>
    </w:p>
    <w:p w:rsidR="00B715A1" w:rsidRDefault="00B715A1" w:rsidP="00B715A1">
      <w:pPr>
        <w:spacing w:line="300" w:lineRule="auto"/>
        <w:rPr>
          <w:rFonts w:asciiTheme="minorEastAsia" w:hAnsiTheme="minorEastAsia" w:cs="宋体"/>
          <w:sz w:val="24"/>
        </w:rPr>
      </w:pPr>
    </w:p>
    <w:p w:rsidR="00B715A1" w:rsidRDefault="00B715A1" w:rsidP="00B715A1">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 xml:space="preserve">考核方式 </w:t>
      </w:r>
    </w:p>
    <w:p w:rsidR="00B715A1" w:rsidRPr="00814C19" w:rsidRDefault="00B715A1" w:rsidP="00B715A1">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平时成绩（课堂讨论、发表）20%，期中成绩20%，期末成绩60%。</w:t>
      </w:r>
    </w:p>
    <w:p w:rsidR="00B715A1" w:rsidRDefault="00B715A1" w:rsidP="00B715A1">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期末采用论文形式。</w:t>
      </w:r>
    </w:p>
    <w:p w:rsidR="00B715A1" w:rsidRDefault="00B715A1" w:rsidP="00B715A1">
      <w:pPr>
        <w:spacing w:line="300" w:lineRule="auto"/>
        <w:rPr>
          <w:rFonts w:asciiTheme="minorEastAsia" w:hAnsiTheme="minorEastAsia" w:cs="宋体"/>
          <w:sz w:val="24"/>
        </w:rPr>
      </w:pPr>
    </w:p>
    <w:p w:rsidR="00B715A1" w:rsidRDefault="00B715A1" w:rsidP="00B715A1">
      <w:pPr>
        <w:spacing w:line="300" w:lineRule="auto"/>
        <w:ind w:firstLine="480"/>
        <w:rPr>
          <w:rFonts w:asciiTheme="minorEastAsia" w:hAnsiTheme="minorEastAsia" w:cs="宋体"/>
          <w:b/>
          <w:sz w:val="24"/>
        </w:rPr>
      </w:pPr>
    </w:p>
    <w:p w:rsidR="00B715A1" w:rsidRDefault="00B715A1" w:rsidP="00B715A1">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 xml:space="preserve">使用教材 </w:t>
      </w:r>
    </w:p>
    <w:p w:rsidR="00B715A1" w:rsidRDefault="00B715A1" w:rsidP="00B715A1">
      <w:pPr>
        <w:spacing w:line="300" w:lineRule="auto"/>
        <w:rPr>
          <w:rFonts w:asciiTheme="minorEastAsia" w:hAnsiTheme="minorEastAsia" w:cs="宋体"/>
          <w:sz w:val="24"/>
        </w:rPr>
      </w:pPr>
      <w:r>
        <w:rPr>
          <w:rFonts w:asciiTheme="minorEastAsia" w:hAnsiTheme="minorEastAsia" w:cs="宋体" w:hint="eastAsia"/>
          <w:sz w:val="24"/>
        </w:rPr>
        <w:t>《永恒</w:t>
      </w:r>
      <w:r>
        <w:rPr>
          <w:rFonts w:asciiTheme="minorEastAsia" w:hAnsiTheme="minorEastAsia" w:cs="宋体"/>
          <w:sz w:val="24"/>
        </w:rPr>
        <w:t>的记忆—犹太人在上海</w:t>
      </w:r>
      <w:r>
        <w:rPr>
          <w:rFonts w:asciiTheme="minorEastAsia" w:hAnsiTheme="minorEastAsia" w:cs="宋体" w:hint="eastAsia"/>
          <w:sz w:val="24"/>
        </w:rPr>
        <w:t>》，上海</w:t>
      </w:r>
      <w:r>
        <w:rPr>
          <w:rFonts w:asciiTheme="minorEastAsia" w:hAnsiTheme="minorEastAsia" w:cs="宋体"/>
          <w:sz w:val="24"/>
        </w:rPr>
        <w:t>画报出版社，</w:t>
      </w:r>
      <w:r>
        <w:rPr>
          <w:rFonts w:asciiTheme="minorEastAsia" w:hAnsiTheme="minorEastAsia" w:cs="宋体" w:hint="eastAsia"/>
          <w:sz w:val="24"/>
        </w:rPr>
        <w:t>2005年</w:t>
      </w:r>
      <w:r>
        <w:rPr>
          <w:rFonts w:asciiTheme="minorEastAsia" w:hAnsiTheme="minorEastAsia" w:cs="宋体"/>
          <w:sz w:val="24"/>
        </w:rPr>
        <w:t>。</w:t>
      </w:r>
    </w:p>
    <w:p w:rsidR="00B715A1" w:rsidRPr="00BB1852" w:rsidRDefault="00B715A1" w:rsidP="00B715A1">
      <w:pPr>
        <w:spacing w:line="300" w:lineRule="auto"/>
        <w:rPr>
          <w:rFonts w:asciiTheme="minorEastAsia" w:hAnsiTheme="minorEastAsia" w:cs="宋体"/>
          <w:sz w:val="24"/>
        </w:rPr>
      </w:pPr>
    </w:p>
    <w:p w:rsidR="00B715A1" w:rsidRDefault="00B715A1" w:rsidP="00B715A1">
      <w:pPr>
        <w:spacing w:line="300" w:lineRule="auto"/>
        <w:rPr>
          <w:rFonts w:asciiTheme="minorEastAsia" w:hAnsiTheme="minorEastAsia" w:cs="宋体"/>
          <w:sz w:val="24"/>
        </w:rPr>
      </w:pPr>
      <w:r>
        <w:rPr>
          <w:rFonts w:asciiTheme="minorEastAsia" w:hAnsiTheme="minorEastAsia" w:cs="宋体" w:hint="eastAsia"/>
          <w:b/>
          <w:sz w:val="24"/>
        </w:rPr>
        <w:t>参考书目</w:t>
      </w:r>
    </w:p>
    <w:p w:rsidR="00B715A1" w:rsidRPr="00467A44" w:rsidRDefault="00B715A1" w:rsidP="00467A44">
      <w:pPr>
        <w:autoSpaceDE w:val="0"/>
        <w:autoSpaceDN w:val="0"/>
        <w:adjustRightInd w:val="0"/>
        <w:spacing w:line="300" w:lineRule="auto"/>
        <w:jc w:val="left"/>
        <w:rPr>
          <w:rFonts w:asciiTheme="minorEastAsia" w:hAnsiTheme="minorEastAsia" w:cs="宋体"/>
          <w:kern w:val="0"/>
          <w:sz w:val="24"/>
        </w:rPr>
      </w:pPr>
    </w:p>
    <w:p w:rsidR="00467A44" w:rsidRDefault="00467A44" w:rsidP="00467A44">
      <w:pPr>
        <w:autoSpaceDE w:val="0"/>
        <w:autoSpaceDN w:val="0"/>
        <w:adjustRightInd w:val="0"/>
        <w:spacing w:line="300" w:lineRule="auto"/>
        <w:jc w:val="center"/>
        <w:rPr>
          <w:rFonts w:asciiTheme="minorEastAsia" w:hAnsiTheme="minorEastAsia" w:cstheme="majorEastAsia"/>
          <w:b/>
          <w:bCs/>
          <w:sz w:val="36"/>
          <w:szCs w:val="36"/>
        </w:rPr>
      </w:pPr>
      <w:r>
        <w:rPr>
          <w:rFonts w:asciiTheme="minorEastAsia" w:hAnsiTheme="minorEastAsia" w:cstheme="majorEastAsia" w:hint="eastAsia"/>
          <w:b/>
          <w:bCs/>
          <w:sz w:val="36"/>
          <w:szCs w:val="36"/>
        </w:rPr>
        <w:lastRenderedPageBreak/>
        <w:t>【以色列现代</w:t>
      </w:r>
      <w:r>
        <w:rPr>
          <w:rFonts w:asciiTheme="minorEastAsia" w:hAnsiTheme="minorEastAsia" w:cstheme="majorEastAsia"/>
          <w:b/>
          <w:bCs/>
          <w:sz w:val="36"/>
          <w:szCs w:val="36"/>
        </w:rPr>
        <w:t>史</w:t>
      </w:r>
      <w:r>
        <w:rPr>
          <w:rFonts w:asciiTheme="minorEastAsia" w:hAnsiTheme="minorEastAsia" w:cstheme="majorEastAsia" w:hint="eastAsia"/>
          <w:b/>
          <w:bCs/>
          <w:sz w:val="36"/>
          <w:szCs w:val="36"/>
        </w:rPr>
        <w:t>】</w:t>
      </w:r>
    </w:p>
    <w:tbl>
      <w:tblPr>
        <w:tblStyle w:val="a9"/>
        <w:tblW w:w="8856" w:type="dxa"/>
        <w:tblLayout w:type="fixed"/>
        <w:tblLook w:val="04A0" w:firstRow="1" w:lastRow="0" w:firstColumn="1" w:lastColumn="0" w:noHBand="0" w:noVBand="1"/>
      </w:tblPr>
      <w:tblGrid>
        <w:gridCol w:w="4428"/>
        <w:gridCol w:w="4428"/>
      </w:tblGrid>
      <w:tr w:rsidR="00467A44" w:rsidTr="002E4413">
        <w:tc>
          <w:tcPr>
            <w:tcW w:w="4428" w:type="dxa"/>
          </w:tcPr>
          <w:p w:rsidR="00467A44" w:rsidRDefault="00467A44" w:rsidP="002E4413">
            <w:pPr>
              <w:autoSpaceDE w:val="0"/>
              <w:autoSpaceDN w:val="0"/>
              <w:adjustRightInd w:val="0"/>
              <w:spacing w:line="300" w:lineRule="auto"/>
              <w:rPr>
                <w:rFonts w:asciiTheme="minorEastAsia" w:hAnsiTheme="minorEastAsia" w:cs="黑体"/>
                <w:b/>
                <w:bCs/>
                <w:sz w:val="24"/>
              </w:rPr>
            </w:pPr>
            <w:r>
              <w:rPr>
                <w:rFonts w:asciiTheme="minorEastAsia" w:hAnsiTheme="minorEastAsia" w:cs="黑体" w:hint="eastAsia"/>
                <w:b/>
                <w:bCs/>
                <w:sz w:val="24"/>
              </w:rPr>
              <w:t>课型</w:t>
            </w:r>
          </w:p>
        </w:tc>
        <w:tc>
          <w:tcPr>
            <w:tcW w:w="4428" w:type="dxa"/>
          </w:tcPr>
          <w:p w:rsidR="00467A44" w:rsidRDefault="00467A44" w:rsidP="002E4413">
            <w:pPr>
              <w:autoSpaceDE w:val="0"/>
              <w:autoSpaceDN w:val="0"/>
              <w:adjustRightInd w:val="0"/>
              <w:spacing w:line="300" w:lineRule="auto"/>
              <w:rPr>
                <w:rFonts w:asciiTheme="minorEastAsia" w:hAnsiTheme="minorEastAsia" w:cs="黑体"/>
                <w:b/>
                <w:bCs/>
                <w:sz w:val="24"/>
              </w:rPr>
            </w:pPr>
            <w:r>
              <w:rPr>
                <w:rFonts w:asciiTheme="minorEastAsia" w:hAnsiTheme="minorEastAsia" w:cs="宋体" w:hint="eastAsia"/>
                <w:b/>
                <w:bCs/>
                <w:sz w:val="24"/>
              </w:rPr>
              <w:t>专业选修课</w:t>
            </w:r>
          </w:p>
        </w:tc>
      </w:tr>
      <w:tr w:rsidR="00467A44" w:rsidTr="002E4413">
        <w:tc>
          <w:tcPr>
            <w:tcW w:w="4428" w:type="dxa"/>
          </w:tcPr>
          <w:p w:rsidR="00467A44" w:rsidRDefault="00467A44" w:rsidP="002E4413">
            <w:pPr>
              <w:autoSpaceDE w:val="0"/>
              <w:autoSpaceDN w:val="0"/>
              <w:adjustRightInd w:val="0"/>
              <w:spacing w:line="300" w:lineRule="auto"/>
              <w:rPr>
                <w:rFonts w:asciiTheme="minorEastAsia" w:hAnsiTheme="minorEastAsia" w:cs="黑体"/>
                <w:b/>
                <w:bCs/>
                <w:sz w:val="24"/>
              </w:rPr>
            </w:pPr>
            <w:r>
              <w:rPr>
                <w:rFonts w:asciiTheme="minorEastAsia" w:hAnsiTheme="minorEastAsia" w:cs="黑体" w:hint="eastAsia"/>
                <w:b/>
                <w:bCs/>
                <w:sz w:val="24"/>
              </w:rPr>
              <w:t>编号</w:t>
            </w:r>
          </w:p>
        </w:tc>
        <w:tc>
          <w:tcPr>
            <w:tcW w:w="4428" w:type="dxa"/>
            <w:vAlign w:val="center"/>
          </w:tcPr>
          <w:p w:rsidR="00467A44" w:rsidRDefault="00467A44" w:rsidP="002E4413">
            <w:pPr>
              <w:tabs>
                <w:tab w:val="center" w:pos="2106"/>
              </w:tabs>
              <w:autoSpaceDE w:val="0"/>
              <w:autoSpaceDN w:val="0"/>
              <w:adjustRightInd w:val="0"/>
              <w:spacing w:line="300" w:lineRule="auto"/>
              <w:rPr>
                <w:rFonts w:asciiTheme="minorEastAsia" w:hAnsiTheme="minorEastAsia" w:cs="黑体"/>
                <w:b/>
                <w:bCs/>
                <w:sz w:val="24"/>
              </w:rPr>
            </w:pPr>
            <w:r>
              <w:rPr>
                <w:rFonts w:asciiTheme="minorEastAsia" w:hAnsiTheme="minorEastAsia" w:cs="宋体"/>
                <w:b/>
                <w:bCs/>
                <w:sz w:val="24"/>
              </w:rPr>
              <w:t>122015211</w:t>
            </w:r>
          </w:p>
        </w:tc>
      </w:tr>
      <w:tr w:rsidR="00467A44" w:rsidTr="002E4413">
        <w:tc>
          <w:tcPr>
            <w:tcW w:w="4428" w:type="dxa"/>
          </w:tcPr>
          <w:p w:rsidR="00467A44" w:rsidRDefault="00467A44" w:rsidP="002E4413">
            <w:pPr>
              <w:autoSpaceDE w:val="0"/>
              <w:autoSpaceDN w:val="0"/>
              <w:adjustRightInd w:val="0"/>
              <w:spacing w:line="300" w:lineRule="auto"/>
              <w:rPr>
                <w:rFonts w:asciiTheme="minorEastAsia" w:hAnsiTheme="minorEastAsia" w:cs="黑体"/>
                <w:b/>
                <w:bCs/>
                <w:sz w:val="24"/>
              </w:rPr>
            </w:pPr>
            <w:r>
              <w:rPr>
                <w:rFonts w:asciiTheme="minorEastAsia" w:hAnsiTheme="minorEastAsia" w:cs="黑体" w:hint="eastAsia"/>
                <w:b/>
                <w:bCs/>
                <w:sz w:val="24"/>
              </w:rPr>
              <w:t>学时</w:t>
            </w:r>
            <w:r>
              <w:rPr>
                <w:rFonts w:asciiTheme="minorEastAsia" w:hAnsiTheme="minorEastAsia" w:cs="黑体"/>
                <w:b/>
                <w:bCs/>
                <w:sz w:val="24"/>
              </w:rPr>
              <w:t>/</w:t>
            </w:r>
            <w:r>
              <w:rPr>
                <w:rFonts w:asciiTheme="minorEastAsia" w:hAnsiTheme="minorEastAsia" w:cs="黑体" w:hint="eastAsia"/>
                <w:b/>
                <w:bCs/>
                <w:sz w:val="24"/>
              </w:rPr>
              <w:t>学分</w:t>
            </w:r>
          </w:p>
        </w:tc>
        <w:tc>
          <w:tcPr>
            <w:tcW w:w="4428" w:type="dxa"/>
          </w:tcPr>
          <w:p w:rsidR="00467A44" w:rsidRDefault="00467A44" w:rsidP="002E4413">
            <w:pPr>
              <w:autoSpaceDE w:val="0"/>
              <w:autoSpaceDN w:val="0"/>
              <w:adjustRightInd w:val="0"/>
              <w:spacing w:line="300" w:lineRule="auto"/>
              <w:rPr>
                <w:rFonts w:asciiTheme="minorEastAsia" w:hAnsiTheme="minorEastAsia" w:cs="黑体"/>
                <w:b/>
                <w:bCs/>
                <w:sz w:val="24"/>
              </w:rPr>
            </w:pPr>
            <w:r>
              <w:rPr>
                <w:rFonts w:asciiTheme="minorEastAsia" w:hAnsiTheme="minorEastAsia" w:cs="宋体" w:hint="eastAsia"/>
                <w:b/>
                <w:bCs/>
                <w:sz w:val="24"/>
              </w:rPr>
              <w:t>34/2</w:t>
            </w:r>
          </w:p>
        </w:tc>
      </w:tr>
    </w:tbl>
    <w:p w:rsidR="00467A44" w:rsidRDefault="00467A44" w:rsidP="00467A44">
      <w:pPr>
        <w:autoSpaceDE w:val="0"/>
        <w:autoSpaceDN w:val="0"/>
        <w:adjustRightInd w:val="0"/>
        <w:spacing w:line="300" w:lineRule="auto"/>
        <w:jc w:val="left"/>
        <w:rPr>
          <w:rFonts w:asciiTheme="minorEastAsia" w:hAnsiTheme="minorEastAsia" w:cs="宋体"/>
          <w:kern w:val="0"/>
          <w:sz w:val="24"/>
        </w:rPr>
      </w:pPr>
    </w:p>
    <w:p w:rsidR="00467A44" w:rsidRPr="00467A44" w:rsidRDefault="00467A44" w:rsidP="00467A44">
      <w:pPr>
        <w:autoSpaceDE w:val="0"/>
        <w:autoSpaceDN w:val="0"/>
        <w:adjustRightInd w:val="0"/>
        <w:spacing w:line="300" w:lineRule="auto"/>
        <w:rPr>
          <w:rFonts w:asciiTheme="minorEastAsia" w:hAnsiTheme="minorEastAsia" w:cs="宋体"/>
          <w:b/>
          <w:bCs/>
          <w:kern w:val="0"/>
          <w:sz w:val="24"/>
        </w:rPr>
      </w:pPr>
      <w:r w:rsidRPr="00467A44">
        <w:rPr>
          <w:rFonts w:asciiTheme="minorEastAsia" w:hAnsiTheme="minorEastAsia" w:cs="宋体" w:hint="eastAsia"/>
          <w:b/>
          <w:bCs/>
          <w:kern w:val="0"/>
          <w:sz w:val="24"/>
        </w:rPr>
        <w:t xml:space="preserve">课程简介 </w:t>
      </w:r>
    </w:p>
    <w:p w:rsidR="00467A44" w:rsidRPr="00467A44" w:rsidRDefault="00467A44" w:rsidP="00467A44">
      <w:pPr>
        <w:autoSpaceDE w:val="0"/>
        <w:autoSpaceDN w:val="0"/>
        <w:adjustRightInd w:val="0"/>
        <w:spacing w:line="300" w:lineRule="auto"/>
        <w:rPr>
          <w:rFonts w:asciiTheme="minorEastAsia" w:hAnsiTheme="minorEastAsia" w:cs="宋体"/>
          <w:kern w:val="0"/>
          <w:sz w:val="24"/>
        </w:rPr>
      </w:pPr>
      <w:r w:rsidRPr="00467A44">
        <w:rPr>
          <w:rFonts w:asciiTheme="minorEastAsia" w:hAnsiTheme="minorEastAsia" w:cs="宋体" w:hint="eastAsia"/>
          <w:kern w:val="0"/>
          <w:sz w:val="24"/>
        </w:rPr>
        <w:t>《</w:t>
      </w:r>
      <w:r>
        <w:rPr>
          <w:rFonts w:asciiTheme="minorEastAsia" w:hAnsiTheme="minorEastAsia" w:cs="宋体" w:hint="eastAsia"/>
          <w:kern w:val="0"/>
          <w:sz w:val="24"/>
        </w:rPr>
        <w:t>以色列现代史》是面向一年级第一学期学生开设的希伯来语系专业选修课。课程主要学习以色列现代史，并对中以两国历史与文化进行比较。要求学生掌握以色列</w:t>
      </w:r>
      <w:r w:rsidRPr="00467A44">
        <w:rPr>
          <w:rFonts w:asciiTheme="minorEastAsia" w:hAnsiTheme="minorEastAsia" w:cs="宋体" w:hint="eastAsia"/>
          <w:kern w:val="0"/>
          <w:sz w:val="24"/>
        </w:rPr>
        <w:t>各阶段历</w:t>
      </w:r>
      <w:r>
        <w:rPr>
          <w:rFonts w:asciiTheme="minorEastAsia" w:hAnsiTheme="minorEastAsia" w:cs="宋体" w:hint="eastAsia"/>
          <w:kern w:val="0"/>
          <w:sz w:val="24"/>
        </w:rPr>
        <w:t>史知识，目的在于培养掌握一定专业知识，有一定历史知识积累、对以色列</w:t>
      </w:r>
      <w:r>
        <w:rPr>
          <w:rFonts w:asciiTheme="minorEastAsia" w:hAnsiTheme="minorEastAsia" w:cs="宋体"/>
          <w:kern w:val="0"/>
          <w:sz w:val="24"/>
        </w:rPr>
        <w:t>及</w:t>
      </w:r>
      <w:r w:rsidRPr="00467A44">
        <w:rPr>
          <w:rFonts w:asciiTheme="minorEastAsia" w:hAnsiTheme="minorEastAsia" w:cs="宋体" w:hint="eastAsia"/>
          <w:kern w:val="0"/>
          <w:sz w:val="24"/>
        </w:rPr>
        <w:t>其历史知识系统熟练掌握的综合素质人才。</w:t>
      </w:r>
    </w:p>
    <w:p w:rsidR="00467A44" w:rsidRPr="00467A44" w:rsidRDefault="00467A44" w:rsidP="00467A44">
      <w:pPr>
        <w:autoSpaceDE w:val="0"/>
        <w:autoSpaceDN w:val="0"/>
        <w:adjustRightInd w:val="0"/>
        <w:spacing w:line="300" w:lineRule="auto"/>
        <w:rPr>
          <w:rFonts w:asciiTheme="minorEastAsia" w:hAnsiTheme="minorEastAsia" w:cs="宋体"/>
          <w:kern w:val="0"/>
          <w:sz w:val="24"/>
        </w:rPr>
      </w:pPr>
    </w:p>
    <w:p w:rsidR="00467A44" w:rsidRPr="00467A44" w:rsidRDefault="00467A44" w:rsidP="00467A44">
      <w:pPr>
        <w:autoSpaceDE w:val="0"/>
        <w:autoSpaceDN w:val="0"/>
        <w:adjustRightInd w:val="0"/>
        <w:spacing w:line="300" w:lineRule="auto"/>
        <w:rPr>
          <w:rFonts w:asciiTheme="minorEastAsia" w:hAnsiTheme="minorEastAsia" w:cs="宋体"/>
          <w:b/>
          <w:bCs/>
          <w:kern w:val="0"/>
          <w:sz w:val="24"/>
        </w:rPr>
      </w:pPr>
      <w:r w:rsidRPr="00467A44">
        <w:rPr>
          <w:rFonts w:asciiTheme="minorEastAsia" w:hAnsiTheme="minorEastAsia" w:cs="宋体" w:hint="eastAsia"/>
          <w:b/>
          <w:bCs/>
          <w:kern w:val="0"/>
          <w:sz w:val="24"/>
        </w:rPr>
        <w:t>教学目的</w:t>
      </w:r>
    </w:p>
    <w:p w:rsidR="00467A44" w:rsidRPr="00467A44" w:rsidRDefault="00467A44" w:rsidP="00467A44">
      <w:pPr>
        <w:autoSpaceDE w:val="0"/>
        <w:autoSpaceDN w:val="0"/>
        <w:adjustRightInd w:val="0"/>
        <w:spacing w:line="300" w:lineRule="auto"/>
        <w:rPr>
          <w:rFonts w:asciiTheme="minorEastAsia" w:hAnsiTheme="minorEastAsia" w:cs="宋体"/>
          <w:kern w:val="0"/>
          <w:sz w:val="24"/>
        </w:rPr>
      </w:pPr>
      <w:r w:rsidRPr="00467A44">
        <w:rPr>
          <w:rFonts w:asciiTheme="minorEastAsia" w:hAnsiTheme="minorEastAsia" w:cs="宋体" w:hint="eastAsia"/>
          <w:kern w:val="0"/>
          <w:sz w:val="24"/>
        </w:rPr>
        <w:t>通过该课程的学习，让学生能够掌握</w:t>
      </w:r>
      <w:r>
        <w:rPr>
          <w:rFonts w:asciiTheme="minorEastAsia" w:hAnsiTheme="minorEastAsia" w:cs="宋体" w:hint="eastAsia"/>
          <w:kern w:val="0"/>
          <w:sz w:val="24"/>
        </w:rPr>
        <w:t>以色列</w:t>
      </w:r>
      <w:r w:rsidRPr="00467A44">
        <w:rPr>
          <w:rFonts w:asciiTheme="minorEastAsia" w:hAnsiTheme="minorEastAsia" w:cs="宋体" w:hint="eastAsia"/>
          <w:kern w:val="0"/>
          <w:sz w:val="24"/>
        </w:rPr>
        <w:t>现代史，了解</w:t>
      </w:r>
      <w:r>
        <w:rPr>
          <w:rFonts w:asciiTheme="minorEastAsia" w:hAnsiTheme="minorEastAsia" w:cs="宋体" w:hint="eastAsia"/>
          <w:kern w:val="0"/>
          <w:sz w:val="24"/>
        </w:rPr>
        <w:t>以色列</w:t>
      </w:r>
      <w:r w:rsidRPr="00467A44">
        <w:rPr>
          <w:rFonts w:asciiTheme="minorEastAsia" w:hAnsiTheme="minorEastAsia" w:cs="宋体" w:hint="eastAsia"/>
          <w:kern w:val="0"/>
          <w:sz w:val="24"/>
        </w:rPr>
        <w:t>历史各阶段的社会、经济、文化等各领域的动态，积累历史知识，运用历史思维，使学生对</w:t>
      </w:r>
      <w:r>
        <w:rPr>
          <w:rFonts w:asciiTheme="minorEastAsia" w:hAnsiTheme="minorEastAsia" w:cs="宋体" w:hint="eastAsia"/>
          <w:kern w:val="0"/>
          <w:sz w:val="24"/>
        </w:rPr>
        <w:t>以色列</w:t>
      </w:r>
      <w:r w:rsidRPr="00467A44">
        <w:rPr>
          <w:rFonts w:asciiTheme="minorEastAsia" w:hAnsiTheme="minorEastAsia" w:cs="宋体" w:hint="eastAsia"/>
          <w:kern w:val="0"/>
          <w:sz w:val="24"/>
        </w:rPr>
        <w:t>的重大历史事件、重要历史文件、民族历史观等有一个较系统和清楚的了解，使语言教学与文化知识紧密结合，提高学生跨文化交际能力及文化思考力。</w:t>
      </w:r>
    </w:p>
    <w:p w:rsidR="00467A44" w:rsidRPr="00467A44" w:rsidRDefault="00467A44" w:rsidP="00467A44">
      <w:pPr>
        <w:autoSpaceDE w:val="0"/>
        <w:autoSpaceDN w:val="0"/>
        <w:adjustRightInd w:val="0"/>
        <w:spacing w:line="300" w:lineRule="auto"/>
        <w:rPr>
          <w:rFonts w:asciiTheme="minorEastAsia" w:hAnsiTheme="minorEastAsia" w:cs="宋体"/>
          <w:kern w:val="0"/>
          <w:sz w:val="24"/>
        </w:rPr>
      </w:pPr>
    </w:p>
    <w:p w:rsidR="00467A44" w:rsidRPr="00467A44" w:rsidRDefault="00467A44" w:rsidP="00467A44">
      <w:pPr>
        <w:autoSpaceDE w:val="0"/>
        <w:autoSpaceDN w:val="0"/>
        <w:adjustRightInd w:val="0"/>
        <w:spacing w:line="300" w:lineRule="auto"/>
        <w:rPr>
          <w:rFonts w:asciiTheme="minorEastAsia" w:hAnsiTheme="minorEastAsia" w:cs="宋体"/>
          <w:b/>
          <w:bCs/>
          <w:kern w:val="0"/>
          <w:sz w:val="24"/>
        </w:rPr>
      </w:pPr>
      <w:r w:rsidRPr="00467A44">
        <w:rPr>
          <w:rFonts w:asciiTheme="minorEastAsia" w:hAnsiTheme="minorEastAsia" w:cs="宋体" w:hint="eastAsia"/>
          <w:b/>
          <w:bCs/>
          <w:kern w:val="0"/>
          <w:sz w:val="24"/>
        </w:rPr>
        <w:t xml:space="preserve">教学内容  </w:t>
      </w:r>
    </w:p>
    <w:p w:rsidR="00467A44" w:rsidRPr="002E4413" w:rsidRDefault="002E4413" w:rsidP="002E4413">
      <w:pPr>
        <w:pStyle w:val="aa"/>
        <w:numPr>
          <w:ilvl w:val="0"/>
          <w:numId w:val="10"/>
        </w:numPr>
        <w:autoSpaceDE w:val="0"/>
        <w:autoSpaceDN w:val="0"/>
        <w:adjustRightInd w:val="0"/>
        <w:spacing w:line="300" w:lineRule="auto"/>
        <w:ind w:firstLineChars="0"/>
        <w:rPr>
          <w:rFonts w:asciiTheme="minorEastAsia" w:hAnsiTheme="minorEastAsia" w:cs="宋体"/>
          <w:kern w:val="0"/>
          <w:sz w:val="24"/>
        </w:rPr>
      </w:pPr>
      <w:r w:rsidRPr="002E4413">
        <w:rPr>
          <w:rFonts w:asciiTheme="minorEastAsia" w:hAnsiTheme="minorEastAsia" w:cs="宋体" w:hint="eastAsia"/>
          <w:kern w:val="0"/>
          <w:sz w:val="24"/>
        </w:rPr>
        <w:t>现代</w:t>
      </w:r>
      <w:r w:rsidRPr="002E4413">
        <w:rPr>
          <w:rFonts w:asciiTheme="minorEastAsia" w:hAnsiTheme="minorEastAsia" w:cs="宋体"/>
          <w:kern w:val="0"/>
          <w:sz w:val="24"/>
        </w:rPr>
        <w:t>以色列的起源</w:t>
      </w:r>
      <w:r w:rsidRPr="002E4413">
        <w:rPr>
          <w:rFonts w:asciiTheme="minorEastAsia" w:hAnsiTheme="minorEastAsia" w:cs="宋体" w:hint="eastAsia"/>
          <w:kern w:val="0"/>
          <w:sz w:val="24"/>
        </w:rPr>
        <w:t>：</w:t>
      </w:r>
      <w:r w:rsidRPr="002E4413">
        <w:rPr>
          <w:rFonts w:asciiTheme="minorEastAsia" w:hAnsiTheme="minorEastAsia" w:cs="宋体"/>
          <w:kern w:val="0"/>
          <w:sz w:val="24"/>
        </w:rPr>
        <w:t>十九世纪欧洲的犹太人；犹太复国主义思想和十九世纪的巴勒斯坦</w:t>
      </w:r>
      <w:r>
        <w:rPr>
          <w:rFonts w:asciiTheme="minorEastAsia" w:hAnsiTheme="minorEastAsia" w:cs="宋体" w:hint="eastAsia"/>
          <w:kern w:val="0"/>
          <w:sz w:val="24"/>
        </w:rPr>
        <w:t>（平斯克</w:t>
      </w:r>
      <w:r>
        <w:rPr>
          <w:rFonts w:asciiTheme="minorEastAsia" w:hAnsiTheme="minorEastAsia" w:cs="宋体"/>
          <w:kern w:val="0"/>
          <w:sz w:val="24"/>
        </w:rPr>
        <w:t>和锡安热爱</w:t>
      </w:r>
      <w:r>
        <w:rPr>
          <w:rFonts w:asciiTheme="minorEastAsia" w:hAnsiTheme="minorEastAsia" w:cs="宋体" w:hint="eastAsia"/>
          <w:kern w:val="0"/>
          <w:sz w:val="24"/>
        </w:rPr>
        <w:t>者；</w:t>
      </w:r>
      <w:r>
        <w:rPr>
          <w:rFonts w:asciiTheme="minorEastAsia" w:hAnsiTheme="minorEastAsia" w:cs="宋体"/>
          <w:kern w:val="0"/>
          <w:sz w:val="24"/>
        </w:rPr>
        <w:t>向巴勒斯坦的第一次移民</w:t>
      </w:r>
      <w:r>
        <w:rPr>
          <w:rFonts w:asciiTheme="minorEastAsia" w:hAnsiTheme="minorEastAsia" w:cs="宋体" w:hint="eastAsia"/>
          <w:kern w:val="0"/>
          <w:sz w:val="24"/>
        </w:rPr>
        <w:t>；</w:t>
      </w:r>
      <w:r>
        <w:rPr>
          <w:rFonts w:asciiTheme="minorEastAsia" w:hAnsiTheme="minorEastAsia" w:cs="宋体"/>
          <w:kern w:val="0"/>
          <w:sz w:val="24"/>
        </w:rPr>
        <w:t>阿哈德·哈阿姆和赫茨尔</w:t>
      </w:r>
      <w:r>
        <w:rPr>
          <w:rFonts w:asciiTheme="minorEastAsia" w:hAnsiTheme="minorEastAsia" w:cs="宋体" w:hint="eastAsia"/>
          <w:kern w:val="0"/>
          <w:sz w:val="24"/>
        </w:rPr>
        <w:t>；</w:t>
      </w:r>
      <w:r>
        <w:rPr>
          <w:rFonts w:asciiTheme="minorEastAsia" w:hAnsiTheme="minorEastAsia" w:cs="宋体"/>
          <w:kern w:val="0"/>
          <w:sz w:val="24"/>
        </w:rPr>
        <w:t>犹太复国主义组织</w:t>
      </w:r>
      <w:r>
        <w:rPr>
          <w:rFonts w:asciiTheme="minorEastAsia" w:hAnsiTheme="minorEastAsia" w:cs="宋体" w:hint="eastAsia"/>
          <w:kern w:val="0"/>
          <w:sz w:val="24"/>
        </w:rPr>
        <w:t>；</w:t>
      </w:r>
      <w:r>
        <w:rPr>
          <w:rFonts w:asciiTheme="minorEastAsia" w:hAnsiTheme="minorEastAsia" w:cs="宋体"/>
          <w:kern w:val="0"/>
          <w:sz w:val="24"/>
        </w:rPr>
        <w:t>工人犹太复国主义；西尔金和博罗霍夫</w:t>
      </w:r>
      <w:r>
        <w:rPr>
          <w:rFonts w:asciiTheme="minorEastAsia" w:hAnsiTheme="minorEastAsia" w:cs="宋体" w:hint="eastAsia"/>
          <w:kern w:val="0"/>
          <w:sz w:val="24"/>
        </w:rPr>
        <w:t>）</w:t>
      </w:r>
    </w:p>
    <w:p w:rsidR="002E4413" w:rsidRDefault="002E4413" w:rsidP="002E4413">
      <w:pPr>
        <w:pStyle w:val="aa"/>
        <w:numPr>
          <w:ilvl w:val="0"/>
          <w:numId w:val="10"/>
        </w:numPr>
        <w:autoSpaceDE w:val="0"/>
        <w:autoSpaceDN w:val="0"/>
        <w:adjustRightInd w:val="0"/>
        <w:spacing w:line="300" w:lineRule="auto"/>
        <w:ind w:firstLineChars="0"/>
        <w:rPr>
          <w:rFonts w:asciiTheme="minorEastAsia" w:hAnsiTheme="minorEastAsia" w:cs="宋体"/>
          <w:kern w:val="0"/>
          <w:sz w:val="24"/>
        </w:rPr>
      </w:pPr>
      <w:r>
        <w:rPr>
          <w:rFonts w:asciiTheme="minorEastAsia" w:hAnsiTheme="minorEastAsia" w:cs="宋体" w:hint="eastAsia"/>
          <w:kern w:val="0"/>
          <w:sz w:val="24"/>
        </w:rPr>
        <w:t>以色列</w:t>
      </w:r>
      <w:r>
        <w:rPr>
          <w:rFonts w:asciiTheme="minorEastAsia" w:hAnsiTheme="minorEastAsia" w:cs="宋体"/>
          <w:kern w:val="0"/>
          <w:sz w:val="24"/>
        </w:rPr>
        <w:t>国的创立（</w:t>
      </w:r>
      <w:r>
        <w:rPr>
          <w:rFonts w:asciiTheme="minorEastAsia" w:hAnsiTheme="minorEastAsia" w:cs="宋体" w:hint="eastAsia"/>
          <w:kern w:val="0"/>
          <w:sz w:val="24"/>
        </w:rPr>
        <w:t>1904-1948年</w:t>
      </w:r>
      <w:r>
        <w:rPr>
          <w:rFonts w:asciiTheme="minorEastAsia" w:hAnsiTheme="minorEastAsia" w:cs="宋体"/>
          <w:kern w:val="0"/>
          <w:sz w:val="24"/>
        </w:rPr>
        <w:t>）</w:t>
      </w:r>
      <w:r>
        <w:rPr>
          <w:rFonts w:asciiTheme="minorEastAsia" w:hAnsiTheme="minorEastAsia" w:cs="宋体" w:hint="eastAsia"/>
          <w:kern w:val="0"/>
          <w:sz w:val="24"/>
        </w:rPr>
        <w:t>：</w:t>
      </w:r>
      <w:r>
        <w:rPr>
          <w:rFonts w:asciiTheme="minorEastAsia" w:hAnsiTheme="minorEastAsia" w:cs="宋体"/>
          <w:kern w:val="0"/>
          <w:sz w:val="24"/>
        </w:rPr>
        <w:t>第二次</w:t>
      </w:r>
      <w:r>
        <w:rPr>
          <w:rFonts w:asciiTheme="minorEastAsia" w:hAnsiTheme="minorEastAsia" w:cs="宋体" w:hint="eastAsia"/>
          <w:kern w:val="0"/>
          <w:sz w:val="24"/>
        </w:rPr>
        <w:t>移民</w:t>
      </w:r>
      <w:r>
        <w:rPr>
          <w:rFonts w:asciiTheme="minorEastAsia" w:hAnsiTheme="minorEastAsia" w:cs="宋体"/>
          <w:kern w:val="0"/>
          <w:sz w:val="24"/>
        </w:rPr>
        <w:t>（</w:t>
      </w:r>
      <w:r>
        <w:rPr>
          <w:rFonts w:asciiTheme="minorEastAsia" w:hAnsiTheme="minorEastAsia" w:cs="宋体" w:hint="eastAsia"/>
          <w:kern w:val="0"/>
          <w:sz w:val="24"/>
        </w:rPr>
        <w:t>1904-1914年</w:t>
      </w:r>
      <w:r>
        <w:rPr>
          <w:rFonts w:asciiTheme="minorEastAsia" w:hAnsiTheme="minorEastAsia" w:cs="宋体"/>
          <w:kern w:val="0"/>
          <w:sz w:val="24"/>
        </w:rPr>
        <w:t>）</w:t>
      </w:r>
      <w:r>
        <w:rPr>
          <w:rFonts w:asciiTheme="minorEastAsia" w:hAnsiTheme="minorEastAsia" w:cs="宋体" w:hint="eastAsia"/>
          <w:kern w:val="0"/>
          <w:sz w:val="24"/>
        </w:rPr>
        <w:t>；第三次</w:t>
      </w:r>
      <w:r>
        <w:rPr>
          <w:rFonts w:asciiTheme="minorEastAsia" w:hAnsiTheme="minorEastAsia" w:cs="宋体"/>
          <w:kern w:val="0"/>
          <w:sz w:val="24"/>
        </w:rPr>
        <w:t>移民（</w:t>
      </w:r>
      <w:r>
        <w:rPr>
          <w:rFonts w:asciiTheme="minorEastAsia" w:hAnsiTheme="minorEastAsia" w:cs="宋体" w:hint="eastAsia"/>
          <w:kern w:val="0"/>
          <w:sz w:val="24"/>
        </w:rPr>
        <w:t>1914-1924年</w:t>
      </w:r>
      <w:r>
        <w:rPr>
          <w:rFonts w:asciiTheme="minorEastAsia" w:hAnsiTheme="minorEastAsia" w:cs="宋体"/>
          <w:kern w:val="0"/>
          <w:sz w:val="24"/>
        </w:rPr>
        <w:t>）</w:t>
      </w:r>
      <w:r>
        <w:rPr>
          <w:rFonts w:asciiTheme="minorEastAsia" w:hAnsiTheme="minorEastAsia" w:cs="宋体" w:hint="eastAsia"/>
          <w:kern w:val="0"/>
          <w:sz w:val="24"/>
        </w:rPr>
        <w:t>；阿拉伯人、</w:t>
      </w:r>
      <w:r>
        <w:rPr>
          <w:rFonts w:asciiTheme="minorEastAsia" w:hAnsiTheme="minorEastAsia" w:cs="宋体"/>
          <w:kern w:val="0"/>
          <w:sz w:val="24"/>
        </w:rPr>
        <w:t>犹太人和英国人（</w:t>
      </w:r>
      <w:r>
        <w:rPr>
          <w:rFonts w:asciiTheme="minorEastAsia" w:hAnsiTheme="minorEastAsia" w:cs="宋体" w:hint="eastAsia"/>
          <w:kern w:val="0"/>
          <w:sz w:val="24"/>
        </w:rPr>
        <w:t>1917-1939年</w:t>
      </w:r>
      <w:r>
        <w:rPr>
          <w:rFonts w:asciiTheme="minorEastAsia" w:hAnsiTheme="minorEastAsia" w:cs="宋体"/>
          <w:kern w:val="0"/>
          <w:sz w:val="24"/>
        </w:rPr>
        <w:t>）</w:t>
      </w:r>
      <w:r>
        <w:rPr>
          <w:rFonts w:asciiTheme="minorEastAsia" w:hAnsiTheme="minorEastAsia" w:cs="宋体" w:hint="eastAsia"/>
          <w:kern w:val="0"/>
          <w:sz w:val="24"/>
        </w:rPr>
        <w:t>；</w:t>
      </w:r>
      <w:r>
        <w:rPr>
          <w:rFonts w:asciiTheme="minorEastAsia" w:hAnsiTheme="minorEastAsia" w:cs="宋体"/>
          <w:kern w:val="0"/>
          <w:sz w:val="24"/>
        </w:rPr>
        <w:t>犹太人自治的基础（</w:t>
      </w:r>
      <w:r>
        <w:rPr>
          <w:rFonts w:asciiTheme="minorEastAsia" w:hAnsiTheme="minorEastAsia" w:cs="宋体" w:hint="eastAsia"/>
          <w:kern w:val="0"/>
          <w:sz w:val="24"/>
        </w:rPr>
        <w:t>1917-1939年</w:t>
      </w:r>
      <w:r>
        <w:rPr>
          <w:rFonts w:asciiTheme="minorEastAsia" w:hAnsiTheme="minorEastAsia" w:cs="宋体"/>
          <w:kern w:val="0"/>
          <w:sz w:val="24"/>
        </w:rPr>
        <w:t>）</w:t>
      </w:r>
      <w:r w:rsidR="002F0229">
        <w:rPr>
          <w:rFonts w:asciiTheme="minorEastAsia" w:hAnsiTheme="minorEastAsia" w:cs="宋体" w:hint="eastAsia"/>
          <w:kern w:val="0"/>
          <w:sz w:val="24"/>
        </w:rPr>
        <w:t>；三角</w:t>
      </w:r>
      <w:r w:rsidR="002F0229">
        <w:rPr>
          <w:rFonts w:asciiTheme="minorEastAsia" w:hAnsiTheme="minorEastAsia" w:cs="宋体"/>
          <w:kern w:val="0"/>
          <w:sz w:val="24"/>
        </w:rPr>
        <w:t>冲突（</w:t>
      </w:r>
      <w:r w:rsidR="002F0229">
        <w:rPr>
          <w:rFonts w:asciiTheme="minorEastAsia" w:hAnsiTheme="minorEastAsia" w:cs="宋体" w:hint="eastAsia"/>
          <w:kern w:val="0"/>
          <w:sz w:val="24"/>
        </w:rPr>
        <w:t>1920-1939年</w:t>
      </w:r>
      <w:r w:rsidR="002F0229">
        <w:rPr>
          <w:rFonts w:asciiTheme="minorEastAsia" w:hAnsiTheme="minorEastAsia" w:cs="宋体"/>
          <w:kern w:val="0"/>
          <w:sz w:val="24"/>
        </w:rPr>
        <w:t>）</w:t>
      </w:r>
      <w:r w:rsidR="002F0229">
        <w:rPr>
          <w:rFonts w:asciiTheme="minorEastAsia" w:hAnsiTheme="minorEastAsia" w:cs="宋体" w:hint="eastAsia"/>
          <w:kern w:val="0"/>
          <w:sz w:val="24"/>
        </w:rPr>
        <w:t>；</w:t>
      </w:r>
      <w:r w:rsidR="002F0229">
        <w:rPr>
          <w:rFonts w:asciiTheme="minorEastAsia" w:hAnsiTheme="minorEastAsia" w:cs="宋体"/>
          <w:kern w:val="0"/>
          <w:sz w:val="24"/>
        </w:rPr>
        <w:t>犹太人自卫武装的建立（</w:t>
      </w:r>
      <w:r w:rsidR="002F0229">
        <w:rPr>
          <w:rFonts w:asciiTheme="minorEastAsia" w:hAnsiTheme="minorEastAsia" w:cs="宋体" w:hint="eastAsia"/>
          <w:kern w:val="0"/>
          <w:sz w:val="24"/>
        </w:rPr>
        <w:t>1920-1930年</w:t>
      </w:r>
      <w:r w:rsidR="002F0229">
        <w:rPr>
          <w:rFonts w:asciiTheme="minorEastAsia" w:hAnsiTheme="minorEastAsia" w:cs="宋体"/>
          <w:kern w:val="0"/>
          <w:sz w:val="24"/>
        </w:rPr>
        <w:t>）</w:t>
      </w:r>
      <w:r w:rsidR="002F0229">
        <w:rPr>
          <w:rFonts w:asciiTheme="minorEastAsia" w:hAnsiTheme="minorEastAsia" w:cs="宋体" w:hint="eastAsia"/>
          <w:kern w:val="0"/>
          <w:sz w:val="24"/>
        </w:rPr>
        <w:t>；</w:t>
      </w:r>
      <w:r w:rsidR="002F0229">
        <w:rPr>
          <w:rFonts w:asciiTheme="minorEastAsia" w:hAnsiTheme="minorEastAsia" w:cs="宋体"/>
          <w:kern w:val="0"/>
          <w:sz w:val="24"/>
        </w:rPr>
        <w:t>争取继承权的斗争：巴勒斯坦与欧洲大屠杀</w:t>
      </w:r>
      <w:r w:rsidR="002F0229">
        <w:rPr>
          <w:rFonts w:asciiTheme="minorEastAsia" w:hAnsiTheme="minorEastAsia" w:cs="宋体" w:hint="eastAsia"/>
          <w:kern w:val="0"/>
          <w:sz w:val="24"/>
        </w:rPr>
        <w:t>（1937-1945年）；</w:t>
      </w:r>
      <w:r w:rsidR="002F0229">
        <w:rPr>
          <w:rFonts w:asciiTheme="minorEastAsia" w:hAnsiTheme="minorEastAsia" w:cs="宋体"/>
          <w:kern w:val="0"/>
          <w:sz w:val="24"/>
        </w:rPr>
        <w:t>以色列国的建立（</w:t>
      </w:r>
      <w:r w:rsidR="002F0229">
        <w:rPr>
          <w:rFonts w:asciiTheme="minorEastAsia" w:hAnsiTheme="minorEastAsia" w:cs="宋体" w:hint="eastAsia"/>
          <w:kern w:val="0"/>
          <w:sz w:val="24"/>
        </w:rPr>
        <w:t>1939-1948年</w:t>
      </w:r>
      <w:r w:rsidR="002F0229">
        <w:rPr>
          <w:rFonts w:asciiTheme="minorEastAsia" w:hAnsiTheme="minorEastAsia" w:cs="宋体"/>
          <w:kern w:val="0"/>
          <w:sz w:val="24"/>
        </w:rPr>
        <w:t>）</w:t>
      </w:r>
    </w:p>
    <w:p w:rsidR="002F0229" w:rsidRPr="002E4413" w:rsidRDefault="002F0229" w:rsidP="002E4413">
      <w:pPr>
        <w:pStyle w:val="aa"/>
        <w:numPr>
          <w:ilvl w:val="0"/>
          <w:numId w:val="10"/>
        </w:numPr>
        <w:autoSpaceDE w:val="0"/>
        <w:autoSpaceDN w:val="0"/>
        <w:adjustRightInd w:val="0"/>
        <w:spacing w:line="300" w:lineRule="auto"/>
        <w:ind w:firstLineChars="0"/>
        <w:rPr>
          <w:rFonts w:asciiTheme="minorEastAsia" w:hAnsiTheme="minorEastAsia" w:cs="宋体"/>
          <w:kern w:val="0"/>
          <w:sz w:val="24"/>
        </w:rPr>
      </w:pPr>
      <w:r>
        <w:rPr>
          <w:rFonts w:asciiTheme="minorEastAsia" w:hAnsiTheme="minorEastAsia" w:cs="宋体" w:hint="eastAsia"/>
          <w:kern w:val="0"/>
          <w:sz w:val="24"/>
        </w:rPr>
        <w:t>创建</w:t>
      </w:r>
      <w:r>
        <w:rPr>
          <w:rFonts w:asciiTheme="minorEastAsia" w:hAnsiTheme="minorEastAsia" w:cs="宋体"/>
          <w:kern w:val="0"/>
          <w:sz w:val="24"/>
        </w:rPr>
        <w:t>中的民族国家（</w:t>
      </w:r>
      <w:r>
        <w:rPr>
          <w:rFonts w:asciiTheme="minorEastAsia" w:hAnsiTheme="minorEastAsia" w:cs="宋体" w:hint="eastAsia"/>
          <w:kern w:val="0"/>
          <w:sz w:val="24"/>
        </w:rPr>
        <w:t>1947-1967年</w:t>
      </w:r>
      <w:r>
        <w:rPr>
          <w:rFonts w:asciiTheme="minorEastAsia" w:hAnsiTheme="minorEastAsia" w:cs="宋体"/>
          <w:kern w:val="0"/>
          <w:sz w:val="24"/>
        </w:rPr>
        <w:t>）</w:t>
      </w:r>
      <w:r>
        <w:rPr>
          <w:rFonts w:asciiTheme="minorEastAsia" w:hAnsiTheme="minorEastAsia" w:cs="宋体" w:hint="eastAsia"/>
          <w:kern w:val="0"/>
          <w:sz w:val="24"/>
        </w:rPr>
        <w:t>：</w:t>
      </w:r>
      <w:r>
        <w:rPr>
          <w:rFonts w:asciiTheme="minorEastAsia" w:hAnsiTheme="minorEastAsia" w:cs="宋体"/>
          <w:kern w:val="0"/>
          <w:sz w:val="24"/>
        </w:rPr>
        <w:t>战争、休战和移民（</w:t>
      </w:r>
      <w:r>
        <w:rPr>
          <w:rFonts w:asciiTheme="minorEastAsia" w:hAnsiTheme="minorEastAsia" w:cs="宋体" w:hint="eastAsia"/>
          <w:kern w:val="0"/>
          <w:sz w:val="24"/>
        </w:rPr>
        <w:t>1947-1951年</w:t>
      </w:r>
      <w:r>
        <w:rPr>
          <w:rFonts w:asciiTheme="minorEastAsia" w:hAnsiTheme="minorEastAsia" w:cs="宋体"/>
          <w:kern w:val="0"/>
          <w:sz w:val="24"/>
        </w:rPr>
        <w:t>）</w:t>
      </w:r>
      <w:r>
        <w:rPr>
          <w:rFonts w:asciiTheme="minorEastAsia" w:hAnsiTheme="minorEastAsia" w:cs="宋体" w:hint="eastAsia"/>
          <w:kern w:val="0"/>
          <w:sz w:val="24"/>
        </w:rPr>
        <w:t>；</w:t>
      </w:r>
      <w:r>
        <w:rPr>
          <w:rFonts w:asciiTheme="minorEastAsia" w:hAnsiTheme="minorEastAsia" w:cs="宋体"/>
          <w:kern w:val="0"/>
          <w:sz w:val="24"/>
        </w:rPr>
        <w:t>宪政过</w:t>
      </w:r>
      <w:r>
        <w:rPr>
          <w:rFonts w:asciiTheme="minorEastAsia" w:hAnsiTheme="minorEastAsia" w:cs="宋体" w:hint="eastAsia"/>
          <w:kern w:val="0"/>
          <w:sz w:val="24"/>
        </w:rPr>
        <w:t>渡</w:t>
      </w:r>
      <w:r>
        <w:rPr>
          <w:rFonts w:asciiTheme="minorEastAsia" w:hAnsiTheme="minorEastAsia" w:cs="宋体"/>
          <w:kern w:val="0"/>
          <w:sz w:val="24"/>
        </w:rPr>
        <w:t>（</w:t>
      </w:r>
      <w:r>
        <w:rPr>
          <w:rFonts w:asciiTheme="minorEastAsia" w:hAnsiTheme="minorEastAsia" w:cs="宋体" w:hint="eastAsia"/>
          <w:kern w:val="0"/>
          <w:sz w:val="24"/>
        </w:rPr>
        <w:t>1948-1953年</w:t>
      </w:r>
      <w:r>
        <w:rPr>
          <w:rFonts w:asciiTheme="minorEastAsia" w:hAnsiTheme="minorEastAsia" w:cs="宋体"/>
          <w:kern w:val="0"/>
          <w:sz w:val="24"/>
        </w:rPr>
        <w:t>）</w:t>
      </w:r>
      <w:r>
        <w:rPr>
          <w:rFonts w:asciiTheme="minorEastAsia" w:hAnsiTheme="minorEastAsia" w:cs="宋体" w:hint="eastAsia"/>
          <w:kern w:val="0"/>
          <w:sz w:val="24"/>
        </w:rPr>
        <w:t>；</w:t>
      </w:r>
      <w:r>
        <w:rPr>
          <w:rFonts w:asciiTheme="minorEastAsia" w:hAnsiTheme="minorEastAsia" w:cs="宋体"/>
          <w:kern w:val="0"/>
          <w:sz w:val="24"/>
        </w:rPr>
        <w:t>意识形态与政治演变（</w:t>
      </w:r>
      <w:r>
        <w:rPr>
          <w:rFonts w:asciiTheme="minorEastAsia" w:hAnsiTheme="minorEastAsia" w:cs="宋体" w:hint="eastAsia"/>
          <w:kern w:val="0"/>
          <w:sz w:val="24"/>
        </w:rPr>
        <w:t>1948-1956年</w:t>
      </w:r>
      <w:r>
        <w:rPr>
          <w:rFonts w:asciiTheme="minorEastAsia" w:hAnsiTheme="minorEastAsia" w:cs="宋体"/>
          <w:kern w:val="0"/>
          <w:sz w:val="24"/>
        </w:rPr>
        <w:t>）</w:t>
      </w:r>
      <w:r>
        <w:rPr>
          <w:rFonts w:asciiTheme="minorEastAsia" w:hAnsiTheme="minorEastAsia" w:cs="宋体" w:hint="eastAsia"/>
          <w:kern w:val="0"/>
          <w:sz w:val="24"/>
        </w:rPr>
        <w:t>；</w:t>
      </w:r>
      <w:r>
        <w:rPr>
          <w:rFonts w:asciiTheme="minorEastAsia" w:hAnsiTheme="minorEastAsia" w:cs="宋体"/>
          <w:kern w:val="0"/>
          <w:sz w:val="24"/>
        </w:rPr>
        <w:t>经济与社会发展（</w:t>
      </w:r>
      <w:r>
        <w:rPr>
          <w:rFonts w:asciiTheme="minorEastAsia" w:hAnsiTheme="minorEastAsia" w:cs="宋体" w:hint="eastAsia"/>
          <w:kern w:val="0"/>
          <w:sz w:val="24"/>
        </w:rPr>
        <w:t>1952-1964年</w:t>
      </w:r>
      <w:r>
        <w:rPr>
          <w:rFonts w:asciiTheme="minorEastAsia" w:hAnsiTheme="minorEastAsia" w:cs="宋体"/>
          <w:kern w:val="0"/>
          <w:sz w:val="24"/>
        </w:rPr>
        <w:t>）</w:t>
      </w:r>
      <w:r>
        <w:rPr>
          <w:rFonts w:asciiTheme="minorEastAsia" w:hAnsiTheme="minorEastAsia" w:cs="宋体" w:hint="eastAsia"/>
          <w:kern w:val="0"/>
          <w:sz w:val="24"/>
        </w:rPr>
        <w:t>；通向</w:t>
      </w:r>
      <w:r>
        <w:rPr>
          <w:rFonts w:asciiTheme="minorEastAsia" w:hAnsiTheme="minorEastAsia" w:cs="宋体"/>
          <w:kern w:val="0"/>
          <w:sz w:val="24"/>
        </w:rPr>
        <w:t>战争之路（</w:t>
      </w:r>
      <w:r>
        <w:rPr>
          <w:rFonts w:asciiTheme="minorEastAsia" w:hAnsiTheme="minorEastAsia" w:cs="宋体" w:hint="eastAsia"/>
          <w:kern w:val="0"/>
          <w:sz w:val="24"/>
        </w:rPr>
        <w:t>1948-1957年</w:t>
      </w:r>
      <w:r>
        <w:rPr>
          <w:rFonts w:asciiTheme="minorEastAsia" w:hAnsiTheme="minorEastAsia" w:cs="宋体"/>
          <w:kern w:val="0"/>
          <w:sz w:val="24"/>
        </w:rPr>
        <w:t>）</w:t>
      </w:r>
      <w:r>
        <w:rPr>
          <w:rFonts w:asciiTheme="minorEastAsia" w:hAnsiTheme="minorEastAsia" w:cs="宋体" w:hint="eastAsia"/>
          <w:kern w:val="0"/>
          <w:sz w:val="24"/>
        </w:rPr>
        <w:t>；</w:t>
      </w:r>
      <w:r>
        <w:rPr>
          <w:rFonts w:asciiTheme="minorEastAsia" w:hAnsiTheme="minorEastAsia" w:cs="宋体"/>
          <w:kern w:val="0"/>
          <w:sz w:val="24"/>
        </w:rPr>
        <w:t>意识形态和政治的发展（</w:t>
      </w:r>
      <w:r>
        <w:rPr>
          <w:rFonts w:asciiTheme="minorEastAsia" w:hAnsiTheme="minorEastAsia" w:cs="宋体" w:hint="eastAsia"/>
          <w:kern w:val="0"/>
          <w:sz w:val="24"/>
        </w:rPr>
        <w:t>1955-1966年</w:t>
      </w:r>
      <w:r>
        <w:rPr>
          <w:rFonts w:asciiTheme="minorEastAsia" w:hAnsiTheme="minorEastAsia" w:cs="宋体"/>
          <w:kern w:val="0"/>
          <w:sz w:val="24"/>
        </w:rPr>
        <w:t>）</w:t>
      </w:r>
      <w:r>
        <w:rPr>
          <w:rFonts w:asciiTheme="minorEastAsia" w:hAnsiTheme="minorEastAsia" w:cs="宋体" w:hint="eastAsia"/>
          <w:kern w:val="0"/>
          <w:sz w:val="24"/>
        </w:rPr>
        <w:t>；民族性的</w:t>
      </w:r>
      <w:r>
        <w:rPr>
          <w:rFonts w:asciiTheme="minorEastAsia" w:hAnsiTheme="minorEastAsia" w:cs="宋体"/>
          <w:kern w:val="0"/>
          <w:sz w:val="24"/>
        </w:rPr>
        <w:t>确立</w:t>
      </w:r>
      <w:r>
        <w:rPr>
          <w:rFonts w:asciiTheme="minorEastAsia" w:hAnsiTheme="minorEastAsia" w:cs="宋体" w:hint="eastAsia"/>
          <w:kern w:val="0"/>
          <w:sz w:val="24"/>
        </w:rPr>
        <w:t>（1948-1967年）</w:t>
      </w:r>
    </w:p>
    <w:p w:rsidR="002E4413" w:rsidRPr="00467A44" w:rsidRDefault="002E4413" w:rsidP="00467A44">
      <w:pPr>
        <w:autoSpaceDE w:val="0"/>
        <w:autoSpaceDN w:val="0"/>
        <w:adjustRightInd w:val="0"/>
        <w:spacing w:line="300" w:lineRule="auto"/>
        <w:rPr>
          <w:rFonts w:asciiTheme="minorEastAsia" w:hAnsiTheme="minorEastAsia" w:cs="宋体"/>
          <w:kern w:val="0"/>
          <w:sz w:val="24"/>
        </w:rPr>
      </w:pPr>
    </w:p>
    <w:p w:rsidR="00467A44" w:rsidRPr="00467A44" w:rsidRDefault="00467A44" w:rsidP="00467A44">
      <w:pPr>
        <w:autoSpaceDE w:val="0"/>
        <w:autoSpaceDN w:val="0"/>
        <w:adjustRightInd w:val="0"/>
        <w:spacing w:line="300" w:lineRule="auto"/>
        <w:rPr>
          <w:rFonts w:asciiTheme="minorEastAsia" w:hAnsiTheme="minorEastAsia" w:cs="宋体"/>
          <w:b/>
          <w:bCs/>
          <w:kern w:val="0"/>
          <w:sz w:val="24"/>
        </w:rPr>
      </w:pPr>
      <w:r w:rsidRPr="00467A44">
        <w:rPr>
          <w:rFonts w:asciiTheme="minorEastAsia" w:hAnsiTheme="minorEastAsia" w:cs="宋体" w:hint="eastAsia"/>
          <w:b/>
          <w:bCs/>
          <w:kern w:val="0"/>
          <w:sz w:val="24"/>
        </w:rPr>
        <w:t xml:space="preserve">教学方式 </w:t>
      </w:r>
    </w:p>
    <w:p w:rsidR="00467A44" w:rsidRPr="00467A44" w:rsidRDefault="00467A44" w:rsidP="00467A44">
      <w:pPr>
        <w:autoSpaceDE w:val="0"/>
        <w:autoSpaceDN w:val="0"/>
        <w:adjustRightInd w:val="0"/>
        <w:spacing w:line="300" w:lineRule="auto"/>
        <w:rPr>
          <w:rFonts w:asciiTheme="minorEastAsia" w:hAnsiTheme="minorEastAsia" w:cs="宋体"/>
          <w:kern w:val="0"/>
          <w:sz w:val="24"/>
        </w:rPr>
      </w:pPr>
      <w:r w:rsidRPr="00467A44">
        <w:rPr>
          <w:rFonts w:asciiTheme="minorEastAsia" w:hAnsiTheme="minorEastAsia" w:cs="宋体" w:hint="eastAsia"/>
          <w:kern w:val="0"/>
          <w:sz w:val="24"/>
        </w:rPr>
        <w:lastRenderedPageBreak/>
        <w:t>以课堂授课为主，配合相关教学资料，学生讨论为辅。</w:t>
      </w:r>
    </w:p>
    <w:p w:rsidR="00467A44" w:rsidRPr="00467A44" w:rsidRDefault="00467A44" w:rsidP="00467A44">
      <w:pPr>
        <w:autoSpaceDE w:val="0"/>
        <w:autoSpaceDN w:val="0"/>
        <w:adjustRightInd w:val="0"/>
        <w:spacing w:line="300" w:lineRule="auto"/>
        <w:rPr>
          <w:rFonts w:asciiTheme="minorEastAsia" w:hAnsiTheme="minorEastAsia" w:cs="宋体"/>
          <w:kern w:val="0"/>
          <w:sz w:val="24"/>
        </w:rPr>
      </w:pPr>
    </w:p>
    <w:p w:rsidR="00467A44" w:rsidRPr="00467A44" w:rsidRDefault="00467A44" w:rsidP="00467A44">
      <w:pPr>
        <w:autoSpaceDE w:val="0"/>
        <w:autoSpaceDN w:val="0"/>
        <w:adjustRightInd w:val="0"/>
        <w:spacing w:line="300" w:lineRule="auto"/>
        <w:rPr>
          <w:rFonts w:asciiTheme="minorEastAsia" w:hAnsiTheme="minorEastAsia" w:cs="宋体"/>
          <w:b/>
          <w:bCs/>
          <w:kern w:val="0"/>
          <w:sz w:val="24"/>
        </w:rPr>
      </w:pPr>
      <w:r w:rsidRPr="00467A44">
        <w:rPr>
          <w:rFonts w:asciiTheme="minorEastAsia" w:hAnsiTheme="minorEastAsia" w:cs="宋体" w:hint="eastAsia"/>
          <w:b/>
          <w:bCs/>
          <w:kern w:val="0"/>
          <w:sz w:val="24"/>
        </w:rPr>
        <w:t xml:space="preserve">考核方式 </w:t>
      </w:r>
    </w:p>
    <w:p w:rsidR="00615669" w:rsidRPr="00814C19" w:rsidRDefault="00615669" w:rsidP="00615669">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平时成绩（课堂讨论、发表）20%，期中成绩20%，期末成绩60%。</w:t>
      </w:r>
    </w:p>
    <w:p w:rsidR="00615669" w:rsidRDefault="00615669" w:rsidP="00615669">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期末采用论文形式。</w:t>
      </w:r>
    </w:p>
    <w:p w:rsidR="00467A44" w:rsidRPr="00467A44" w:rsidRDefault="00467A44" w:rsidP="00467A44">
      <w:pPr>
        <w:autoSpaceDE w:val="0"/>
        <w:autoSpaceDN w:val="0"/>
        <w:adjustRightInd w:val="0"/>
        <w:spacing w:line="300" w:lineRule="auto"/>
        <w:rPr>
          <w:rFonts w:asciiTheme="minorEastAsia" w:hAnsiTheme="minorEastAsia" w:cs="宋体"/>
          <w:kern w:val="0"/>
          <w:sz w:val="24"/>
        </w:rPr>
      </w:pPr>
    </w:p>
    <w:p w:rsidR="00467A44" w:rsidRPr="00467A44" w:rsidRDefault="00467A44" w:rsidP="00467A44">
      <w:pPr>
        <w:autoSpaceDE w:val="0"/>
        <w:autoSpaceDN w:val="0"/>
        <w:adjustRightInd w:val="0"/>
        <w:spacing w:line="300" w:lineRule="auto"/>
        <w:rPr>
          <w:rFonts w:asciiTheme="minorEastAsia" w:hAnsiTheme="minorEastAsia" w:cs="宋体"/>
          <w:b/>
          <w:bCs/>
          <w:kern w:val="0"/>
          <w:sz w:val="24"/>
        </w:rPr>
      </w:pPr>
      <w:r w:rsidRPr="00467A44">
        <w:rPr>
          <w:rFonts w:asciiTheme="minorEastAsia" w:hAnsiTheme="minorEastAsia" w:cs="宋体" w:hint="eastAsia"/>
          <w:b/>
          <w:bCs/>
          <w:kern w:val="0"/>
          <w:sz w:val="24"/>
        </w:rPr>
        <w:t xml:space="preserve">使用教材 </w:t>
      </w:r>
    </w:p>
    <w:p w:rsidR="002F0229" w:rsidRDefault="002F0229" w:rsidP="002F0229">
      <w:pPr>
        <w:autoSpaceDE w:val="0"/>
        <w:autoSpaceDN w:val="0"/>
        <w:adjustRightInd w:val="0"/>
        <w:spacing w:line="300" w:lineRule="auto"/>
        <w:rPr>
          <w:rFonts w:asciiTheme="minorEastAsia" w:hAnsiTheme="minorEastAsia" w:cs="宋体"/>
          <w:kern w:val="0"/>
          <w:sz w:val="24"/>
        </w:rPr>
      </w:pPr>
      <w:r w:rsidRPr="002F0229">
        <w:rPr>
          <w:rFonts w:asciiTheme="minorEastAsia" w:hAnsiTheme="minorEastAsia" w:cs="宋体" w:hint="eastAsia"/>
          <w:kern w:val="0"/>
          <w:sz w:val="24"/>
        </w:rPr>
        <w:t>卢卡斯，《以色列现代史》， 商务印书馆，1997年。</w:t>
      </w:r>
    </w:p>
    <w:p w:rsidR="002F0229" w:rsidRPr="002F0229" w:rsidRDefault="002F0229" w:rsidP="002F0229">
      <w:pPr>
        <w:autoSpaceDE w:val="0"/>
        <w:autoSpaceDN w:val="0"/>
        <w:adjustRightInd w:val="0"/>
        <w:spacing w:line="300" w:lineRule="auto"/>
        <w:rPr>
          <w:rFonts w:asciiTheme="minorEastAsia" w:hAnsiTheme="minorEastAsia" w:cs="宋体"/>
          <w:kern w:val="0"/>
          <w:sz w:val="24"/>
        </w:rPr>
      </w:pPr>
    </w:p>
    <w:p w:rsidR="00467A44" w:rsidRDefault="00467A44" w:rsidP="00467A44">
      <w:pPr>
        <w:autoSpaceDE w:val="0"/>
        <w:autoSpaceDN w:val="0"/>
        <w:adjustRightInd w:val="0"/>
        <w:spacing w:line="300" w:lineRule="auto"/>
        <w:jc w:val="left"/>
        <w:rPr>
          <w:rFonts w:asciiTheme="minorEastAsia" w:hAnsiTheme="minorEastAsia" w:cs="宋体"/>
          <w:b/>
          <w:bCs/>
          <w:kern w:val="0"/>
          <w:sz w:val="24"/>
        </w:rPr>
      </w:pPr>
      <w:r w:rsidRPr="00467A44">
        <w:rPr>
          <w:rFonts w:asciiTheme="minorEastAsia" w:hAnsiTheme="minorEastAsia" w:cs="宋体" w:hint="eastAsia"/>
          <w:b/>
          <w:bCs/>
          <w:kern w:val="0"/>
          <w:sz w:val="24"/>
        </w:rPr>
        <w:t>参考书目</w:t>
      </w:r>
    </w:p>
    <w:p w:rsidR="002F0229" w:rsidRPr="00A16C25" w:rsidRDefault="002F0229" w:rsidP="002F0229">
      <w:pPr>
        <w:autoSpaceDE w:val="0"/>
        <w:autoSpaceDN w:val="0"/>
        <w:adjustRightInd w:val="0"/>
        <w:spacing w:line="300" w:lineRule="auto"/>
        <w:rPr>
          <w:rFonts w:asciiTheme="minorEastAsia" w:hAnsiTheme="minorEastAsia" w:cs="宋体"/>
          <w:b/>
          <w:bCs/>
        </w:rPr>
      </w:pPr>
      <w:r w:rsidRPr="00A16C25">
        <w:rPr>
          <w:rFonts w:asciiTheme="minorEastAsia" w:hAnsiTheme="minorEastAsia" w:cs="宋体"/>
          <w:b/>
          <w:bCs/>
        </w:rPr>
        <w:tab/>
      </w:r>
    </w:p>
    <w:p w:rsidR="002F0229" w:rsidRDefault="002F0229" w:rsidP="002F0229">
      <w:pPr>
        <w:autoSpaceDE w:val="0"/>
        <w:autoSpaceDN w:val="0"/>
        <w:adjustRightInd w:val="0"/>
        <w:spacing w:line="300" w:lineRule="auto"/>
        <w:jc w:val="center"/>
        <w:rPr>
          <w:rFonts w:asciiTheme="minorEastAsia" w:hAnsiTheme="minorEastAsia" w:cstheme="majorEastAsia"/>
          <w:b/>
          <w:bCs/>
          <w:sz w:val="36"/>
          <w:szCs w:val="36"/>
        </w:rPr>
      </w:pPr>
      <w:r>
        <w:rPr>
          <w:rFonts w:asciiTheme="minorEastAsia" w:hAnsiTheme="minorEastAsia" w:cstheme="majorEastAsia" w:hint="eastAsia"/>
          <w:b/>
          <w:bCs/>
          <w:sz w:val="36"/>
          <w:szCs w:val="36"/>
        </w:rPr>
        <w:t>【希伯来语新闻</w:t>
      </w:r>
      <w:r>
        <w:rPr>
          <w:rFonts w:asciiTheme="minorEastAsia" w:hAnsiTheme="minorEastAsia" w:cstheme="majorEastAsia"/>
          <w:b/>
          <w:bCs/>
          <w:sz w:val="36"/>
          <w:szCs w:val="36"/>
        </w:rPr>
        <w:t>编译</w:t>
      </w:r>
      <w:r>
        <w:rPr>
          <w:rFonts w:asciiTheme="minorEastAsia" w:hAnsiTheme="minorEastAsia" w:cstheme="majorEastAsia" w:hint="eastAsia"/>
          <w:b/>
          <w:bCs/>
          <w:sz w:val="36"/>
          <w:szCs w:val="36"/>
        </w:rPr>
        <w:t>】</w:t>
      </w:r>
    </w:p>
    <w:tbl>
      <w:tblPr>
        <w:tblStyle w:val="a9"/>
        <w:tblW w:w="8856" w:type="dxa"/>
        <w:tblLayout w:type="fixed"/>
        <w:tblLook w:val="04A0" w:firstRow="1" w:lastRow="0" w:firstColumn="1" w:lastColumn="0" w:noHBand="0" w:noVBand="1"/>
      </w:tblPr>
      <w:tblGrid>
        <w:gridCol w:w="4428"/>
        <w:gridCol w:w="4428"/>
      </w:tblGrid>
      <w:tr w:rsidR="002F0229" w:rsidTr="002A12F6">
        <w:tc>
          <w:tcPr>
            <w:tcW w:w="4428" w:type="dxa"/>
          </w:tcPr>
          <w:p w:rsidR="002F0229" w:rsidRDefault="002F0229" w:rsidP="002A12F6">
            <w:pPr>
              <w:autoSpaceDE w:val="0"/>
              <w:autoSpaceDN w:val="0"/>
              <w:adjustRightInd w:val="0"/>
              <w:spacing w:line="300" w:lineRule="auto"/>
              <w:rPr>
                <w:rFonts w:asciiTheme="minorEastAsia" w:hAnsiTheme="minorEastAsia" w:cs="黑体"/>
                <w:b/>
                <w:bCs/>
                <w:sz w:val="24"/>
              </w:rPr>
            </w:pPr>
            <w:r>
              <w:rPr>
                <w:rFonts w:asciiTheme="minorEastAsia" w:hAnsiTheme="minorEastAsia" w:cs="黑体" w:hint="eastAsia"/>
                <w:b/>
                <w:bCs/>
                <w:sz w:val="24"/>
              </w:rPr>
              <w:t>课型</w:t>
            </w:r>
          </w:p>
        </w:tc>
        <w:tc>
          <w:tcPr>
            <w:tcW w:w="4428" w:type="dxa"/>
          </w:tcPr>
          <w:p w:rsidR="002F0229" w:rsidRPr="005B14A4" w:rsidRDefault="002F0229" w:rsidP="002A12F6">
            <w:pPr>
              <w:autoSpaceDE w:val="0"/>
              <w:autoSpaceDN w:val="0"/>
              <w:adjustRightInd w:val="0"/>
              <w:spacing w:line="300" w:lineRule="auto"/>
              <w:rPr>
                <w:rFonts w:asciiTheme="minorEastAsia" w:hAnsiTheme="minorEastAsia" w:cs="黑体"/>
                <w:b/>
                <w:bCs/>
                <w:sz w:val="24"/>
              </w:rPr>
            </w:pPr>
            <w:r w:rsidRPr="005B14A4">
              <w:rPr>
                <w:rFonts w:asciiTheme="minorEastAsia" w:hAnsiTheme="minorEastAsia" w:cs="宋体" w:hint="eastAsia"/>
                <w:b/>
                <w:bCs/>
                <w:sz w:val="24"/>
              </w:rPr>
              <w:t>专业</w:t>
            </w:r>
            <w:r w:rsidRPr="005B14A4">
              <w:rPr>
                <w:rFonts w:asciiTheme="minorEastAsia" w:hAnsiTheme="minorEastAsia" w:cs="宋体"/>
                <w:b/>
                <w:bCs/>
                <w:sz w:val="24"/>
              </w:rPr>
              <w:t>选</w:t>
            </w:r>
            <w:r>
              <w:rPr>
                <w:rFonts w:asciiTheme="minorEastAsia" w:hAnsiTheme="minorEastAsia" w:cs="宋体" w:hint="eastAsia"/>
                <w:b/>
                <w:bCs/>
                <w:sz w:val="24"/>
              </w:rPr>
              <w:t>修</w:t>
            </w:r>
            <w:r w:rsidRPr="005B14A4">
              <w:rPr>
                <w:rFonts w:asciiTheme="minorEastAsia" w:hAnsiTheme="minorEastAsia" w:cs="宋体" w:hint="eastAsia"/>
                <w:b/>
                <w:bCs/>
                <w:sz w:val="24"/>
              </w:rPr>
              <w:t>课</w:t>
            </w:r>
          </w:p>
        </w:tc>
      </w:tr>
      <w:tr w:rsidR="002F0229" w:rsidTr="002A12F6">
        <w:trPr>
          <w:trHeight w:val="436"/>
        </w:trPr>
        <w:tc>
          <w:tcPr>
            <w:tcW w:w="4428" w:type="dxa"/>
          </w:tcPr>
          <w:p w:rsidR="002F0229" w:rsidRDefault="002F0229" w:rsidP="002A12F6">
            <w:pPr>
              <w:autoSpaceDE w:val="0"/>
              <w:autoSpaceDN w:val="0"/>
              <w:adjustRightInd w:val="0"/>
              <w:spacing w:line="300" w:lineRule="auto"/>
              <w:rPr>
                <w:rFonts w:asciiTheme="minorEastAsia" w:hAnsiTheme="minorEastAsia" w:cs="黑体"/>
                <w:b/>
                <w:bCs/>
                <w:sz w:val="24"/>
              </w:rPr>
            </w:pPr>
            <w:r>
              <w:rPr>
                <w:rFonts w:asciiTheme="minorEastAsia" w:hAnsiTheme="minorEastAsia" w:cs="黑体" w:hint="eastAsia"/>
                <w:b/>
                <w:bCs/>
                <w:sz w:val="24"/>
              </w:rPr>
              <w:t>编号</w:t>
            </w:r>
          </w:p>
        </w:tc>
        <w:tc>
          <w:tcPr>
            <w:tcW w:w="4428" w:type="dxa"/>
          </w:tcPr>
          <w:p w:rsidR="002F0229" w:rsidRPr="005B14A4" w:rsidRDefault="002F0229" w:rsidP="002A12F6">
            <w:pPr>
              <w:autoSpaceDE w:val="0"/>
              <w:autoSpaceDN w:val="0"/>
              <w:adjustRightInd w:val="0"/>
              <w:spacing w:line="300" w:lineRule="auto"/>
              <w:rPr>
                <w:rFonts w:asciiTheme="minorEastAsia" w:hAnsiTheme="minorEastAsia" w:cs="黑体"/>
                <w:b/>
                <w:bCs/>
                <w:sz w:val="24"/>
              </w:rPr>
            </w:pPr>
            <w:r>
              <w:rPr>
                <w:rFonts w:asciiTheme="minorEastAsia" w:hAnsiTheme="minorEastAsia" w:cs="宋体"/>
                <w:b/>
                <w:bCs/>
                <w:sz w:val="24"/>
              </w:rPr>
              <w:t>122022281</w:t>
            </w:r>
          </w:p>
        </w:tc>
      </w:tr>
      <w:tr w:rsidR="002F0229" w:rsidTr="002A12F6">
        <w:tc>
          <w:tcPr>
            <w:tcW w:w="4428" w:type="dxa"/>
          </w:tcPr>
          <w:p w:rsidR="002F0229" w:rsidRDefault="002F0229" w:rsidP="002A12F6">
            <w:pPr>
              <w:autoSpaceDE w:val="0"/>
              <w:autoSpaceDN w:val="0"/>
              <w:adjustRightInd w:val="0"/>
              <w:spacing w:line="300" w:lineRule="auto"/>
              <w:rPr>
                <w:rFonts w:asciiTheme="minorEastAsia" w:hAnsiTheme="minorEastAsia" w:cs="黑体"/>
                <w:b/>
                <w:bCs/>
                <w:sz w:val="24"/>
              </w:rPr>
            </w:pPr>
            <w:r>
              <w:rPr>
                <w:rFonts w:asciiTheme="minorEastAsia" w:hAnsiTheme="minorEastAsia" w:cs="黑体" w:hint="eastAsia"/>
                <w:b/>
                <w:bCs/>
                <w:sz w:val="24"/>
              </w:rPr>
              <w:t>学时</w:t>
            </w:r>
            <w:r>
              <w:rPr>
                <w:rFonts w:asciiTheme="minorEastAsia" w:hAnsiTheme="minorEastAsia" w:cs="黑体"/>
                <w:b/>
                <w:bCs/>
                <w:sz w:val="24"/>
              </w:rPr>
              <w:t>/</w:t>
            </w:r>
            <w:r>
              <w:rPr>
                <w:rFonts w:asciiTheme="minorEastAsia" w:hAnsiTheme="minorEastAsia" w:cs="黑体" w:hint="eastAsia"/>
                <w:b/>
                <w:bCs/>
                <w:sz w:val="24"/>
              </w:rPr>
              <w:t>学分</w:t>
            </w:r>
          </w:p>
        </w:tc>
        <w:tc>
          <w:tcPr>
            <w:tcW w:w="4428" w:type="dxa"/>
          </w:tcPr>
          <w:p w:rsidR="002F0229" w:rsidRPr="005B14A4" w:rsidRDefault="002F0229" w:rsidP="002A12F6">
            <w:pPr>
              <w:autoSpaceDE w:val="0"/>
              <w:autoSpaceDN w:val="0"/>
              <w:adjustRightInd w:val="0"/>
              <w:spacing w:line="300" w:lineRule="auto"/>
              <w:rPr>
                <w:rFonts w:asciiTheme="minorEastAsia" w:hAnsiTheme="minorEastAsia" w:cs="黑体"/>
                <w:b/>
                <w:bCs/>
                <w:sz w:val="24"/>
              </w:rPr>
            </w:pPr>
            <w:r>
              <w:rPr>
                <w:rFonts w:asciiTheme="minorEastAsia" w:hAnsiTheme="minorEastAsia" w:cstheme="minorEastAsia"/>
                <w:b/>
                <w:sz w:val="24"/>
              </w:rPr>
              <w:t>34</w:t>
            </w:r>
            <w:r>
              <w:rPr>
                <w:rFonts w:asciiTheme="minorEastAsia" w:hAnsiTheme="minorEastAsia" w:cstheme="minorEastAsia" w:hint="eastAsia"/>
                <w:b/>
                <w:sz w:val="24"/>
              </w:rPr>
              <w:t>/</w:t>
            </w:r>
            <w:r>
              <w:rPr>
                <w:rFonts w:asciiTheme="minorEastAsia" w:hAnsiTheme="minorEastAsia" w:cstheme="minorEastAsia"/>
                <w:b/>
                <w:sz w:val="24"/>
              </w:rPr>
              <w:t>2</w:t>
            </w:r>
          </w:p>
        </w:tc>
      </w:tr>
    </w:tbl>
    <w:p w:rsidR="002F0229" w:rsidRDefault="002F0229" w:rsidP="002F0229">
      <w:pPr>
        <w:autoSpaceDE w:val="0"/>
        <w:autoSpaceDN w:val="0"/>
        <w:adjustRightInd w:val="0"/>
        <w:spacing w:line="300" w:lineRule="auto"/>
        <w:jc w:val="left"/>
        <w:rPr>
          <w:rFonts w:asciiTheme="minorEastAsia" w:hAnsiTheme="minorEastAsia" w:cs="TimesNewRomanPSMT"/>
          <w:kern w:val="0"/>
          <w:sz w:val="24"/>
        </w:rPr>
      </w:pPr>
    </w:p>
    <w:p w:rsidR="002F0229" w:rsidRDefault="002F0229" w:rsidP="002F0229">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课程简介</w:t>
      </w:r>
    </w:p>
    <w:p w:rsidR="002F0229" w:rsidRDefault="002F0229" w:rsidP="00D44163">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《希伯来</w:t>
      </w:r>
      <w:r>
        <w:rPr>
          <w:rFonts w:asciiTheme="minorEastAsia" w:hAnsiTheme="minorEastAsia" w:cs="宋体"/>
          <w:kern w:val="0"/>
          <w:sz w:val="24"/>
        </w:rPr>
        <w:t>语</w:t>
      </w:r>
      <w:r>
        <w:rPr>
          <w:rFonts w:asciiTheme="minorEastAsia" w:hAnsiTheme="minorEastAsia" w:cs="宋体" w:hint="eastAsia"/>
          <w:kern w:val="0"/>
          <w:sz w:val="24"/>
        </w:rPr>
        <w:t>新闻编译》是面向四年级第八学期学生开设的希伯来</w:t>
      </w:r>
      <w:r>
        <w:rPr>
          <w:rFonts w:asciiTheme="minorEastAsia" w:hAnsiTheme="minorEastAsia" w:cs="宋体"/>
          <w:kern w:val="0"/>
          <w:sz w:val="24"/>
        </w:rPr>
        <w:t>语</w:t>
      </w:r>
      <w:r>
        <w:rPr>
          <w:rFonts w:asciiTheme="minorEastAsia" w:hAnsiTheme="minorEastAsia" w:cs="宋体" w:hint="eastAsia"/>
          <w:kern w:val="0"/>
          <w:sz w:val="24"/>
        </w:rPr>
        <w:t>专业选修课。课程</w:t>
      </w:r>
      <w:r>
        <w:rPr>
          <w:rFonts w:asciiTheme="minorEastAsia" w:hAnsiTheme="minorEastAsia" w:cs="宋体"/>
          <w:kern w:val="0"/>
          <w:sz w:val="24"/>
        </w:rPr>
        <w:t>主要</w:t>
      </w:r>
      <w:r>
        <w:rPr>
          <w:rFonts w:asciiTheme="minorEastAsia" w:hAnsiTheme="minorEastAsia" w:cs="宋体" w:hint="eastAsia"/>
          <w:kern w:val="0"/>
          <w:sz w:val="24"/>
        </w:rPr>
        <w:t>以新闻编译实践为主</w:t>
      </w:r>
      <w:r>
        <w:rPr>
          <w:rFonts w:asciiTheme="minorEastAsia" w:hAnsiTheme="minorEastAsia" w:cs="宋体"/>
          <w:kern w:val="0"/>
          <w:sz w:val="24"/>
        </w:rPr>
        <w:t>，同时辅以必要的</w:t>
      </w:r>
      <w:r>
        <w:rPr>
          <w:rFonts w:asciiTheme="minorEastAsia" w:hAnsiTheme="minorEastAsia" w:cs="宋体" w:hint="eastAsia"/>
          <w:kern w:val="0"/>
          <w:sz w:val="24"/>
        </w:rPr>
        <w:t>理论</w:t>
      </w:r>
      <w:r>
        <w:rPr>
          <w:rFonts w:asciiTheme="minorEastAsia" w:hAnsiTheme="minorEastAsia" w:cs="宋体"/>
          <w:kern w:val="0"/>
          <w:sz w:val="24"/>
        </w:rPr>
        <w:t>知识介绍</w:t>
      </w:r>
      <w:r>
        <w:rPr>
          <w:rFonts w:asciiTheme="minorEastAsia" w:hAnsiTheme="minorEastAsia" w:cs="宋体" w:hint="eastAsia"/>
          <w:kern w:val="0"/>
          <w:sz w:val="24"/>
        </w:rPr>
        <w:t>（讲解新闻传播的特点、新闻编译的</w:t>
      </w:r>
      <w:r>
        <w:rPr>
          <w:rFonts w:asciiTheme="minorEastAsia" w:hAnsiTheme="minorEastAsia" w:cs="宋体"/>
          <w:kern w:val="0"/>
          <w:sz w:val="24"/>
        </w:rPr>
        <w:t>策略</w:t>
      </w:r>
      <w:r>
        <w:rPr>
          <w:rFonts w:asciiTheme="minorEastAsia" w:hAnsiTheme="minorEastAsia" w:cs="宋体" w:hint="eastAsia"/>
          <w:kern w:val="0"/>
          <w:sz w:val="24"/>
        </w:rPr>
        <w:t>、</w:t>
      </w:r>
      <w:r>
        <w:rPr>
          <w:rFonts w:asciiTheme="minorEastAsia" w:hAnsiTheme="minorEastAsia" w:cs="宋体"/>
          <w:kern w:val="0"/>
          <w:sz w:val="24"/>
        </w:rPr>
        <w:t>译文的评价</w:t>
      </w:r>
      <w:r>
        <w:rPr>
          <w:rFonts w:asciiTheme="minorEastAsia" w:hAnsiTheme="minorEastAsia" w:cs="宋体" w:hint="eastAsia"/>
          <w:kern w:val="0"/>
          <w:sz w:val="24"/>
        </w:rPr>
        <w:t>）</w:t>
      </w:r>
      <w:r>
        <w:rPr>
          <w:rFonts w:asciiTheme="minorEastAsia" w:hAnsiTheme="minorEastAsia" w:cs="宋体"/>
          <w:kern w:val="0"/>
          <w:sz w:val="24"/>
        </w:rPr>
        <w:t>。</w:t>
      </w:r>
      <w:r>
        <w:rPr>
          <w:rFonts w:asciiTheme="minorEastAsia" w:hAnsiTheme="minorEastAsia" w:cs="宋体" w:hint="eastAsia"/>
          <w:kern w:val="0"/>
          <w:sz w:val="24"/>
        </w:rPr>
        <w:t>要求学生在课上以及课下进行新闻报道、</w:t>
      </w:r>
      <w:r>
        <w:rPr>
          <w:rFonts w:asciiTheme="minorEastAsia" w:hAnsiTheme="minorEastAsia" w:cs="宋体"/>
          <w:kern w:val="0"/>
          <w:sz w:val="24"/>
        </w:rPr>
        <w:t>社论、评论</w:t>
      </w:r>
      <w:r>
        <w:rPr>
          <w:rFonts w:asciiTheme="minorEastAsia" w:hAnsiTheme="minorEastAsia" w:cs="宋体" w:hint="eastAsia"/>
          <w:kern w:val="0"/>
          <w:sz w:val="24"/>
        </w:rPr>
        <w:t>等的编译</w:t>
      </w:r>
      <w:r>
        <w:rPr>
          <w:rFonts w:asciiTheme="minorEastAsia" w:hAnsiTheme="minorEastAsia" w:cs="宋体"/>
          <w:kern w:val="0"/>
          <w:sz w:val="24"/>
        </w:rPr>
        <w:t>练习</w:t>
      </w:r>
      <w:r>
        <w:rPr>
          <w:rFonts w:asciiTheme="minorEastAsia" w:hAnsiTheme="minorEastAsia" w:cs="宋体" w:hint="eastAsia"/>
          <w:kern w:val="0"/>
          <w:sz w:val="24"/>
        </w:rPr>
        <w:t>。练习部分</w:t>
      </w:r>
      <w:r>
        <w:rPr>
          <w:rFonts w:asciiTheme="minorEastAsia" w:hAnsiTheme="minorEastAsia" w:cs="宋体"/>
          <w:kern w:val="0"/>
          <w:sz w:val="24"/>
        </w:rPr>
        <w:t>包括</w:t>
      </w:r>
      <w:r>
        <w:rPr>
          <w:rFonts w:asciiTheme="minorEastAsia" w:hAnsiTheme="minorEastAsia" w:cs="宋体" w:hint="eastAsia"/>
          <w:kern w:val="0"/>
          <w:sz w:val="24"/>
        </w:rPr>
        <w:t>汉译</w:t>
      </w:r>
      <w:r w:rsidR="00D44163">
        <w:rPr>
          <w:rFonts w:asciiTheme="minorEastAsia" w:hAnsiTheme="minorEastAsia" w:cs="宋体" w:hint="eastAsia"/>
          <w:kern w:val="0"/>
          <w:sz w:val="24"/>
        </w:rPr>
        <w:t>希和希</w:t>
      </w:r>
      <w:r>
        <w:rPr>
          <w:rFonts w:asciiTheme="minorEastAsia" w:hAnsiTheme="minorEastAsia" w:cs="宋体" w:hint="eastAsia"/>
          <w:kern w:val="0"/>
          <w:sz w:val="24"/>
        </w:rPr>
        <w:t>译汉，</w:t>
      </w:r>
      <w:r>
        <w:rPr>
          <w:rFonts w:asciiTheme="minorEastAsia" w:hAnsiTheme="minorEastAsia" w:cs="宋体"/>
          <w:kern w:val="0"/>
          <w:sz w:val="24"/>
        </w:rPr>
        <w:t>课堂练习</w:t>
      </w:r>
      <w:r>
        <w:rPr>
          <w:rFonts w:asciiTheme="minorEastAsia" w:hAnsiTheme="minorEastAsia" w:cs="宋体" w:hint="eastAsia"/>
          <w:kern w:val="0"/>
          <w:sz w:val="24"/>
        </w:rPr>
        <w:t>以具有代表性的</w:t>
      </w:r>
      <w:r>
        <w:rPr>
          <w:rFonts w:asciiTheme="minorEastAsia" w:hAnsiTheme="minorEastAsia" w:cs="宋体"/>
          <w:kern w:val="0"/>
          <w:sz w:val="24"/>
        </w:rPr>
        <w:t>语段为主，课下练习</w:t>
      </w:r>
      <w:r>
        <w:rPr>
          <w:rFonts w:asciiTheme="minorEastAsia" w:hAnsiTheme="minorEastAsia" w:cs="宋体" w:hint="eastAsia"/>
          <w:kern w:val="0"/>
          <w:sz w:val="24"/>
        </w:rPr>
        <w:t>是</w:t>
      </w:r>
      <w:r>
        <w:rPr>
          <w:rFonts w:asciiTheme="minorEastAsia" w:hAnsiTheme="minorEastAsia" w:cs="宋体"/>
          <w:kern w:val="0"/>
          <w:sz w:val="24"/>
        </w:rPr>
        <w:t>涉及全局翻译问题的篇章。通过</w:t>
      </w:r>
      <w:r>
        <w:rPr>
          <w:rFonts w:asciiTheme="minorEastAsia" w:hAnsiTheme="minorEastAsia" w:cs="宋体" w:hint="eastAsia"/>
          <w:kern w:val="0"/>
          <w:sz w:val="24"/>
        </w:rPr>
        <w:t>课下练习来</w:t>
      </w:r>
      <w:r>
        <w:rPr>
          <w:rFonts w:asciiTheme="minorEastAsia" w:hAnsiTheme="minorEastAsia" w:cs="宋体"/>
          <w:kern w:val="0"/>
          <w:sz w:val="24"/>
        </w:rPr>
        <w:t>弥补课上</w:t>
      </w:r>
      <w:r>
        <w:rPr>
          <w:rFonts w:asciiTheme="minorEastAsia" w:hAnsiTheme="minorEastAsia" w:cs="宋体" w:hint="eastAsia"/>
          <w:kern w:val="0"/>
          <w:sz w:val="24"/>
        </w:rPr>
        <w:t>练习</w:t>
      </w:r>
      <w:r>
        <w:rPr>
          <w:rFonts w:asciiTheme="minorEastAsia" w:hAnsiTheme="minorEastAsia" w:cs="宋体"/>
          <w:kern w:val="0"/>
          <w:sz w:val="24"/>
        </w:rPr>
        <w:t>的不足。</w:t>
      </w:r>
      <w:r>
        <w:rPr>
          <w:rFonts w:asciiTheme="minorEastAsia" w:hAnsiTheme="minorEastAsia" w:cs="宋体" w:hint="eastAsia"/>
          <w:kern w:val="0"/>
          <w:sz w:val="24"/>
        </w:rPr>
        <w:t>通过</w:t>
      </w:r>
      <w:r>
        <w:rPr>
          <w:rFonts w:asciiTheme="minorEastAsia" w:hAnsiTheme="minorEastAsia" w:cs="宋体"/>
          <w:kern w:val="0"/>
          <w:sz w:val="24"/>
        </w:rPr>
        <w:t>该课程的学习，使学生掌握</w:t>
      </w:r>
      <w:r w:rsidR="00DA3F86">
        <w:rPr>
          <w:rFonts w:asciiTheme="minorEastAsia" w:hAnsiTheme="minorEastAsia" w:cs="宋体" w:hint="eastAsia"/>
          <w:kern w:val="0"/>
          <w:sz w:val="24"/>
        </w:rPr>
        <w:t>希伯来</w:t>
      </w:r>
      <w:r>
        <w:rPr>
          <w:rFonts w:asciiTheme="minorEastAsia" w:hAnsiTheme="minorEastAsia" w:cs="宋体" w:hint="eastAsia"/>
          <w:kern w:val="0"/>
          <w:sz w:val="24"/>
        </w:rPr>
        <w:t>语新闻编译</w:t>
      </w:r>
      <w:r>
        <w:rPr>
          <w:rFonts w:asciiTheme="minorEastAsia" w:hAnsiTheme="minorEastAsia" w:cs="宋体"/>
          <w:kern w:val="0"/>
          <w:sz w:val="24"/>
        </w:rPr>
        <w:t>的基本</w:t>
      </w:r>
      <w:r>
        <w:rPr>
          <w:rFonts w:asciiTheme="minorEastAsia" w:hAnsiTheme="minorEastAsia" w:cs="宋体" w:hint="eastAsia"/>
          <w:kern w:val="0"/>
          <w:sz w:val="24"/>
        </w:rPr>
        <w:t>技巧</w:t>
      </w:r>
      <w:r>
        <w:rPr>
          <w:rFonts w:asciiTheme="minorEastAsia" w:hAnsiTheme="minorEastAsia" w:cs="宋体"/>
          <w:kern w:val="0"/>
          <w:sz w:val="24"/>
        </w:rPr>
        <w:t>和方法</w:t>
      </w:r>
      <w:r>
        <w:rPr>
          <w:rFonts w:asciiTheme="minorEastAsia" w:hAnsiTheme="minorEastAsia" w:cs="宋体" w:hint="eastAsia"/>
          <w:kern w:val="0"/>
          <w:sz w:val="24"/>
        </w:rPr>
        <w:t>，进而</w:t>
      </w:r>
      <w:r>
        <w:rPr>
          <w:rFonts w:asciiTheme="minorEastAsia" w:hAnsiTheme="minorEastAsia" w:cs="宋体"/>
          <w:kern w:val="0"/>
          <w:sz w:val="24"/>
        </w:rPr>
        <w:t>能够</w:t>
      </w:r>
      <w:r>
        <w:rPr>
          <w:rFonts w:asciiTheme="minorEastAsia" w:hAnsiTheme="minorEastAsia" w:cs="宋体" w:hint="eastAsia"/>
          <w:kern w:val="0"/>
          <w:sz w:val="24"/>
        </w:rPr>
        <w:t>胜任新闻传播</w:t>
      </w:r>
      <w:r>
        <w:rPr>
          <w:rFonts w:asciiTheme="minorEastAsia" w:hAnsiTheme="minorEastAsia" w:cs="宋体"/>
          <w:kern w:val="0"/>
          <w:sz w:val="24"/>
        </w:rPr>
        <w:t>的笔译工作。</w:t>
      </w:r>
    </w:p>
    <w:p w:rsidR="002F0229" w:rsidRDefault="002F0229" w:rsidP="002F0229">
      <w:pPr>
        <w:autoSpaceDE w:val="0"/>
        <w:autoSpaceDN w:val="0"/>
        <w:adjustRightInd w:val="0"/>
        <w:spacing w:line="300" w:lineRule="auto"/>
        <w:ind w:firstLineChars="200" w:firstLine="480"/>
        <w:jc w:val="left"/>
        <w:rPr>
          <w:rFonts w:asciiTheme="minorEastAsia" w:hAnsiTheme="minorEastAsia"/>
          <w:sz w:val="24"/>
        </w:rPr>
      </w:pPr>
    </w:p>
    <w:p w:rsidR="002F0229" w:rsidRDefault="002F0229" w:rsidP="002F0229">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教学目的</w:t>
      </w:r>
    </w:p>
    <w:p w:rsidR="002F0229" w:rsidRPr="00C71EB7" w:rsidRDefault="002F0229" w:rsidP="002F0229">
      <w:pPr>
        <w:spacing w:line="300" w:lineRule="auto"/>
        <w:rPr>
          <w:rFonts w:asciiTheme="minorEastAsia" w:hAnsiTheme="minorEastAsia" w:cstheme="minorEastAsia"/>
          <w:sz w:val="24"/>
        </w:rPr>
      </w:pPr>
      <w:r>
        <w:rPr>
          <w:rFonts w:asciiTheme="minorEastAsia" w:hAnsiTheme="minorEastAsia" w:hint="eastAsia"/>
          <w:sz w:val="24"/>
        </w:rPr>
        <w:t>通过新闻编译练习和</w:t>
      </w:r>
      <w:r>
        <w:rPr>
          <w:rFonts w:asciiTheme="minorEastAsia" w:hAnsiTheme="minorEastAsia"/>
          <w:sz w:val="24"/>
        </w:rPr>
        <w:t>实践</w:t>
      </w:r>
      <w:r>
        <w:rPr>
          <w:rFonts w:asciiTheme="minorEastAsia" w:hAnsiTheme="minorEastAsia" w:hint="eastAsia"/>
          <w:sz w:val="24"/>
        </w:rPr>
        <w:t>，</w:t>
      </w:r>
      <w:r w:rsidR="00D44163">
        <w:rPr>
          <w:rFonts w:asciiTheme="minorEastAsia" w:hAnsiTheme="minorEastAsia" w:cstheme="minorEastAsia" w:hint="eastAsia"/>
          <w:sz w:val="24"/>
        </w:rPr>
        <w:t>培养学生的新闻阅读与理解能力，让学生能够掌握基本的希伯来语</w:t>
      </w:r>
      <w:r>
        <w:rPr>
          <w:rFonts w:asciiTheme="minorEastAsia" w:hAnsiTheme="minorEastAsia" w:cstheme="minorEastAsia" w:hint="eastAsia"/>
          <w:sz w:val="24"/>
        </w:rPr>
        <w:t>新闻时事用语并</w:t>
      </w:r>
      <w:r>
        <w:rPr>
          <w:rFonts w:asciiTheme="minorEastAsia" w:hAnsiTheme="minorEastAsia"/>
          <w:sz w:val="24"/>
        </w:rPr>
        <w:t>掌握最基本的</w:t>
      </w:r>
      <w:r>
        <w:rPr>
          <w:rFonts w:asciiTheme="minorEastAsia" w:hAnsiTheme="minorEastAsia" w:hint="eastAsia"/>
          <w:sz w:val="24"/>
        </w:rPr>
        <w:t>新闻编译</w:t>
      </w:r>
      <w:r>
        <w:rPr>
          <w:rFonts w:asciiTheme="minorEastAsia" w:hAnsiTheme="minorEastAsia"/>
          <w:sz w:val="24"/>
        </w:rPr>
        <w:t>理论</w:t>
      </w:r>
      <w:r>
        <w:rPr>
          <w:rFonts w:asciiTheme="minorEastAsia" w:hAnsiTheme="minorEastAsia" w:hint="eastAsia"/>
          <w:sz w:val="24"/>
        </w:rPr>
        <w:t>、翻译</w:t>
      </w:r>
      <w:r>
        <w:rPr>
          <w:rFonts w:asciiTheme="minorEastAsia" w:hAnsiTheme="minorEastAsia"/>
          <w:sz w:val="24"/>
        </w:rPr>
        <w:t>技能和技巧</w:t>
      </w:r>
      <w:r>
        <w:rPr>
          <w:rFonts w:asciiTheme="minorEastAsia" w:hAnsiTheme="minorEastAsia" w:hint="eastAsia"/>
          <w:sz w:val="24"/>
        </w:rPr>
        <w:t>，</w:t>
      </w:r>
      <w:r>
        <w:rPr>
          <w:rFonts w:asciiTheme="minorEastAsia" w:hAnsiTheme="minorEastAsia"/>
          <w:sz w:val="24"/>
        </w:rPr>
        <w:t>知晓并初步掌握</w:t>
      </w:r>
      <w:r w:rsidR="00D44163">
        <w:rPr>
          <w:rFonts w:asciiTheme="minorEastAsia" w:hAnsiTheme="minorEastAsia" w:hint="eastAsia"/>
          <w:sz w:val="24"/>
        </w:rPr>
        <w:t>汉希、希</w:t>
      </w:r>
      <w:r>
        <w:rPr>
          <w:rFonts w:asciiTheme="minorEastAsia" w:hAnsiTheme="minorEastAsia" w:hint="eastAsia"/>
          <w:sz w:val="24"/>
        </w:rPr>
        <w:t>汉新闻编译</w:t>
      </w:r>
      <w:r>
        <w:rPr>
          <w:rFonts w:asciiTheme="minorEastAsia" w:hAnsiTheme="minorEastAsia"/>
          <w:sz w:val="24"/>
        </w:rPr>
        <w:t>的常规手段及变通手段。</w:t>
      </w:r>
      <w:r>
        <w:rPr>
          <w:rFonts w:asciiTheme="minorEastAsia" w:hAnsiTheme="minorEastAsia" w:hint="eastAsia"/>
          <w:sz w:val="24"/>
        </w:rPr>
        <w:t>培养</w:t>
      </w:r>
      <w:r>
        <w:rPr>
          <w:rFonts w:asciiTheme="minorEastAsia" w:hAnsiTheme="minorEastAsia"/>
          <w:sz w:val="24"/>
        </w:rPr>
        <w:t>学生具有</w:t>
      </w:r>
      <w:r>
        <w:rPr>
          <w:rFonts w:asciiTheme="minorEastAsia" w:hAnsiTheme="minorEastAsia" w:hint="eastAsia"/>
          <w:sz w:val="24"/>
        </w:rPr>
        <w:t>较高的</w:t>
      </w:r>
      <w:r>
        <w:rPr>
          <w:rFonts w:asciiTheme="minorEastAsia" w:hAnsiTheme="minorEastAsia"/>
          <w:sz w:val="24"/>
        </w:rPr>
        <w:t>综合素质，能够在</w:t>
      </w:r>
      <w:r>
        <w:rPr>
          <w:rFonts w:asciiTheme="minorEastAsia" w:hAnsiTheme="minorEastAsia" w:hint="eastAsia"/>
          <w:sz w:val="24"/>
        </w:rPr>
        <w:t>新闻传播领域</w:t>
      </w:r>
      <w:r>
        <w:rPr>
          <w:rFonts w:asciiTheme="minorEastAsia" w:hAnsiTheme="minorEastAsia"/>
          <w:sz w:val="24"/>
        </w:rPr>
        <w:t>承担和比较顺利</w:t>
      </w:r>
      <w:r>
        <w:rPr>
          <w:rFonts w:asciiTheme="minorEastAsia" w:hAnsiTheme="minorEastAsia" w:hint="eastAsia"/>
          <w:sz w:val="24"/>
        </w:rPr>
        <w:t>地</w:t>
      </w:r>
      <w:r>
        <w:rPr>
          <w:rFonts w:asciiTheme="minorEastAsia" w:hAnsiTheme="minorEastAsia"/>
          <w:sz w:val="24"/>
        </w:rPr>
        <w:t>完成书面翻译</w:t>
      </w:r>
      <w:r>
        <w:rPr>
          <w:rFonts w:asciiTheme="minorEastAsia" w:hAnsiTheme="minorEastAsia" w:hint="eastAsia"/>
          <w:sz w:val="24"/>
        </w:rPr>
        <w:t>任务</w:t>
      </w:r>
      <w:r>
        <w:rPr>
          <w:rFonts w:asciiTheme="minorEastAsia" w:hAnsiTheme="minorEastAsia"/>
          <w:sz w:val="24"/>
        </w:rPr>
        <w:t>。</w:t>
      </w:r>
    </w:p>
    <w:p w:rsidR="002F0229" w:rsidRDefault="002F0229" w:rsidP="002F0229">
      <w:pPr>
        <w:autoSpaceDE w:val="0"/>
        <w:autoSpaceDN w:val="0"/>
        <w:adjustRightInd w:val="0"/>
        <w:spacing w:line="300" w:lineRule="auto"/>
        <w:ind w:firstLineChars="200" w:firstLine="480"/>
        <w:jc w:val="left"/>
        <w:rPr>
          <w:rFonts w:asciiTheme="minorEastAsia" w:hAnsiTheme="minorEastAsia" w:cs="宋体"/>
          <w:kern w:val="0"/>
          <w:sz w:val="24"/>
        </w:rPr>
      </w:pPr>
    </w:p>
    <w:p w:rsidR="002F0229" w:rsidRDefault="002F0229" w:rsidP="002F0229">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教学内容</w:t>
      </w:r>
    </w:p>
    <w:p w:rsidR="002F0229" w:rsidRDefault="002F0229" w:rsidP="002F0229">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lastRenderedPageBreak/>
        <w:t>讲授</w:t>
      </w:r>
      <w:r>
        <w:rPr>
          <w:rFonts w:asciiTheme="minorEastAsia" w:hAnsiTheme="minorEastAsia" w:cs="宋体"/>
          <w:kern w:val="0"/>
          <w:sz w:val="24"/>
        </w:rPr>
        <w:t>一定的</w:t>
      </w:r>
      <w:r>
        <w:rPr>
          <w:rFonts w:asciiTheme="minorEastAsia" w:hAnsiTheme="minorEastAsia" w:cs="宋体" w:hint="eastAsia"/>
          <w:kern w:val="0"/>
          <w:sz w:val="24"/>
        </w:rPr>
        <w:t>新闻编译理论</w:t>
      </w:r>
      <w:r>
        <w:rPr>
          <w:rFonts w:asciiTheme="minorEastAsia" w:hAnsiTheme="minorEastAsia" w:cs="宋体"/>
          <w:kern w:val="0"/>
          <w:sz w:val="24"/>
        </w:rPr>
        <w:t>，明确</w:t>
      </w:r>
      <w:r>
        <w:rPr>
          <w:rFonts w:asciiTheme="minorEastAsia" w:hAnsiTheme="minorEastAsia" w:cs="宋体" w:hint="eastAsia"/>
          <w:kern w:val="0"/>
          <w:sz w:val="24"/>
        </w:rPr>
        <w:t>新闻传播的特点、新闻编译</w:t>
      </w:r>
      <w:r>
        <w:rPr>
          <w:rFonts w:asciiTheme="minorEastAsia" w:hAnsiTheme="minorEastAsia" w:cs="宋体"/>
          <w:kern w:val="0"/>
          <w:sz w:val="24"/>
        </w:rPr>
        <w:t>的性质与应遵循的翻译标准</w:t>
      </w:r>
      <w:r>
        <w:rPr>
          <w:rFonts w:asciiTheme="minorEastAsia" w:hAnsiTheme="minorEastAsia" w:cs="宋体" w:hint="eastAsia"/>
          <w:kern w:val="0"/>
          <w:sz w:val="24"/>
        </w:rPr>
        <w:t>，在</w:t>
      </w:r>
      <w:r>
        <w:rPr>
          <w:rFonts w:asciiTheme="minorEastAsia" w:hAnsiTheme="minorEastAsia" w:cs="宋体"/>
          <w:kern w:val="0"/>
          <w:sz w:val="24"/>
        </w:rPr>
        <w:t>此基础上，着重对</w:t>
      </w:r>
      <w:r>
        <w:rPr>
          <w:rFonts w:asciiTheme="minorEastAsia" w:hAnsiTheme="minorEastAsia" w:cs="宋体" w:hint="eastAsia"/>
          <w:kern w:val="0"/>
          <w:sz w:val="24"/>
        </w:rPr>
        <w:t>重点新闻</w:t>
      </w:r>
      <w:r>
        <w:rPr>
          <w:rFonts w:asciiTheme="minorEastAsia" w:hAnsiTheme="minorEastAsia" w:cs="宋体"/>
          <w:kern w:val="0"/>
          <w:sz w:val="24"/>
        </w:rPr>
        <w:t>词语</w:t>
      </w:r>
      <w:r>
        <w:rPr>
          <w:rFonts w:asciiTheme="minorEastAsia" w:hAnsiTheme="minorEastAsia" w:cs="宋体" w:hint="eastAsia"/>
          <w:kern w:val="0"/>
          <w:sz w:val="24"/>
        </w:rPr>
        <w:t>、专有名词</w:t>
      </w:r>
      <w:r>
        <w:rPr>
          <w:rFonts w:asciiTheme="minorEastAsia" w:hAnsiTheme="minorEastAsia" w:cs="宋体"/>
          <w:kern w:val="0"/>
          <w:sz w:val="24"/>
        </w:rPr>
        <w:t>、</w:t>
      </w:r>
      <w:r>
        <w:rPr>
          <w:rFonts w:asciiTheme="minorEastAsia" w:hAnsiTheme="minorEastAsia" w:cs="宋体" w:hint="eastAsia"/>
          <w:kern w:val="0"/>
          <w:sz w:val="24"/>
        </w:rPr>
        <w:t>句型等</w:t>
      </w:r>
      <w:r>
        <w:rPr>
          <w:rFonts w:asciiTheme="minorEastAsia" w:hAnsiTheme="minorEastAsia" w:cs="宋体"/>
          <w:kern w:val="0"/>
          <w:sz w:val="24"/>
        </w:rPr>
        <w:t>的翻译进行练习，最后实现对文章的成功翻译</w:t>
      </w:r>
      <w:r>
        <w:rPr>
          <w:rFonts w:asciiTheme="minorEastAsia" w:hAnsiTheme="minorEastAsia" w:cs="宋体" w:hint="eastAsia"/>
          <w:kern w:val="0"/>
          <w:sz w:val="24"/>
        </w:rPr>
        <w:t>。本着</w:t>
      </w:r>
      <w:r>
        <w:rPr>
          <w:rFonts w:asciiTheme="minorEastAsia" w:hAnsiTheme="minorEastAsia" w:cs="宋体"/>
          <w:kern w:val="0"/>
          <w:sz w:val="24"/>
        </w:rPr>
        <w:t>精讲多练的原则，教学过程中突出重点，</w:t>
      </w:r>
      <w:r>
        <w:rPr>
          <w:rFonts w:asciiTheme="minorEastAsia" w:hAnsiTheme="minorEastAsia" w:cs="宋体" w:hint="eastAsia"/>
          <w:kern w:val="0"/>
          <w:sz w:val="24"/>
        </w:rPr>
        <w:t>使</w:t>
      </w:r>
      <w:r>
        <w:rPr>
          <w:rFonts w:asciiTheme="minorEastAsia" w:hAnsiTheme="minorEastAsia" w:cs="宋体"/>
          <w:kern w:val="0"/>
          <w:sz w:val="24"/>
        </w:rPr>
        <w:t>学生</w:t>
      </w:r>
      <w:r>
        <w:rPr>
          <w:rFonts w:asciiTheme="minorEastAsia" w:hAnsiTheme="minorEastAsia" w:cs="宋体" w:hint="eastAsia"/>
          <w:kern w:val="0"/>
          <w:sz w:val="24"/>
        </w:rPr>
        <w:t>熟悉</w:t>
      </w:r>
      <w:r>
        <w:rPr>
          <w:rFonts w:asciiTheme="minorEastAsia" w:hAnsiTheme="minorEastAsia" w:cs="宋体"/>
          <w:kern w:val="0"/>
          <w:sz w:val="24"/>
        </w:rPr>
        <w:t>社论、评论、新闻报道</w:t>
      </w:r>
      <w:r>
        <w:rPr>
          <w:rFonts w:asciiTheme="minorEastAsia" w:hAnsiTheme="minorEastAsia" w:cs="宋体" w:hint="eastAsia"/>
          <w:kern w:val="0"/>
          <w:sz w:val="24"/>
        </w:rPr>
        <w:t>等的</w:t>
      </w:r>
      <w:r>
        <w:rPr>
          <w:rFonts w:asciiTheme="minorEastAsia" w:hAnsiTheme="minorEastAsia" w:cs="宋体"/>
          <w:kern w:val="0"/>
          <w:sz w:val="24"/>
        </w:rPr>
        <w:t>不同处理方法。</w:t>
      </w:r>
    </w:p>
    <w:p w:rsidR="002F0229" w:rsidRDefault="002F0229" w:rsidP="002F0229">
      <w:pPr>
        <w:autoSpaceDE w:val="0"/>
        <w:autoSpaceDN w:val="0"/>
        <w:adjustRightInd w:val="0"/>
        <w:spacing w:line="300" w:lineRule="auto"/>
        <w:ind w:firstLineChars="200" w:firstLine="480"/>
        <w:jc w:val="left"/>
        <w:rPr>
          <w:rFonts w:asciiTheme="minorEastAsia" w:hAnsiTheme="minorEastAsia" w:cs="宋体"/>
          <w:kern w:val="0"/>
          <w:sz w:val="24"/>
        </w:rPr>
      </w:pPr>
    </w:p>
    <w:p w:rsidR="002F0229" w:rsidRDefault="002F0229" w:rsidP="002F0229">
      <w:pPr>
        <w:autoSpaceDE w:val="0"/>
        <w:autoSpaceDN w:val="0"/>
        <w:adjustRightInd w:val="0"/>
        <w:spacing w:line="300" w:lineRule="auto"/>
        <w:jc w:val="left"/>
        <w:rPr>
          <w:rFonts w:asciiTheme="minorEastAsia" w:hAnsiTheme="minorEastAsia" w:cs="宋体"/>
          <w:b/>
          <w:kern w:val="0"/>
          <w:sz w:val="24"/>
        </w:rPr>
      </w:pPr>
      <w:r>
        <w:rPr>
          <w:rFonts w:asciiTheme="minorEastAsia" w:hAnsiTheme="minorEastAsia" w:cs="宋体" w:hint="eastAsia"/>
          <w:b/>
          <w:kern w:val="0"/>
          <w:sz w:val="24"/>
        </w:rPr>
        <w:t>教</w:t>
      </w:r>
      <w:r>
        <w:rPr>
          <w:rFonts w:asciiTheme="minorEastAsia" w:hAnsiTheme="minorEastAsia" w:cstheme="majorEastAsia" w:hint="eastAsia"/>
          <w:b/>
          <w:kern w:val="0"/>
          <w:sz w:val="24"/>
        </w:rPr>
        <w:t>学方式</w:t>
      </w:r>
    </w:p>
    <w:p w:rsidR="002F0229" w:rsidRDefault="002F0229" w:rsidP="002F0229">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以课堂</w:t>
      </w:r>
      <w:r>
        <w:rPr>
          <w:rFonts w:asciiTheme="minorEastAsia" w:hAnsiTheme="minorEastAsia" w:cs="宋体"/>
          <w:kern w:val="0"/>
          <w:sz w:val="24"/>
        </w:rPr>
        <w:t>讲授</w:t>
      </w:r>
      <w:r>
        <w:rPr>
          <w:rFonts w:asciiTheme="minorEastAsia" w:hAnsiTheme="minorEastAsia" w:cs="宋体" w:hint="eastAsia"/>
          <w:kern w:val="0"/>
          <w:sz w:val="24"/>
        </w:rPr>
        <w:t>、</w:t>
      </w:r>
      <w:r>
        <w:rPr>
          <w:rFonts w:asciiTheme="minorEastAsia" w:hAnsiTheme="minorEastAsia" w:cs="宋体"/>
          <w:kern w:val="0"/>
          <w:sz w:val="24"/>
        </w:rPr>
        <w:t>译例分析为主</w:t>
      </w:r>
      <w:r>
        <w:rPr>
          <w:rFonts w:asciiTheme="minorEastAsia" w:hAnsiTheme="minorEastAsia" w:cs="宋体" w:hint="eastAsia"/>
          <w:kern w:val="0"/>
          <w:sz w:val="24"/>
        </w:rPr>
        <w:t>，学生课下</w:t>
      </w:r>
      <w:r>
        <w:rPr>
          <w:rFonts w:asciiTheme="minorEastAsia" w:hAnsiTheme="minorEastAsia" w:cs="宋体"/>
          <w:kern w:val="0"/>
          <w:sz w:val="24"/>
        </w:rPr>
        <w:t>练习</w:t>
      </w:r>
      <w:r>
        <w:rPr>
          <w:rFonts w:asciiTheme="minorEastAsia" w:hAnsiTheme="minorEastAsia" w:cs="宋体" w:hint="eastAsia"/>
          <w:kern w:val="0"/>
          <w:sz w:val="24"/>
        </w:rPr>
        <w:t>和讨论等</w:t>
      </w:r>
      <w:r>
        <w:rPr>
          <w:rFonts w:asciiTheme="minorEastAsia" w:hAnsiTheme="minorEastAsia" w:cs="宋体"/>
          <w:kern w:val="0"/>
          <w:sz w:val="24"/>
        </w:rPr>
        <w:t>为辅</w:t>
      </w:r>
      <w:r>
        <w:rPr>
          <w:rFonts w:asciiTheme="minorEastAsia" w:hAnsiTheme="minorEastAsia" w:cs="宋体" w:hint="eastAsia"/>
          <w:kern w:val="0"/>
          <w:sz w:val="24"/>
        </w:rPr>
        <w:t>。</w:t>
      </w:r>
    </w:p>
    <w:p w:rsidR="002F0229" w:rsidRDefault="002F0229" w:rsidP="002F0229">
      <w:pPr>
        <w:autoSpaceDE w:val="0"/>
        <w:autoSpaceDN w:val="0"/>
        <w:adjustRightInd w:val="0"/>
        <w:spacing w:line="300" w:lineRule="auto"/>
        <w:ind w:firstLineChars="200" w:firstLine="480"/>
        <w:jc w:val="left"/>
        <w:rPr>
          <w:rFonts w:asciiTheme="minorEastAsia" w:hAnsiTheme="minorEastAsia" w:cs="宋体"/>
          <w:kern w:val="0"/>
          <w:sz w:val="24"/>
        </w:rPr>
      </w:pPr>
    </w:p>
    <w:p w:rsidR="002F0229" w:rsidRDefault="002F0229" w:rsidP="002F0229">
      <w:pPr>
        <w:autoSpaceDE w:val="0"/>
        <w:autoSpaceDN w:val="0"/>
        <w:adjustRightInd w:val="0"/>
        <w:spacing w:line="300" w:lineRule="auto"/>
        <w:jc w:val="left"/>
        <w:rPr>
          <w:rFonts w:asciiTheme="minorEastAsia" w:hAnsiTheme="minorEastAsia" w:cs="宋体"/>
          <w:b/>
          <w:kern w:val="0"/>
          <w:sz w:val="24"/>
        </w:rPr>
      </w:pPr>
      <w:r>
        <w:rPr>
          <w:rFonts w:asciiTheme="minorEastAsia" w:hAnsiTheme="minorEastAsia" w:cs="宋体" w:hint="eastAsia"/>
          <w:b/>
          <w:kern w:val="0"/>
          <w:sz w:val="24"/>
        </w:rPr>
        <w:t>考</w:t>
      </w:r>
      <w:r>
        <w:rPr>
          <w:rFonts w:asciiTheme="minorEastAsia" w:hAnsiTheme="minorEastAsia" w:cstheme="majorEastAsia" w:hint="eastAsia"/>
          <w:b/>
          <w:kern w:val="0"/>
          <w:sz w:val="24"/>
        </w:rPr>
        <w:t>核方</w:t>
      </w:r>
      <w:r>
        <w:rPr>
          <w:rFonts w:asciiTheme="minorEastAsia" w:hAnsiTheme="minorEastAsia" w:cs="宋体" w:hint="eastAsia"/>
          <w:b/>
          <w:kern w:val="0"/>
          <w:sz w:val="24"/>
        </w:rPr>
        <w:t>式</w:t>
      </w:r>
    </w:p>
    <w:p w:rsidR="00011217" w:rsidRDefault="00011217" w:rsidP="00011217">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考试。成绩比例为平时成绩占20%、期中成绩占20</w:t>
      </w:r>
      <w:r>
        <w:rPr>
          <w:rFonts w:asciiTheme="minorEastAsia" w:hAnsiTheme="minorEastAsia" w:cs="TimesNewRomanPSMT"/>
          <w:kern w:val="0"/>
          <w:sz w:val="24"/>
        </w:rPr>
        <w:t>%</w:t>
      </w:r>
      <w:r>
        <w:rPr>
          <w:rFonts w:asciiTheme="minorEastAsia" w:hAnsiTheme="minorEastAsia" w:cs="TimesNewRomanPSMT" w:hint="eastAsia"/>
          <w:kern w:val="0"/>
          <w:sz w:val="24"/>
        </w:rPr>
        <w:t>、</w:t>
      </w:r>
      <w:r>
        <w:rPr>
          <w:rFonts w:asciiTheme="minorEastAsia" w:hAnsiTheme="minorEastAsia" w:cs="宋体" w:hint="eastAsia"/>
          <w:kern w:val="0"/>
          <w:sz w:val="24"/>
        </w:rPr>
        <w:t>期末考试成绩占</w:t>
      </w:r>
      <w:r>
        <w:rPr>
          <w:rFonts w:asciiTheme="minorEastAsia" w:hAnsiTheme="minorEastAsia" w:cs="TimesNewRomanPSMT"/>
          <w:kern w:val="0"/>
          <w:sz w:val="24"/>
        </w:rPr>
        <w:t>60%</w:t>
      </w:r>
      <w:r>
        <w:rPr>
          <w:rFonts w:asciiTheme="minorEastAsia" w:hAnsiTheme="minorEastAsia" w:cs="宋体" w:hint="eastAsia"/>
          <w:kern w:val="0"/>
          <w:sz w:val="24"/>
        </w:rPr>
        <w:t>。</w:t>
      </w:r>
    </w:p>
    <w:p w:rsidR="00D44163" w:rsidRPr="00011217" w:rsidRDefault="00D44163" w:rsidP="002F0229">
      <w:pPr>
        <w:autoSpaceDE w:val="0"/>
        <w:autoSpaceDN w:val="0"/>
        <w:adjustRightInd w:val="0"/>
        <w:spacing w:line="300" w:lineRule="auto"/>
        <w:jc w:val="left"/>
        <w:rPr>
          <w:rFonts w:asciiTheme="minorEastAsia" w:hAnsiTheme="minorEastAsia" w:cs="宋体"/>
          <w:kern w:val="0"/>
          <w:sz w:val="24"/>
        </w:rPr>
      </w:pPr>
    </w:p>
    <w:p w:rsidR="00D44163" w:rsidRDefault="00D44163" w:rsidP="00D44163">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使用教材</w:t>
      </w:r>
    </w:p>
    <w:p w:rsidR="00D44163" w:rsidRDefault="00D44163" w:rsidP="00D44163">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自编</w:t>
      </w:r>
    </w:p>
    <w:p w:rsidR="00D44163" w:rsidRDefault="00D44163" w:rsidP="00D44163">
      <w:pPr>
        <w:autoSpaceDE w:val="0"/>
        <w:autoSpaceDN w:val="0"/>
        <w:adjustRightInd w:val="0"/>
        <w:spacing w:line="300" w:lineRule="auto"/>
        <w:jc w:val="left"/>
        <w:rPr>
          <w:rFonts w:asciiTheme="minorEastAsia" w:hAnsiTheme="minorEastAsia" w:cs="宋体"/>
          <w:kern w:val="0"/>
          <w:sz w:val="24"/>
        </w:rPr>
      </w:pPr>
    </w:p>
    <w:p w:rsidR="00D44163" w:rsidRDefault="00D44163" w:rsidP="00D44163">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参考书目</w:t>
      </w:r>
    </w:p>
    <w:p w:rsidR="00D44163" w:rsidRDefault="00D44163" w:rsidP="00D44163">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theme="minorEastAsia" w:hint="eastAsia"/>
          <w:sz w:val="24"/>
        </w:rPr>
        <w:t>CRI-</w:t>
      </w:r>
      <w:r>
        <w:rPr>
          <w:rFonts w:asciiTheme="minorEastAsia" w:hAnsiTheme="minorEastAsia" w:cstheme="minorEastAsia"/>
          <w:sz w:val="24"/>
        </w:rPr>
        <w:t>Hebrew</w:t>
      </w:r>
      <w:r>
        <w:rPr>
          <w:rFonts w:asciiTheme="minorEastAsia" w:hAnsiTheme="minorEastAsia" w:cstheme="minorEastAsia" w:hint="eastAsia"/>
          <w:sz w:val="24"/>
        </w:rPr>
        <w:t>以及以色列新闻网站及报纸的最新材料。</w:t>
      </w:r>
    </w:p>
    <w:p w:rsidR="00D44163" w:rsidRPr="001C66ED" w:rsidRDefault="00D44163" w:rsidP="00D44163">
      <w:pPr>
        <w:widowControl/>
        <w:rPr>
          <w:rFonts w:ascii="Arial Unicode MS" w:eastAsia="Arial Unicode MS" w:hAnsi="Arial Unicode MS" w:cs="Arial Unicode MS"/>
          <w:kern w:val="0"/>
          <w:sz w:val="24"/>
          <w:lang w:bidi="hi-IN"/>
        </w:rPr>
      </w:pPr>
    </w:p>
    <w:p w:rsidR="00D44163" w:rsidRDefault="00D44163" w:rsidP="00D44163">
      <w:pPr>
        <w:autoSpaceDE w:val="0"/>
        <w:autoSpaceDN w:val="0"/>
        <w:adjustRightInd w:val="0"/>
        <w:spacing w:line="300" w:lineRule="auto"/>
        <w:jc w:val="center"/>
        <w:rPr>
          <w:rFonts w:asciiTheme="minorEastAsia" w:hAnsiTheme="minorEastAsia" w:cstheme="majorEastAsia"/>
          <w:b/>
          <w:bCs/>
          <w:kern w:val="0"/>
          <w:sz w:val="36"/>
          <w:szCs w:val="36"/>
        </w:rPr>
      </w:pPr>
      <w:r>
        <w:rPr>
          <w:rFonts w:ascii="Arial Unicode MS" w:eastAsia="Arial Unicode MS" w:hAnsi="Arial Unicode MS" w:cs="Arial Unicode MS"/>
          <w:kern w:val="0"/>
          <w:sz w:val="24"/>
        </w:rPr>
        <w:tab/>
      </w:r>
      <w:r>
        <w:rPr>
          <w:rFonts w:asciiTheme="minorEastAsia" w:hAnsiTheme="minorEastAsia" w:cstheme="majorEastAsia" w:hint="eastAsia"/>
          <w:b/>
          <w:bCs/>
          <w:kern w:val="0"/>
          <w:sz w:val="36"/>
          <w:szCs w:val="36"/>
        </w:rPr>
        <w:t>【以色列政治与</w:t>
      </w:r>
      <w:r>
        <w:rPr>
          <w:rFonts w:asciiTheme="minorEastAsia" w:hAnsiTheme="minorEastAsia" w:cstheme="majorEastAsia"/>
          <w:b/>
          <w:bCs/>
          <w:kern w:val="0"/>
          <w:sz w:val="36"/>
          <w:szCs w:val="36"/>
        </w:rPr>
        <w:t>经济</w:t>
      </w:r>
      <w:r>
        <w:rPr>
          <w:rFonts w:asciiTheme="minorEastAsia" w:hAnsiTheme="minorEastAsia" w:cstheme="majorEastAsia" w:hint="eastAsia"/>
          <w:b/>
          <w:bCs/>
          <w:kern w:val="0"/>
          <w:sz w:val="36"/>
          <w:szCs w:val="36"/>
        </w:rPr>
        <w:t>】</w:t>
      </w:r>
    </w:p>
    <w:tbl>
      <w:tblPr>
        <w:tblStyle w:val="a9"/>
        <w:tblW w:w="8856" w:type="dxa"/>
        <w:tblLayout w:type="fixed"/>
        <w:tblLook w:val="04A0" w:firstRow="1" w:lastRow="0" w:firstColumn="1" w:lastColumn="0" w:noHBand="0" w:noVBand="1"/>
      </w:tblPr>
      <w:tblGrid>
        <w:gridCol w:w="4428"/>
        <w:gridCol w:w="4428"/>
      </w:tblGrid>
      <w:tr w:rsidR="00D44163" w:rsidTr="002A12F6">
        <w:tc>
          <w:tcPr>
            <w:tcW w:w="4428" w:type="dxa"/>
          </w:tcPr>
          <w:p w:rsidR="00D44163" w:rsidRDefault="00D44163" w:rsidP="002A12F6">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课型</w:t>
            </w:r>
          </w:p>
        </w:tc>
        <w:tc>
          <w:tcPr>
            <w:tcW w:w="4428" w:type="dxa"/>
          </w:tcPr>
          <w:p w:rsidR="00D44163" w:rsidRDefault="00D44163" w:rsidP="002A12F6">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kern w:val="0"/>
                <w:sz w:val="24"/>
              </w:rPr>
              <w:t>专业选修课</w:t>
            </w:r>
          </w:p>
        </w:tc>
      </w:tr>
      <w:tr w:rsidR="00D44163" w:rsidTr="002A12F6">
        <w:tc>
          <w:tcPr>
            <w:tcW w:w="4428" w:type="dxa"/>
          </w:tcPr>
          <w:p w:rsidR="00D44163" w:rsidRDefault="00D44163" w:rsidP="002A12F6">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编号</w:t>
            </w:r>
          </w:p>
        </w:tc>
        <w:tc>
          <w:tcPr>
            <w:tcW w:w="4428" w:type="dxa"/>
          </w:tcPr>
          <w:p w:rsidR="00D44163" w:rsidRDefault="00D44163" w:rsidP="002A12F6">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b/>
                <w:kern w:val="0"/>
                <w:sz w:val="24"/>
              </w:rPr>
              <w:t>122021271</w:t>
            </w:r>
          </w:p>
        </w:tc>
      </w:tr>
      <w:tr w:rsidR="00D44163" w:rsidTr="002A12F6">
        <w:tc>
          <w:tcPr>
            <w:tcW w:w="4428" w:type="dxa"/>
          </w:tcPr>
          <w:p w:rsidR="00D44163" w:rsidRDefault="00D44163" w:rsidP="002A12F6">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学时</w:t>
            </w:r>
            <w:r>
              <w:rPr>
                <w:rFonts w:asciiTheme="minorEastAsia" w:hAnsiTheme="minorEastAsia" w:cs="黑体"/>
                <w:b/>
                <w:bCs/>
                <w:kern w:val="0"/>
                <w:sz w:val="24"/>
              </w:rPr>
              <w:t>/</w:t>
            </w:r>
            <w:r>
              <w:rPr>
                <w:rFonts w:asciiTheme="minorEastAsia" w:hAnsiTheme="minorEastAsia" w:cs="黑体" w:hint="eastAsia"/>
                <w:b/>
                <w:bCs/>
                <w:kern w:val="0"/>
                <w:sz w:val="24"/>
              </w:rPr>
              <w:t>学分</w:t>
            </w:r>
          </w:p>
        </w:tc>
        <w:tc>
          <w:tcPr>
            <w:tcW w:w="4428" w:type="dxa"/>
          </w:tcPr>
          <w:p w:rsidR="00D44163" w:rsidRDefault="00D44163" w:rsidP="002A12F6">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b/>
                <w:kern w:val="0"/>
                <w:sz w:val="24"/>
              </w:rPr>
              <w:t>34/2</w:t>
            </w:r>
          </w:p>
        </w:tc>
      </w:tr>
    </w:tbl>
    <w:p w:rsidR="00D44163" w:rsidRDefault="00D44163" w:rsidP="00D44163">
      <w:pPr>
        <w:autoSpaceDE w:val="0"/>
        <w:autoSpaceDN w:val="0"/>
        <w:adjustRightInd w:val="0"/>
        <w:spacing w:line="300" w:lineRule="auto"/>
        <w:jc w:val="left"/>
        <w:rPr>
          <w:rFonts w:asciiTheme="minorEastAsia" w:hAnsiTheme="minorEastAsia" w:cstheme="majorEastAsia"/>
          <w:b/>
          <w:kern w:val="0"/>
          <w:sz w:val="24"/>
        </w:rPr>
      </w:pPr>
    </w:p>
    <w:p w:rsidR="00D44163" w:rsidRDefault="00D44163" w:rsidP="00D44163">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课程简介</w:t>
      </w:r>
    </w:p>
    <w:p w:rsidR="00D44163" w:rsidRDefault="00102936" w:rsidP="00C77985">
      <w:pPr>
        <w:widowControl/>
        <w:spacing w:line="300" w:lineRule="auto"/>
        <w:jc w:val="left"/>
        <w:rPr>
          <w:rFonts w:asciiTheme="minorEastAsia" w:hAnsiTheme="minorEastAsia" w:cs="宋体"/>
          <w:kern w:val="0"/>
          <w:sz w:val="24"/>
        </w:rPr>
      </w:pPr>
      <w:r>
        <w:rPr>
          <w:rFonts w:asciiTheme="minorEastAsia" w:hAnsiTheme="minorEastAsia" w:cs="宋体" w:hint="eastAsia"/>
          <w:kern w:val="0"/>
          <w:sz w:val="24"/>
        </w:rPr>
        <w:t>《以色列</w:t>
      </w:r>
      <w:r w:rsidR="00D44163">
        <w:rPr>
          <w:rFonts w:asciiTheme="minorEastAsia" w:hAnsiTheme="minorEastAsia" w:cs="宋体"/>
          <w:kern w:val="0"/>
          <w:sz w:val="24"/>
        </w:rPr>
        <w:t>政治</w:t>
      </w:r>
      <w:r>
        <w:rPr>
          <w:rFonts w:asciiTheme="minorEastAsia" w:hAnsiTheme="minorEastAsia" w:cs="宋体" w:hint="eastAsia"/>
          <w:kern w:val="0"/>
          <w:sz w:val="24"/>
        </w:rPr>
        <w:t>与</w:t>
      </w:r>
      <w:r>
        <w:rPr>
          <w:rFonts w:asciiTheme="minorEastAsia" w:hAnsiTheme="minorEastAsia" w:cs="宋体"/>
          <w:kern w:val="0"/>
          <w:sz w:val="24"/>
        </w:rPr>
        <w:t>经济</w:t>
      </w:r>
      <w:r w:rsidR="00A864F8">
        <w:rPr>
          <w:rFonts w:asciiTheme="minorEastAsia" w:hAnsiTheme="minorEastAsia" w:cs="宋体" w:hint="eastAsia"/>
          <w:kern w:val="0"/>
          <w:sz w:val="24"/>
        </w:rPr>
        <w:t>》是面向四年级第七学期学生开设的希伯</w:t>
      </w:r>
      <w:r w:rsidR="00A864F8">
        <w:rPr>
          <w:rFonts w:asciiTheme="minorEastAsia" w:hAnsiTheme="minorEastAsia" w:cs="宋体"/>
          <w:kern w:val="0"/>
          <w:sz w:val="24"/>
        </w:rPr>
        <w:t>来</w:t>
      </w:r>
      <w:r w:rsidR="00D44163">
        <w:rPr>
          <w:rFonts w:asciiTheme="minorEastAsia" w:hAnsiTheme="minorEastAsia" w:cs="宋体" w:hint="eastAsia"/>
          <w:kern w:val="0"/>
          <w:sz w:val="24"/>
        </w:rPr>
        <w:t>语专业选修课。课程</w:t>
      </w:r>
      <w:r w:rsidR="00D44163">
        <w:rPr>
          <w:rFonts w:asciiTheme="minorEastAsia" w:hAnsiTheme="minorEastAsia" w:cs="宋体"/>
          <w:kern w:val="0"/>
          <w:sz w:val="24"/>
        </w:rPr>
        <w:t>主要涉及</w:t>
      </w:r>
      <w:r w:rsidR="00A864F8">
        <w:rPr>
          <w:rFonts w:asciiTheme="minorEastAsia" w:hAnsiTheme="minorEastAsia" w:cs="宋体" w:hint="eastAsia"/>
          <w:kern w:val="0"/>
          <w:sz w:val="24"/>
        </w:rPr>
        <w:t>以色列</w:t>
      </w:r>
      <w:r w:rsidR="00D44163">
        <w:rPr>
          <w:rFonts w:asciiTheme="minorEastAsia" w:hAnsiTheme="minorEastAsia" w:cs="宋体"/>
          <w:kern w:val="0"/>
          <w:sz w:val="24"/>
        </w:rPr>
        <w:t>的</w:t>
      </w:r>
      <w:r w:rsidR="00A864F8">
        <w:rPr>
          <w:rFonts w:asciiTheme="minorEastAsia" w:hAnsiTheme="minorEastAsia" w:cs="宋体" w:hint="eastAsia"/>
          <w:kern w:val="0"/>
          <w:sz w:val="24"/>
        </w:rPr>
        <w:t>政府结构、以色列</w:t>
      </w:r>
      <w:r w:rsidR="00D44163">
        <w:rPr>
          <w:rFonts w:asciiTheme="minorEastAsia" w:hAnsiTheme="minorEastAsia" w:cs="宋体"/>
          <w:kern w:val="0"/>
          <w:sz w:val="24"/>
        </w:rPr>
        <w:t>政治制度</w:t>
      </w:r>
      <w:r w:rsidR="00D44163">
        <w:rPr>
          <w:rFonts w:asciiTheme="minorEastAsia" w:hAnsiTheme="minorEastAsia" w:cs="宋体" w:hint="eastAsia"/>
          <w:kern w:val="0"/>
          <w:sz w:val="24"/>
        </w:rPr>
        <w:t>、</w:t>
      </w:r>
      <w:r w:rsidR="00D44163">
        <w:rPr>
          <w:rFonts w:asciiTheme="minorEastAsia" w:hAnsiTheme="minorEastAsia" w:cs="宋体"/>
          <w:kern w:val="0"/>
          <w:sz w:val="24"/>
        </w:rPr>
        <w:t>选举制度</w:t>
      </w:r>
      <w:r w:rsidR="00C77985">
        <w:rPr>
          <w:rFonts w:asciiTheme="minorEastAsia" w:hAnsiTheme="minorEastAsia" w:cs="宋体" w:hint="eastAsia"/>
          <w:kern w:val="0"/>
          <w:sz w:val="24"/>
        </w:rPr>
        <w:t>、</w:t>
      </w:r>
      <w:r w:rsidR="00C77985">
        <w:rPr>
          <w:rFonts w:asciiTheme="minorEastAsia" w:hAnsiTheme="minorEastAsia" w:cs="宋体" w:hint="eastAsia"/>
          <w:sz w:val="24"/>
        </w:rPr>
        <w:t>以色列</w:t>
      </w:r>
      <w:r w:rsidR="00A864F8">
        <w:rPr>
          <w:rFonts w:asciiTheme="minorEastAsia" w:hAnsiTheme="minorEastAsia" w:cs="宋体"/>
          <w:sz w:val="24"/>
        </w:rPr>
        <w:t>经济发展</w:t>
      </w:r>
      <w:r w:rsidR="00A864F8">
        <w:rPr>
          <w:rFonts w:asciiTheme="minorEastAsia" w:hAnsiTheme="minorEastAsia" w:cs="宋体" w:hint="eastAsia"/>
          <w:sz w:val="24"/>
        </w:rPr>
        <w:t>状况</w:t>
      </w:r>
      <w:r w:rsidR="00C77985">
        <w:rPr>
          <w:rFonts w:asciiTheme="minorEastAsia" w:hAnsiTheme="minorEastAsia" w:cs="宋体" w:hint="eastAsia"/>
          <w:sz w:val="24"/>
        </w:rPr>
        <w:t>。以学习者身边常见小事为案例，深入浅出地系统讲授经济学原理、国际贸易等领域最基本、最常用的基本理论。注重趣味性与科学性、理论性与实践性的结合，</w:t>
      </w:r>
      <w:r w:rsidR="00D44163">
        <w:rPr>
          <w:rFonts w:asciiTheme="minorEastAsia" w:hAnsiTheme="minorEastAsia" w:cs="宋体" w:hint="eastAsia"/>
          <w:kern w:val="0"/>
          <w:sz w:val="24"/>
        </w:rPr>
        <w:t>一方面</w:t>
      </w:r>
      <w:r w:rsidR="00D44163">
        <w:rPr>
          <w:rFonts w:asciiTheme="minorEastAsia" w:hAnsiTheme="minorEastAsia" w:cs="宋体"/>
          <w:kern w:val="0"/>
          <w:sz w:val="24"/>
        </w:rPr>
        <w:t>以讲授理论为主，辅之以案例分析，以加深</w:t>
      </w:r>
      <w:r w:rsidR="00D44163">
        <w:rPr>
          <w:rFonts w:asciiTheme="minorEastAsia" w:hAnsiTheme="minorEastAsia" w:cs="宋体" w:hint="eastAsia"/>
          <w:kern w:val="0"/>
          <w:sz w:val="24"/>
        </w:rPr>
        <w:t>学生</w:t>
      </w:r>
      <w:r w:rsidR="00D44163">
        <w:rPr>
          <w:rFonts w:asciiTheme="minorEastAsia" w:hAnsiTheme="minorEastAsia" w:cs="宋体"/>
          <w:kern w:val="0"/>
          <w:sz w:val="24"/>
        </w:rPr>
        <w:t>对</w:t>
      </w:r>
      <w:r w:rsidR="00A864F8">
        <w:rPr>
          <w:rFonts w:asciiTheme="minorEastAsia" w:hAnsiTheme="minorEastAsia" w:cs="宋体" w:hint="eastAsia"/>
          <w:kern w:val="0"/>
          <w:sz w:val="24"/>
        </w:rPr>
        <w:t>以色列</w:t>
      </w:r>
      <w:r w:rsidR="00D44163">
        <w:rPr>
          <w:rFonts w:asciiTheme="minorEastAsia" w:hAnsiTheme="minorEastAsia" w:cs="宋体"/>
          <w:kern w:val="0"/>
          <w:sz w:val="24"/>
        </w:rPr>
        <w:t>政治</w:t>
      </w:r>
      <w:r w:rsidR="00A864F8">
        <w:rPr>
          <w:rFonts w:asciiTheme="minorEastAsia" w:hAnsiTheme="minorEastAsia" w:cs="宋体" w:hint="eastAsia"/>
          <w:kern w:val="0"/>
          <w:sz w:val="24"/>
        </w:rPr>
        <w:t>与</w:t>
      </w:r>
      <w:r w:rsidR="00A864F8">
        <w:rPr>
          <w:rFonts w:asciiTheme="minorEastAsia" w:hAnsiTheme="minorEastAsia" w:cs="宋体"/>
          <w:kern w:val="0"/>
          <w:sz w:val="24"/>
        </w:rPr>
        <w:t>经济</w:t>
      </w:r>
      <w:r w:rsidR="00D44163">
        <w:rPr>
          <w:rFonts w:asciiTheme="minorEastAsia" w:hAnsiTheme="minorEastAsia" w:cs="宋体" w:hint="eastAsia"/>
          <w:kern w:val="0"/>
          <w:sz w:val="24"/>
        </w:rPr>
        <w:t>的</w:t>
      </w:r>
      <w:r w:rsidR="00D44163">
        <w:rPr>
          <w:rFonts w:asciiTheme="minorEastAsia" w:hAnsiTheme="minorEastAsia" w:cs="宋体"/>
          <w:kern w:val="0"/>
          <w:sz w:val="24"/>
        </w:rPr>
        <w:t>了解和掌握</w:t>
      </w:r>
      <w:r w:rsidR="00D44163">
        <w:rPr>
          <w:rFonts w:asciiTheme="minorEastAsia" w:hAnsiTheme="minorEastAsia" w:cs="宋体" w:hint="eastAsia"/>
          <w:kern w:val="0"/>
          <w:sz w:val="24"/>
        </w:rPr>
        <w:t>。</w:t>
      </w:r>
      <w:r w:rsidR="00D44163">
        <w:rPr>
          <w:rFonts w:asciiTheme="minorEastAsia" w:hAnsiTheme="minorEastAsia" w:cs="宋体"/>
          <w:kern w:val="0"/>
          <w:sz w:val="24"/>
        </w:rPr>
        <w:t xml:space="preserve"> </w:t>
      </w:r>
    </w:p>
    <w:p w:rsidR="00D44163" w:rsidRDefault="00D44163" w:rsidP="00D44163">
      <w:pPr>
        <w:autoSpaceDE w:val="0"/>
        <w:autoSpaceDN w:val="0"/>
        <w:adjustRightInd w:val="0"/>
        <w:spacing w:line="300" w:lineRule="auto"/>
        <w:ind w:firstLineChars="200" w:firstLine="480"/>
        <w:jc w:val="left"/>
        <w:rPr>
          <w:rFonts w:asciiTheme="minorEastAsia" w:hAnsiTheme="minorEastAsia" w:cs="宋体"/>
          <w:kern w:val="0"/>
          <w:sz w:val="24"/>
        </w:rPr>
      </w:pPr>
    </w:p>
    <w:p w:rsidR="00D44163" w:rsidRDefault="00D44163" w:rsidP="00D44163">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教学目的</w:t>
      </w:r>
    </w:p>
    <w:p w:rsidR="00A864F8" w:rsidRDefault="00D44163" w:rsidP="00C77985">
      <w:pPr>
        <w:autoSpaceDE w:val="0"/>
        <w:autoSpaceDN w:val="0"/>
        <w:adjustRightInd w:val="0"/>
        <w:spacing w:line="300" w:lineRule="auto"/>
        <w:jc w:val="left"/>
        <w:rPr>
          <w:rFonts w:asciiTheme="minorEastAsia" w:hAnsiTheme="minorEastAsia" w:cs="宋体"/>
          <w:sz w:val="24"/>
        </w:rPr>
      </w:pPr>
      <w:r>
        <w:rPr>
          <w:rFonts w:asciiTheme="minorEastAsia" w:hAnsiTheme="minorEastAsia" w:cs="宋体" w:hint="eastAsia"/>
          <w:kern w:val="0"/>
          <w:sz w:val="24"/>
        </w:rPr>
        <w:t>通过</w:t>
      </w:r>
      <w:r>
        <w:rPr>
          <w:rFonts w:asciiTheme="minorEastAsia" w:hAnsiTheme="minorEastAsia" w:cs="宋体"/>
          <w:kern w:val="0"/>
          <w:sz w:val="24"/>
        </w:rPr>
        <w:t>学习有关</w:t>
      </w:r>
      <w:r w:rsidR="00C77985">
        <w:rPr>
          <w:rFonts w:asciiTheme="minorEastAsia" w:hAnsiTheme="minorEastAsia" w:cs="宋体" w:hint="eastAsia"/>
          <w:kern w:val="0"/>
          <w:sz w:val="24"/>
        </w:rPr>
        <w:t>以色列</w:t>
      </w:r>
      <w:r>
        <w:rPr>
          <w:rFonts w:asciiTheme="minorEastAsia" w:hAnsiTheme="minorEastAsia" w:cs="宋体" w:hint="eastAsia"/>
          <w:kern w:val="0"/>
          <w:sz w:val="24"/>
        </w:rPr>
        <w:t>政权</w:t>
      </w:r>
      <w:r>
        <w:rPr>
          <w:rFonts w:asciiTheme="minorEastAsia" w:hAnsiTheme="minorEastAsia" w:cs="宋体"/>
          <w:kern w:val="0"/>
          <w:sz w:val="24"/>
        </w:rPr>
        <w:t>的更迭</w:t>
      </w:r>
      <w:r w:rsidR="00C77985">
        <w:rPr>
          <w:rFonts w:asciiTheme="minorEastAsia" w:hAnsiTheme="minorEastAsia" w:cs="宋体" w:hint="eastAsia"/>
          <w:kern w:val="0"/>
          <w:sz w:val="24"/>
        </w:rPr>
        <w:t>、以色列</w:t>
      </w:r>
      <w:r>
        <w:rPr>
          <w:rFonts w:asciiTheme="minorEastAsia" w:hAnsiTheme="minorEastAsia" w:cs="宋体"/>
          <w:kern w:val="0"/>
          <w:sz w:val="24"/>
        </w:rPr>
        <w:t>政治</w:t>
      </w:r>
      <w:r>
        <w:rPr>
          <w:rFonts w:asciiTheme="minorEastAsia" w:hAnsiTheme="minorEastAsia" w:cs="宋体" w:hint="eastAsia"/>
          <w:kern w:val="0"/>
          <w:sz w:val="24"/>
        </w:rPr>
        <w:t>制度</w:t>
      </w:r>
      <w:r>
        <w:rPr>
          <w:rFonts w:asciiTheme="minorEastAsia" w:hAnsiTheme="minorEastAsia" w:cs="宋体"/>
          <w:kern w:val="0"/>
          <w:sz w:val="24"/>
        </w:rPr>
        <w:t>及</w:t>
      </w:r>
      <w:r>
        <w:rPr>
          <w:rFonts w:asciiTheme="minorEastAsia" w:hAnsiTheme="minorEastAsia" w:cs="宋体" w:hint="eastAsia"/>
          <w:kern w:val="0"/>
          <w:sz w:val="24"/>
        </w:rPr>
        <w:t>选举</w:t>
      </w:r>
      <w:r>
        <w:rPr>
          <w:rFonts w:asciiTheme="minorEastAsia" w:hAnsiTheme="minorEastAsia" w:cs="宋体"/>
          <w:kern w:val="0"/>
          <w:sz w:val="24"/>
        </w:rPr>
        <w:t>方面的知识，使学生加深</w:t>
      </w:r>
      <w:r>
        <w:rPr>
          <w:rFonts w:asciiTheme="minorEastAsia" w:hAnsiTheme="minorEastAsia" w:cs="宋体"/>
          <w:kern w:val="0"/>
          <w:sz w:val="24"/>
        </w:rPr>
        <w:lastRenderedPageBreak/>
        <w:t>对</w:t>
      </w:r>
      <w:r w:rsidR="00C77985">
        <w:rPr>
          <w:rFonts w:asciiTheme="minorEastAsia" w:hAnsiTheme="minorEastAsia" w:cs="宋体" w:hint="eastAsia"/>
          <w:kern w:val="0"/>
          <w:sz w:val="24"/>
        </w:rPr>
        <w:t>以色列</w:t>
      </w:r>
      <w:r>
        <w:rPr>
          <w:rFonts w:asciiTheme="minorEastAsia" w:hAnsiTheme="minorEastAsia" w:cs="宋体"/>
          <w:kern w:val="0"/>
          <w:sz w:val="24"/>
        </w:rPr>
        <w:t>政治方面的了解，并能够运用所学</w:t>
      </w:r>
      <w:r>
        <w:rPr>
          <w:rFonts w:asciiTheme="minorEastAsia" w:hAnsiTheme="minorEastAsia" w:cs="宋体" w:hint="eastAsia"/>
          <w:kern w:val="0"/>
          <w:sz w:val="24"/>
        </w:rPr>
        <w:t>知识</w:t>
      </w:r>
      <w:r>
        <w:rPr>
          <w:rFonts w:asciiTheme="minorEastAsia" w:hAnsiTheme="minorEastAsia" w:cs="宋体"/>
          <w:kern w:val="0"/>
          <w:sz w:val="24"/>
        </w:rPr>
        <w:t>分析</w:t>
      </w:r>
      <w:r w:rsidR="00C77985">
        <w:rPr>
          <w:rFonts w:asciiTheme="minorEastAsia" w:hAnsiTheme="minorEastAsia" w:cs="宋体" w:hint="eastAsia"/>
          <w:kern w:val="0"/>
          <w:sz w:val="24"/>
        </w:rPr>
        <w:t>以色列</w:t>
      </w:r>
      <w:r>
        <w:rPr>
          <w:rFonts w:asciiTheme="minorEastAsia" w:hAnsiTheme="minorEastAsia" w:cs="宋体" w:hint="eastAsia"/>
          <w:kern w:val="0"/>
          <w:sz w:val="24"/>
        </w:rPr>
        <w:t>政治</w:t>
      </w:r>
      <w:r w:rsidR="00C77985">
        <w:rPr>
          <w:rFonts w:asciiTheme="minorEastAsia" w:hAnsiTheme="minorEastAsia" w:cs="宋体"/>
          <w:kern w:val="0"/>
          <w:sz w:val="24"/>
        </w:rPr>
        <w:t>的发展变化趋势及</w:t>
      </w:r>
      <w:r>
        <w:rPr>
          <w:rFonts w:asciiTheme="minorEastAsia" w:hAnsiTheme="minorEastAsia" w:cs="宋体"/>
          <w:kern w:val="0"/>
          <w:sz w:val="24"/>
        </w:rPr>
        <w:t>及</w:t>
      </w:r>
      <w:r w:rsidR="00C77985">
        <w:rPr>
          <w:rFonts w:asciiTheme="minorEastAsia" w:hAnsiTheme="minorEastAsia" w:cs="宋体" w:hint="eastAsia"/>
          <w:kern w:val="0"/>
          <w:sz w:val="24"/>
        </w:rPr>
        <w:t>在</w:t>
      </w:r>
      <w:r>
        <w:rPr>
          <w:rFonts w:asciiTheme="minorEastAsia" w:hAnsiTheme="minorEastAsia" w:cs="宋体"/>
          <w:kern w:val="0"/>
          <w:sz w:val="24"/>
        </w:rPr>
        <w:t>国际舞台上的地位与作用。</w:t>
      </w:r>
      <w:r w:rsidR="00A864F8">
        <w:rPr>
          <w:rFonts w:asciiTheme="minorEastAsia" w:hAnsiTheme="minorEastAsia" w:cs="宋体" w:hint="eastAsia"/>
          <w:sz w:val="24"/>
        </w:rPr>
        <w:t>提高学习者</w:t>
      </w:r>
      <w:r w:rsidR="00C77985">
        <w:rPr>
          <w:rFonts w:asciiTheme="minorEastAsia" w:hAnsiTheme="minorEastAsia" w:cs="宋体"/>
          <w:sz w:val="24"/>
        </w:rPr>
        <w:t>对</w:t>
      </w:r>
      <w:r w:rsidR="00C77985">
        <w:rPr>
          <w:rFonts w:asciiTheme="minorEastAsia" w:hAnsiTheme="minorEastAsia" w:cs="宋体" w:hint="eastAsia"/>
          <w:sz w:val="24"/>
        </w:rPr>
        <w:t>以色列</w:t>
      </w:r>
      <w:r w:rsidR="00A864F8">
        <w:rPr>
          <w:rFonts w:asciiTheme="minorEastAsia" w:hAnsiTheme="minorEastAsia" w:cs="宋体" w:hint="eastAsia"/>
          <w:sz w:val="24"/>
        </w:rPr>
        <w:t>经济</w:t>
      </w:r>
      <w:r w:rsidR="00A864F8">
        <w:rPr>
          <w:rFonts w:asciiTheme="minorEastAsia" w:hAnsiTheme="minorEastAsia" w:cs="宋体"/>
          <w:sz w:val="24"/>
        </w:rPr>
        <w:t>状况的了解</w:t>
      </w:r>
      <w:r w:rsidR="00C77985">
        <w:rPr>
          <w:rFonts w:asciiTheme="minorEastAsia" w:hAnsiTheme="minorEastAsia" w:cs="宋体" w:hint="eastAsia"/>
          <w:sz w:val="24"/>
        </w:rPr>
        <w:t>，为学习者日后在工作和生活中作出理性、明智的经济决策提供有效帮助，</w:t>
      </w:r>
      <w:r w:rsidR="00A864F8">
        <w:rPr>
          <w:rFonts w:asciiTheme="minorEastAsia" w:hAnsiTheme="minorEastAsia" w:cs="宋体" w:hint="eastAsia"/>
          <w:sz w:val="24"/>
        </w:rPr>
        <w:t>为学习者从事商务活动或在研究生阶段学习经济学相关课程打下坚实的基础。</w:t>
      </w:r>
    </w:p>
    <w:p w:rsidR="00A864F8" w:rsidRPr="00A864F8" w:rsidRDefault="00A864F8" w:rsidP="00D44163">
      <w:pPr>
        <w:autoSpaceDE w:val="0"/>
        <w:autoSpaceDN w:val="0"/>
        <w:adjustRightInd w:val="0"/>
        <w:spacing w:line="300" w:lineRule="auto"/>
        <w:jc w:val="left"/>
        <w:rPr>
          <w:rFonts w:asciiTheme="minorEastAsia" w:hAnsiTheme="minorEastAsia" w:cs="宋体"/>
          <w:kern w:val="0"/>
          <w:sz w:val="24"/>
        </w:rPr>
      </w:pPr>
    </w:p>
    <w:p w:rsidR="00D44163" w:rsidRDefault="00D44163" w:rsidP="00D44163">
      <w:pPr>
        <w:autoSpaceDE w:val="0"/>
        <w:autoSpaceDN w:val="0"/>
        <w:adjustRightInd w:val="0"/>
        <w:spacing w:line="300" w:lineRule="auto"/>
        <w:ind w:firstLineChars="200" w:firstLine="480"/>
        <w:jc w:val="left"/>
        <w:rPr>
          <w:rFonts w:asciiTheme="minorEastAsia" w:hAnsiTheme="minorEastAsia" w:cs="宋体"/>
          <w:kern w:val="0"/>
          <w:sz w:val="24"/>
        </w:rPr>
      </w:pPr>
    </w:p>
    <w:p w:rsidR="00D44163" w:rsidRDefault="00D44163" w:rsidP="00D44163">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教学内容</w:t>
      </w:r>
    </w:p>
    <w:p w:rsidR="00C77985" w:rsidRDefault="00C77985" w:rsidP="00727390">
      <w:pPr>
        <w:autoSpaceDE w:val="0"/>
        <w:autoSpaceDN w:val="0"/>
        <w:adjustRightInd w:val="0"/>
        <w:spacing w:line="300" w:lineRule="auto"/>
        <w:jc w:val="left"/>
        <w:rPr>
          <w:rFonts w:asciiTheme="minorEastAsia" w:hAnsiTheme="minorEastAsia" w:cs="宋体"/>
          <w:sz w:val="24"/>
        </w:rPr>
      </w:pPr>
      <w:r>
        <w:rPr>
          <w:rFonts w:asciiTheme="minorEastAsia" w:hAnsiTheme="minorEastAsia" w:cs="宋体" w:hint="eastAsia"/>
          <w:sz w:val="24"/>
        </w:rPr>
        <w:t>主要内容</w:t>
      </w:r>
      <w:r>
        <w:rPr>
          <w:rFonts w:asciiTheme="minorEastAsia" w:hAnsiTheme="minorEastAsia" w:cs="宋体"/>
          <w:sz w:val="24"/>
        </w:rPr>
        <w:t>为</w:t>
      </w:r>
      <w:r w:rsidRPr="00A864F8">
        <w:rPr>
          <w:rFonts w:asciiTheme="minorEastAsia" w:hAnsiTheme="minorEastAsia" w:cs="宋体" w:hint="eastAsia"/>
          <w:sz w:val="24"/>
        </w:rPr>
        <w:t>以色列的政治经济发展情况，具体包括：</w:t>
      </w:r>
      <w:r>
        <w:rPr>
          <w:rFonts w:asciiTheme="minorEastAsia" w:hAnsiTheme="minorEastAsia" w:cs="宋体" w:hint="eastAsia"/>
          <w:kern w:val="0"/>
          <w:sz w:val="24"/>
        </w:rPr>
        <w:t>以色列政治制度</w:t>
      </w:r>
      <w:r>
        <w:rPr>
          <w:rFonts w:asciiTheme="minorEastAsia" w:hAnsiTheme="minorEastAsia" w:cs="宋体"/>
          <w:kern w:val="0"/>
          <w:sz w:val="24"/>
        </w:rPr>
        <w:t>简史、</w:t>
      </w:r>
      <w:r>
        <w:rPr>
          <w:rFonts w:asciiTheme="minorEastAsia" w:hAnsiTheme="minorEastAsia" w:cs="宋体" w:hint="eastAsia"/>
          <w:kern w:val="0"/>
          <w:sz w:val="24"/>
        </w:rPr>
        <w:t>以色列</w:t>
      </w:r>
      <w:r>
        <w:rPr>
          <w:rFonts w:asciiTheme="minorEastAsia" w:hAnsiTheme="minorEastAsia" w:cs="宋体"/>
          <w:kern w:val="0"/>
          <w:sz w:val="24"/>
        </w:rPr>
        <w:t>宪法特点和性质、</w:t>
      </w:r>
      <w:r>
        <w:rPr>
          <w:rFonts w:asciiTheme="minorEastAsia" w:hAnsiTheme="minorEastAsia" w:cs="宋体" w:hint="eastAsia"/>
          <w:kern w:val="0"/>
          <w:sz w:val="24"/>
        </w:rPr>
        <w:t>以色列</w:t>
      </w:r>
      <w:r>
        <w:rPr>
          <w:rFonts w:asciiTheme="minorEastAsia" w:hAnsiTheme="minorEastAsia" w:cs="宋体"/>
          <w:kern w:val="0"/>
          <w:sz w:val="24"/>
        </w:rPr>
        <w:t>立法制度、</w:t>
      </w:r>
      <w:r>
        <w:rPr>
          <w:rFonts w:asciiTheme="minorEastAsia" w:hAnsiTheme="minorEastAsia" w:cs="宋体" w:hint="eastAsia"/>
          <w:kern w:val="0"/>
          <w:sz w:val="24"/>
        </w:rPr>
        <w:t>以色列</w:t>
      </w:r>
      <w:r>
        <w:rPr>
          <w:rFonts w:asciiTheme="minorEastAsia" w:hAnsiTheme="minorEastAsia" w:cs="宋体"/>
          <w:kern w:val="0"/>
          <w:sz w:val="24"/>
        </w:rPr>
        <w:t>司法制度、</w:t>
      </w:r>
      <w:r>
        <w:rPr>
          <w:rFonts w:asciiTheme="minorEastAsia" w:hAnsiTheme="minorEastAsia" w:cs="宋体" w:hint="eastAsia"/>
          <w:kern w:val="0"/>
          <w:sz w:val="24"/>
        </w:rPr>
        <w:t>行政机构</w:t>
      </w:r>
      <w:r>
        <w:rPr>
          <w:rFonts w:asciiTheme="minorEastAsia" w:hAnsiTheme="minorEastAsia" w:cs="宋体"/>
          <w:kern w:val="0"/>
          <w:sz w:val="24"/>
        </w:rPr>
        <w:t>、</w:t>
      </w:r>
      <w:r>
        <w:rPr>
          <w:rFonts w:asciiTheme="minorEastAsia" w:hAnsiTheme="minorEastAsia" w:cs="宋体" w:hint="eastAsia"/>
          <w:kern w:val="0"/>
          <w:sz w:val="24"/>
        </w:rPr>
        <w:t>行政</w:t>
      </w:r>
      <w:r>
        <w:rPr>
          <w:rFonts w:asciiTheme="minorEastAsia" w:hAnsiTheme="minorEastAsia" w:cs="宋体"/>
          <w:kern w:val="0"/>
          <w:sz w:val="24"/>
        </w:rPr>
        <w:t>制度、政党制度和主要政党</w:t>
      </w:r>
      <w:r>
        <w:rPr>
          <w:rFonts w:asciiTheme="minorEastAsia" w:hAnsiTheme="minorEastAsia" w:cs="宋体" w:hint="eastAsia"/>
          <w:kern w:val="0"/>
          <w:sz w:val="24"/>
        </w:rPr>
        <w:t>等</w:t>
      </w:r>
      <w:r>
        <w:rPr>
          <w:rFonts w:asciiTheme="minorEastAsia" w:hAnsiTheme="minorEastAsia" w:cs="宋体"/>
          <w:kern w:val="0"/>
          <w:sz w:val="24"/>
        </w:rPr>
        <w:t>。</w:t>
      </w:r>
      <w:r>
        <w:rPr>
          <w:rFonts w:asciiTheme="minorEastAsia" w:hAnsiTheme="minorEastAsia" w:cs="宋体" w:hint="eastAsia"/>
          <w:kern w:val="0"/>
          <w:sz w:val="24"/>
        </w:rPr>
        <w:t>以及</w:t>
      </w:r>
      <w:r w:rsidRPr="00A864F8">
        <w:rPr>
          <w:rFonts w:asciiTheme="minorEastAsia" w:hAnsiTheme="minorEastAsia" w:cs="宋体" w:hint="eastAsia"/>
          <w:sz w:val="24"/>
        </w:rPr>
        <w:t>中以关系</w:t>
      </w:r>
      <w:r>
        <w:rPr>
          <w:rFonts w:asciiTheme="minorEastAsia" w:hAnsiTheme="minorEastAsia" w:cs="宋体" w:hint="eastAsia"/>
          <w:sz w:val="24"/>
        </w:rPr>
        <w:t>、</w:t>
      </w:r>
      <w:r w:rsidRPr="00A864F8">
        <w:rPr>
          <w:rFonts w:asciiTheme="minorEastAsia" w:hAnsiTheme="minorEastAsia" w:cs="宋体" w:hint="eastAsia"/>
          <w:sz w:val="24"/>
        </w:rPr>
        <w:t>以色列的高科技行业</w:t>
      </w:r>
      <w:r>
        <w:rPr>
          <w:rFonts w:asciiTheme="minorEastAsia" w:hAnsiTheme="minorEastAsia" w:cs="宋体" w:hint="eastAsia"/>
          <w:sz w:val="24"/>
        </w:rPr>
        <w:t>、</w:t>
      </w:r>
      <w:r w:rsidRPr="00A864F8">
        <w:rPr>
          <w:rFonts w:asciiTheme="minorEastAsia" w:hAnsiTheme="minorEastAsia" w:cs="宋体" w:hint="eastAsia"/>
          <w:sz w:val="24"/>
        </w:rPr>
        <w:t>以色列的安全政策</w:t>
      </w:r>
      <w:r>
        <w:rPr>
          <w:rFonts w:asciiTheme="minorEastAsia" w:hAnsiTheme="minorEastAsia" w:cs="宋体" w:hint="eastAsia"/>
          <w:sz w:val="24"/>
        </w:rPr>
        <w:t>、</w:t>
      </w:r>
      <w:r w:rsidRPr="00A864F8">
        <w:rPr>
          <w:rFonts w:asciiTheme="minorEastAsia" w:hAnsiTheme="minorEastAsia" w:cs="宋体" w:hint="eastAsia"/>
          <w:sz w:val="24"/>
        </w:rPr>
        <w:t>美国与以色列的关系</w:t>
      </w:r>
      <w:r>
        <w:rPr>
          <w:rFonts w:asciiTheme="minorEastAsia" w:hAnsiTheme="minorEastAsia" w:cs="宋体" w:hint="eastAsia"/>
          <w:sz w:val="24"/>
        </w:rPr>
        <w:t>、</w:t>
      </w:r>
      <w:r w:rsidRPr="00A864F8">
        <w:rPr>
          <w:rFonts w:asciiTheme="minorEastAsia" w:hAnsiTheme="minorEastAsia" w:cs="宋体" w:hint="eastAsia"/>
          <w:sz w:val="24"/>
        </w:rPr>
        <w:t>犹太人的流放</w:t>
      </w:r>
      <w:r>
        <w:rPr>
          <w:rFonts w:asciiTheme="minorEastAsia" w:hAnsiTheme="minorEastAsia" w:cs="宋体" w:hint="eastAsia"/>
          <w:sz w:val="24"/>
        </w:rPr>
        <w:t>、</w:t>
      </w:r>
      <w:r w:rsidRPr="00A864F8">
        <w:rPr>
          <w:rFonts w:asciiTheme="minorEastAsia" w:hAnsiTheme="minorEastAsia" w:cs="宋体" w:hint="eastAsia"/>
          <w:sz w:val="24"/>
        </w:rPr>
        <w:t>以色列能源政策</w:t>
      </w:r>
      <w:r>
        <w:rPr>
          <w:rFonts w:asciiTheme="minorEastAsia" w:hAnsiTheme="minorEastAsia" w:cs="宋体" w:hint="eastAsia"/>
          <w:sz w:val="24"/>
        </w:rPr>
        <w:t>、</w:t>
      </w:r>
      <w:r w:rsidRPr="00A864F8">
        <w:rPr>
          <w:rFonts w:asciiTheme="minorEastAsia" w:hAnsiTheme="minorEastAsia" w:cs="宋体" w:hint="eastAsia"/>
          <w:sz w:val="24"/>
        </w:rPr>
        <w:t>以色列向右转的的原因和影响</w:t>
      </w:r>
      <w:r>
        <w:rPr>
          <w:rFonts w:asciiTheme="minorEastAsia" w:hAnsiTheme="minorEastAsia" w:cs="宋体" w:hint="eastAsia"/>
          <w:sz w:val="24"/>
        </w:rPr>
        <w:t>、</w:t>
      </w:r>
      <w:r w:rsidRPr="00A864F8">
        <w:rPr>
          <w:rFonts w:asciiTheme="minorEastAsia" w:hAnsiTheme="minorEastAsia" w:cs="宋体" w:hint="eastAsia"/>
          <w:sz w:val="24"/>
        </w:rPr>
        <w:t>当代以色列社会</w:t>
      </w:r>
      <w:r w:rsidR="00727390">
        <w:rPr>
          <w:rFonts w:asciiTheme="minorEastAsia" w:hAnsiTheme="minorEastAsia" w:cs="宋体" w:hint="eastAsia"/>
          <w:sz w:val="24"/>
        </w:rPr>
        <w:t>、</w:t>
      </w:r>
      <w:r w:rsidRPr="00A864F8">
        <w:rPr>
          <w:rFonts w:asciiTheme="minorEastAsia" w:hAnsiTheme="minorEastAsia" w:cs="宋体" w:hint="eastAsia"/>
          <w:sz w:val="24"/>
        </w:rPr>
        <w:t>中国新丝绸之路</w:t>
      </w:r>
      <w:r w:rsidR="00727390">
        <w:rPr>
          <w:rFonts w:asciiTheme="minorEastAsia" w:hAnsiTheme="minorEastAsia" w:cs="宋体" w:hint="eastAsia"/>
          <w:sz w:val="24"/>
        </w:rPr>
        <w:t>的</w:t>
      </w:r>
      <w:r w:rsidR="00727390">
        <w:rPr>
          <w:rFonts w:asciiTheme="minorEastAsia" w:hAnsiTheme="minorEastAsia" w:cs="宋体"/>
          <w:sz w:val="24"/>
        </w:rPr>
        <w:t>延伸</w:t>
      </w:r>
      <w:r w:rsidR="00727390">
        <w:rPr>
          <w:rFonts w:asciiTheme="minorEastAsia" w:hAnsiTheme="minorEastAsia" w:cs="宋体" w:hint="eastAsia"/>
          <w:sz w:val="24"/>
        </w:rPr>
        <w:t>、以色列高等教育与民族创新精神的培育等</w:t>
      </w:r>
    </w:p>
    <w:p w:rsidR="00D44163" w:rsidRPr="00727390" w:rsidRDefault="00D44163" w:rsidP="00727390">
      <w:pPr>
        <w:autoSpaceDE w:val="0"/>
        <w:autoSpaceDN w:val="0"/>
        <w:adjustRightInd w:val="0"/>
        <w:spacing w:line="300" w:lineRule="auto"/>
        <w:jc w:val="left"/>
        <w:rPr>
          <w:rFonts w:asciiTheme="minorEastAsia" w:hAnsiTheme="minorEastAsia" w:cs="宋体"/>
          <w:kern w:val="0"/>
          <w:sz w:val="24"/>
        </w:rPr>
      </w:pPr>
    </w:p>
    <w:p w:rsidR="00D44163" w:rsidRDefault="00D44163" w:rsidP="00D44163">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教学方式</w:t>
      </w:r>
    </w:p>
    <w:p w:rsidR="00D44163" w:rsidRDefault="00D44163" w:rsidP="00D44163">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课堂</w:t>
      </w:r>
      <w:r>
        <w:rPr>
          <w:rFonts w:asciiTheme="minorEastAsia" w:hAnsiTheme="minorEastAsia" w:cs="宋体"/>
          <w:kern w:val="0"/>
          <w:sz w:val="24"/>
        </w:rPr>
        <w:t>讲授为主，播放相关</w:t>
      </w:r>
      <w:r>
        <w:rPr>
          <w:rFonts w:asciiTheme="minorEastAsia" w:hAnsiTheme="minorEastAsia" w:cs="宋体" w:hint="eastAsia"/>
          <w:kern w:val="0"/>
          <w:sz w:val="24"/>
        </w:rPr>
        <w:t>视频</w:t>
      </w:r>
      <w:r>
        <w:rPr>
          <w:rFonts w:asciiTheme="minorEastAsia" w:hAnsiTheme="minorEastAsia" w:cs="宋体"/>
          <w:kern w:val="0"/>
          <w:sz w:val="24"/>
        </w:rPr>
        <w:t>为辅</w:t>
      </w:r>
      <w:r>
        <w:rPr>
          <w:rFonts w:asciiTheme="minorEastAsia" w:hAnsiTheme="minorEastAsia" w:cs="宋体" w:hint="eastAsia"/>
          <w:kern w:val="0"/>
          <w:sz w:val="24"/>
        </w:rPr>
        <w:t>，学生通过发表和讨论等方式进行参与。</w:t>
      </w:r>
    </w:p>
    <w:p w:rsidR="00D44163" w:rsidRDefault="00D44163" w:rsidP="00D44163">
      <w:pPr>
        <w:autoSpaceDE w:val="0"/>
        <w:autoSpaceDN w:val="0"/>
        <w:adjustRightInd w:val="0"/>
        <w:spacing w:line="300" w:lineRule="auto"/>
        <w:ind w:firstLineChars="200" w:firstLine="480"/>
        <w:jc w:val="left"/>
        <w:rPr>
          <w:rFonts w:asciiTheme="minorEastAsia" w:hAnsiTheme="minorEastAsia" w:cs="宋体"/>
          <w:kern w:val="0"/>
          <w:sz w:val="24"/>
        </w:rPr>
      </w:pPr>
    </w:p>
    <w:p w:rsidR="00D44163" w:rsidRDefault="00D44163" w:rsidP="00D44163">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考核方式</w:t>
      </w:r>
    </w:p>
    <w:p w:rsidR="00B715A1" w:rsidRPr="00814C19" w:rsidRDefault="00B715A1" w:rsidP="00B715A1">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平时成绩（课堂讨论、发表）20%，期中成绩20%，期末成绩60%。</w:t>
      </w:r>
    </w:p>
    <w:p w:rsidR="00B715A1" w:rsidRDefault="00B715A1" w:rsidP="00B715A1">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期末采用论文形式。</w:t>
      </w:r>
    </w:p>
    <w:p w:rsidR="00D44163" w:rsidRDefault="00D44163" w:rsidP="00D44163">
      <w:pPr>
        <w:autoSpaceDE w:val="0"/>
        <w:autoSpaceDN w:val="0"/>
        <w:adjustRightInd w:val="0"/>
        <w:spacing w:line="300" w:lineRule="auto"/>
        <w:ind w:firstLineChars="200" w:firstLine="480"/>
        <w:jc w:val="left"/>
        <w:rPr>
          <w:rFonts w:asciiTheme="minorEastAsia" w:hAnsiTheme="minorEastAsia" w:cs="宋体"/>
          <w:kern w:val="0"/>
          <w:sz w:val="24"/>
        </w:rPr>
      </w:pPr>
    </w:p>
    <w:p w:rsidR="00D44163" w:rsidRDefault="00D44163" w:rsidP="00D44163">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使用教材</w:t>
      </w:r>
    </w:p>
    <w:p w:rsidR="00D44163" w:rsidRDefault="00C77985" w:rsidP="00C77985">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张俊华</w:t>
      </w:r>
      <w:r>
        <w:rPr>
          <w:rFonts w:asciiTheme="minorEastAsia" w:hAnsiTheme="minorEastAsia" w:cs="宋体"/>
          <w:kern w:val="0"/>
          <w:sz w:val="24"/>
        </w:rPr>
        <w:t>，</w:t>
      </w:r>
      <w:r w:rsidR="00D44163">
        <w:rPr>
          <w:rFonts w:asciiTheme="minorEastAsia" w:hAnsiTheme="minorEastAsia" w:cs="宋体"/>
          <w:kern w:val="0"/>
          <w:sz w:val="24"/>
        </w:rPr>
        <w:t>《</w:t>
      </w:r>
      <w:r>
        <w:rPr>
          <w:rFonts w:asciiTheme="minorEastAsia" w:hAnsiTheme="minorEastAsia" w:cs="宋体" w:hint="eastAsia"/>
          <w:kern w:val="0"/>
          <w:sz w:val="24"/>
        </w:rPr>
        <w:t>以色列政治经济</w:t>
      </w:r>
      <w:r>
        <w:rPr>
          <w:rFonts w:asciiTheme="minorEastAsia" w:hAnsiTheme="minorEastAsia" w:cs="宋体"/>
          <w:kern w:val="0"/>
          <w:sz w:val="24"/>
        </w:rPr>
        <w:t>发展报告</w:t>
      </w:r>
      <w:r w:rsidR="00D44163">
        <w:rPr>
          <w:rFonts w:asciiTheme="minorEastAsia" w:hAnsiTheme="minorEastAsia" w:cs="宋体"/>
          <w:kern w:val="0"/>
          <w:sz w:val="24"/>
        </w:rPr>
        <w:t>》</w:t>
      </w:r>
      <w:r>
        <w:rPr>
          <w:rFonts w:asciiTheme="minorEastAsia" w:hAnsiTheme="minorEastAsia" w:cs="宋体" w:hint="eastAsia"/>
          <w:kern w:val="0"/>
          <w:sz w:val="24"/>
        </w:rPr>
        <w:t>，</w:t>
      </w:r>
      <w:r w:rsidR="00727390">
        <w:rPr>
          <w:rFonts w:asciiTheme="minorEastAsia" w:hAnsiTheme="minorEastAsia" w:cs="宋体" w:hint="eastAsia"/>
          <w:kern w:val="0"/>
          <w:sz w:val="24"/>
        </w:rPr>
        <w:t>中国</w:t>
      </w:r>
      <w:r w:rsidR="00727390">
        <w:rPr>
          <w:rFonts w:asciiTheme="minorEastAsia" w:hAnsiTheme="minorEastAsia" w:cs="宋体"/>
          <w:kern w:val="0"/>
          <w:sz w:val="24"/>
        </w:rPr>
        <w:t>社会科学出版社，</w:t>
      </w:r>
      <w:r>
        <w:rPr>
          <w:rFonts w:asciiTheme="minorEastAsia" w:hAnsiTheme="minorEastAsia" w:cs="宋体" w:hint="eastAsia"/>
          <w:kern w:val="0"/>
          <w:sz w:val="24"/>
        </w:rPr>
        <w:t>2</w:t>
      </w:r>
      <w:r>
        <w:rPr>
          <w:rFonts w:asciiTheme="minorEastAsia" w:hAnsiTheme="minorEastAsia" w:cs="宋体"/>
          <w:kern w:val="0"/>
          <w:sz w:val="24"/>
        </w:rPr>
        <w:t>017</w:t>
      </w:r>
      <w:r w:rsidR="00D44163">
        <w:rPr>
          <w:rFonts w:asciiTheme="minorEastAsia" w:hAnsiTheme="minorEastAsia" w:cs="宋体" w:hint="eastAsia"/>
          <w:kern w:val="0"/>
          <w:sz w:val="24"/>
        </w:rPr>
        <w:t>。</w:t>
      </w:r>
    </w:p>
    <w:p w:rsidR="00D44163" w:rsidRDefault="00D44163" w:rsidP="00D44163">
      <w:pPr>
        <w:widowControl/>
        <w:spacing w:line="300" w:lineRule="auto"/>
        <w:jc w:val="left"/>
        <w:rPr>
          <w:rFonts w:asciiTheme="minorEastAsia" w:hAnsiTheme="minorEastAsia" w:cs="宋体"/>
          <w:sz w:val="24"/>
        </w:rPr>
      </w:pPr>
    </w:p>
    <w:p w:rsidR="00D44163" w:rsidRDefault="00D44163" w:rsidP="00D44163">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参考书目</w:t>
      </w:r>
    </w:p>
    <w:p w:rsidR="00D44163" w:rsidRDefault="00D44163" w:rsidP="00D44163">
      <w:pPr>
        <w:widowControl/>
        <w:spacing w:line="300" w:lineRule="auto"/>
        <w:jc w:val="left"/>
        <w:rPr>
          <w:rFonts w:asciiTheme="minorEastAsia" w:hAnsiTheme="minorEastAsia" w:cs="宋体"/>
          <w:sz w:val="24"/>
        </w:rPr>
      </w:pPr>
      <w:r>
        <w:rPr>
          <w:rFonts w:asciiTheme="minorEastAsia" w:hAnsiTheme="minorEastAsia" w:cs="宋体" w:hint="eastAsia"/>
          <w:sz w:val="24"/>
        </w:rPr>
        <w:t>曼昆，《经济学原理》第4版，清华大学出版社，2009年。</w:t>
      </w:r>
    </w:p>
    <w:p w:rsidR="00727390" w:rsidRDefault="00727390" w:rsidP="00727390">
      <w:pPr>
        <w:spacing w:line="300" w:lineRule="auto"/>
        <w:rPr>
          <w:rFonts w:asciiTheme="minorEastAsia" w:hAnsiTheme="minorEastAsia" w:cs="宋体"/>
          <w:sz w:val="24"/>
        </w:rPr>
      </w:pPr>
    </w:p>
    <w:p w:rsidR="00727390" w:rsidRDefault="00727390" w:rsidP="00727390">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t>【犹太哲学</w:t>
      </w:r>
      <w:r>
        <w:rPr>
          <w:rFonts w:asciiTheme="minorEastAsia" w:hAnsiTheme="minorEastAsia" w:cstheme="majorEastAsia"/>
          <w:b/>
          <w:bCs/>
          <w:kern w:val="0"/>
          <w:sz w:val="36"/>
          <w:szCs w:val="36"/>
        </w:rPr>
        <w:t>经典</w:t>
      </w:r>
      <w:r>
        <w:rPr>
          <w:rFonts w:asciiTheme="minorEastAsia" w:hAnsiTheme="minorEastAsia" w:cstheme="majorEastAsia" w:hint="eastAsia"/>
          <w:b/>
          <w:bCs/>
          <w:kern w:val="0"/>
          <w:sz w:val="36"/>
          <w:szCs w:val="36"/>
        </w:rPr>
        <w:t>】</w:t>
      </w:r>
    </w:p>
    <w:tbl>
      <w:tblPr>
        <w:tblStyle w:val="a9"/>
        <w:tblW w:w="8856" w:type="dxa"/>
        <w:tblLayout w:type="fixed"/>
        <w:tblLook w:val="04A0" w:firstRow="1" w:lastRow="0" w:firstColumn="1" w:lastColumn="0" w:noHBand="0" w:noVBand="1"/>
      </w:tblPr>
      <w:tblGrid>
        <w:gridCol w:w="4428"/>
        <w:gridCol w:w="4428"/>
      </w:tblGrid>
      <w:tr w:rsidR="00727390" w:rsidTr="002A12F6">
        <w:tc>
          <w:tcPr>
            <w:tcW w:w="4428" w:type="dxa"/>
          </w:tcPr>
          <w:p w:rsidR="00727390" w:rsidRDefault="00727390" w:rsidP="002A12F6">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课型</w:t>
            </w:r>
          </w:p>
        </w:tc>
        <w:tc>
          <w:tcPr>
            <w:tcW w:w="4428" w:type="dxa"/>
          </w:tcPr>
          <w:p w:rsidR="00727390" w:rsidRDefault="00727390" w:rsidP="002A12F6">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kern w:val="0"/>
                <w:sz w:val="24"/>
              </w:rPr>
              <w:t>专业选修课</w:t>
            </w:r>
          </w:p>
        </w:tc>
      </w:tr>
      <w:tr w:rsidR="00727390" w:rsidTr="002A12F6">
        <w:tc>
          <w:tcPr>
            <w:tcW w:w="4428" w:type="dxa"/>
          </w:tcPr>
          <w:p w:rsidR="00727390" w:rsidRDefault="00727390" w:rsidP="002A12F6">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编号</w:t>
            </w:r>
          </w:p>
        </w:tc>
        <w:tc>
          <w:tcPr>
            <w:tcW w:w="4428" w:type="dxa"/>
          </w:tcPr>
          <w:p w:rsidR="00727390" w:rsidRDefault="00727390" w:rsidP="002A12F6">
            <w:pPr>
              <w:tabs>
                <w:tab w:val="center" w:pos="2106"/>
              </w:tabs>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b/>
                <w:bCs/>
                <w:sz w:val="24"/>
              </w:rPr>
              <w:t>122023211</w:t>
            </w:r>
          </w:p>
        </w:tc>
      </w:tr>
      <w:tr w:rsidR="00727390" w:rsidTr="002A12F6">
        <w:tc>
          <w:tcPr>
            <w:tcW w:w="4428" w:type="dxa"/>
          </w:tcPr>
          <w:p w:rsidR="00727390" w:rsidRDefault="00727390" w:rsidP="002A12F6">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学时</w:t>
            </w:r>
            <w:r>
              <w:rPr>
                <w:rFonts w:asciiTheme="minorEastAsia" w:hAnsiTheme="minorEastAsia" w:cs="黑体"/>
                <w:b/>
                <w:bCs/>
                <w:kern w:val="0"/>
                <w:sz w:val="24"/>
              </w:rPr>
              <w:t>/</w:t>
            </w:r>
            <w:r>
              <w:rPr>
                <w:rFonts w:asciiTheme="minorEastAsia" w:hAnsiTheme="minorEastAsia" w:cs="黑体" w:hint="eastAsia"/>
                <w:b/>
                <w:bCs/>
                <w:kern w:val="0"/>
                <w:sz w:val="24"/>
              </w:rPr>
              <w:t>学分</w:t>
            </w:r>
          </w:p>
        </w:tc>
        <w:tc>
          <w:tcPr>
            <w:tcW w:w="4428" w:type="dxa"/>
          </w:tcPr>
          <w:p w:rsidR="00727390" w:rsidRDefault="00727390" w:rsidP="002A12F6">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sz w:val="24"/>
              </w:rPr>
              <w:t>34/2</w:t>
            </w:r>
          </w:p>
        </w:tc>
      </w:tr>
    </w:tbl>
    <w:p w:rsidR="00727390" w:rsidRDefault="00727390" w:rsidP="00727390">
      <w:pPr>
        <w:spacing w:line="300" w:lineRule="auto"/>
        <w:rPr>
          <w:rFonts w:asciiTheme="minorEastAsia" w:hAnsiTheme="minorEastAsia" w:cs="宋体"/>
          <w:b/>
          <w:sz w:val="24"/>
        </w:rPr>
      </w:pPr>
    </w:p>
    <w:p w:rsidR="00727390" w:rsidRDefault="00727390" w:rsidP="00727390">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宋体" w:hint="eastAsia"/>
          <w:b/>
          <w:sz w:val="24"/>
        </w:rPr>
        <w:lastRenderedPageBreak/>
        <w:t xml:space="preserve">课程简介 </w:t>
      </w:r>
    </w:p>
    <w:p w:rsidR="00727390" w:rsidRDefault="002A12F6" w:rsidP="00727390">
      <w:pPr>
        <w:spacing w:line="300" w:lineRule="auto"/>
        <w:rPr>
          <w:rFonts w:asciiTheme="minorEastAsia" w:hAnsiTheme="minorEastAsia" w:cs="宋体"/>
          <w:sz w:val="24"/>
        </w:rPr>
      </w:pPr>
      <w:r>
        <w:rPr>
          <w:rFonts w:asciiTheme="minorEastAsia" w:hAnsiTheme="minorEastAsia" w:cs="宋体" w:hint="eastAsia"/>
          <w:sz w:val="24"/>
        </w:rPr>
        <w:t>《犹太</w:t>
      </w:r>
      <w:r>
        <w:rPr>
          <w:rFonts w:asciiTheme="minorEastAsia" w:hAnsiTheme="minorEastAsia" w:cs="宋体"/>
          <w:sz w:val="24"/>
        </w:rPr>
        <w:t>哲学经典</w:t>
      </w:r>
      <w:r>
        <w:rPr>
          <w:rFonts w:asciiTheme="minorEastAsia" w:hAnsiTheme="minorEastAsia" w:cs="宋体" w:hint="eastAsia"/>
          <w:sz w:val="24"/>
        </w:rPr>
        <w:t>》是面向一年级第一学期学生开设的希伯来语专业选修课。课程主要学习犹太哲学经典</w:t>
      </w:r>
      <w:r>
        <w:rPr>
          <w:rFonts w:asciiTheme="minorEastAsia" w:hAnsiTheme="minorEastAsia" w:cs="宋体"/>
          <w:sz w:val="24"/>
        </w:rPr>
        <w:t>著作</w:t>
      </w:r>
      <w:r w:rsidR="00727390">
        <w:rPr>
          <w:rFonts w:asciiTheme="minorEastAsia" w:hAnsiTheme="minorEastAsia" w:cs="宋体"/>
          <w:sz w:val="24"/>
        </w:rPr>
        <w:t>，</w:t>
      </w:r>
      <w:r>
        <w:rPr>
          <w:rFonts w:asciiTheme="minorEastAsia" w:hAnsiTheme="minorEastAsia" w:cs="宋体" w:hint="eastAsia"/>
          <w:sz w:val="24"/>
        </w:rPr>
        <w:t>以色列</w:t>
      </w:r>
      <w:r w:rsidR="00727390">
        <w:rPr>
          <w:rFonts w:asciiTheme="minorEastAsia" w:hAnsiTheme="minorEastAsia" w:cs="宋体"/>
          <w:sz w:val="24"/>
        </w:rPr>
        <w:t>主要哲学流派及其思想，</w:t>
      </w:r>
      <w:r>
        <w:rPr>
          <w:rFonts w:asciiTheme="minorEastAsia" w:hAnsiTheme="minorEastAsia" w:cs="宋体" w:hint="eastAsia"/>
          <w:sz w:val="24"/>
        </w:rPr>
        <w:t>犹太</w:t>
      </w:r>
      <w:r w:rsidR="00727390">
        <w:rPr>
          <w:rFonts w:asciiTheme="minorEastAsia" w:hAnsiTheme="minorEastAsia" w:cs="宋体"/>
          <w:sz w:val="24"/>
        </w:rPr>
        <w:t>主要哲学家等。</w:t>
      </w:r>
      <w:r>
        <w:rPr>
          <w:rFonts w:asciiTheme="minorEastAsia" w:hAnsiTheme="minorEastAsia" w:cs="宋体" w:hint="eastAsia"/>
          <w:sz w:val="24"/>
        </w:rPr>
        <w:t>目的在于培养掌握一定专业知识，有一定哲学知识积累、对以色列</w:t>
      </w:r>
      <w:r w:rsidR="00727390">
        <w:rPr>
          <w:rFonts w:asciiTheme="minorEastAsia" w:hAnsiTheme="minorEastAsia" w:cs="宋体" w:hint="eastAsia"/>
          <w:sz w:val="24"/>
        </w:rPr>
        <w:t>哲学体系有所了解的综合素质人才。</w:t>
      </w:r>
    </w:p>
    <w:p w:rsidR="00727390" w:rsidRPr="002A12F6" w:rsidRDefault="00727390" w:rsidP="00727390">
      <w:pPr>
        <w:spacing w:line="300" w:lineRule="auto"/>
        <w:rPr>
          <w:rFonts w:asciiTheme="minorEastAsia" w:hAnsiTheme="minorEastAsia" w:cs="宋体"/>
          <w:sz w:val="24"/>
        </w:rPr>
      </w:pPr>
    </w:p>
    <w:p w:rsidR="00727390" w:rsidRDefault="00727390" w:rsidP="00727390">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教学目的</w:t>
      </w:r>
    </w:p>
    <w:p w:rsidR="00727390" w:rsidRPr="00411DC5" w:rsidRDefault="002A12F6" w:rsidP="00727390">
      <w:pPr>
        <w:spacing w:line="360" w:lineRule="auto"/>
        <w:rPr>
          <w:rFonts w:ascii="宋体" w:hAnsi="宋体"/>
          <w:sz w:val="24"/>
        </w:rPr>
      </w:pPr>
      <w:r>
        <w:rPr>
          <w:rFonts w:ascii="宋体" w:hAnsi="宋体" w:cs="宋体" w:hint="eastAsia"/>
          <w:kern w:val="0"/>
          <w:sz w:val="24"/>
        </w:rPr>
        <w:t>犹太</w:t>
      </w:r>
      <w:r>
        <w:rPr>
          <w:rFonts w:ascii="宋体" w:hAnsi="宋体" w:cs="宋体"/>
          <w:kern w:val="0"/>
          <w:sz w:val="24"/>
        </w:rPr>
        <w:t>哲学经典</w:t>
      </w:r>
      <w:r w:rsidR="00727390" w:rsidRPr="00411DC5">
        <w:rPr>
          <w:rFonts w:ascii="宋体" w:hAnsi="宋体" w:cs="宋体" w:hint="eastAsia"/>
          <w:kern w:val="0"/>
          <w:sz w:val="24"/>
        </w:rPr>
        <w:t>是一门兼顾基本素质和专业知识的综合课程，</w:t>
      </w:r>
      <w:r w:rsidR="00727390" w:rsidRPr="00411DC5">
        <w:rPr>
          <w:rFonts w:ascii="宋体" w:hAnsi="宋体"/>
          <w:sz w:val="24"/>
        </w:rPr>
        <w:t>主要目的在于</w:t>
      </w:r>
      <w:r w:rsidR="00727390" w:rsidRPr="00411DC5">
        <w:rPr>
          <w:rFonts w:ascii="宋体" w:hAnsi="宋体" w:hint="eastAsia"/>
          <w:sz w:val="24"/>
        </w:rPr>
        <w:t>增强学生</w:t>
      </w:r>
      <w:r w:rsidR="00727390" w:rsidRPr="00411DC5">
        <w:rPr>
          <w:rFonts w:ascii="宋体" w:hAnsi="宋体"/>
          <w:sz w:val="24"/>
        </w:rPr>
        <w:t>对</w:t>
      </w:r>
      <w:r>
        <w:rPr>
          <w:rFonts w:ascii="宋体" w:hAnsi="宋体" w:hint="eastAsia"/>
          <w:sz w:val="24"/>
        </w:rPr>
        <w:t>犹太</w:t>
      </w:r>
      <w:r w:rsidR="00727390">
        <w:rPr>
          <w:rFonts w:ascii="宋体" w:hAnsi="宋体" w:hint="eastAsia"/>
          <w:sz w:val="24"/>
        </w:rPr>
        <w:t>哲学</w:t>
      </w:r>
      <w:r>
        <w:rPr>
          <w:rFonts w:ascii="宋体" w:hAnsi="宋体" w:hint="eastAsia"/>
          <w:sz w:val="24"/>
        </w:rPr>
        <w:t>经典</w:t>
      </w:r>
      <w:r>
        <w:rPr>
          <w:rFonts w:ascii="宋体" w:hAnsi="宋体"/>
          <w:sz w:val="24"/>
        </w:rPr>
        <w:t>著作、哲学</w:t>
      </w:r>
      <w:r w:rsidR="00727390">
        <w:rPr>
          <w:rFonts w:ascii="宋体" w:hAnsi="宋体" w:hint="eastAsia"/>
          <w:sz w:val="24"/>
        </w:rPr>
        <w:t>发展史</w:t>
      </w:r>
      <w:r w:rsidR="00727390">
        <w:rPr>
          <w:rFonts w:ascii="宋体" w:hAnsi="宋体"/>
          <w:sz w:val="24"/>
        </w:rPr>
        <w:t>及各</w:t>
      </w:r>
      <w:r w:rsidR="00727390">
        <w:rPr>
          <w:rFonts w:ascii="宋体" w:hAnsi="宋体" w:hint="eastAsia"/>
          <w:sz w:val="24"/>
        </w:rPr>
        <w:t>主要</w:t>
      </w:r>
      <w:r w:rsidR="00727390">
        <w:rPr>
          <w:rFonts w:ascii="宋体" w:hAnsi="宋体"/>
          <w:sz w:val="24"/>
        </w:rPr>
        <w:t>哲学流派</w:t>
      </w:r>
      <w:r>
        <w:rPr>
          <w:rFonts w:ascii="宋体" w:hAnsi="宋体" w:hint="eastAsia"/>
          <w:sz w:val="24"/>
        </w:rPr>
        <w:t>的</w:t>
      </w:r>
      <w:r w:rsidR="00727390" w:rsidRPr="00411DC5">
        <w:rPr>
          <w:rFonts w:ascii="宋体" w:hAnsi="宋体"/>
          <w:sz w:val="24"/>
        </w:rPr>
        <w:t>了解和认识</w:t>
      </w:r>
      <w:r w:rsidR="00727390" w:rsidRPr="00411DC5">
        <w:rPr>
          <w:rFonts w:ascii="宋体" w:hAnsi="宋体" w:hint="eastAsia"/>
          <w:sz w:val="24"/>
        </w:rPr>
        <w:t>，</w:t>
      </w:r>
      <w:r w:rsidR="00727390" w:rsidRPr="00411DC5">
        <w:rPr>
          <w:rFonts w:ascii="宋体" w:hAnsi="宋体"/>
          <w:sz w:val="24"/>
        </w:rPr>
        <w:t>提高学生思考</w:t>
      </w:r>
      <w:r w:rsidR="00727390">
        <w:rPr>
          <w:rFonts w:ascii="宋体" w:hAnsi="宋体" w:hint="eastAsia"/>
          <w:sz w:val="24"/>
        </w:rPr>
        <w:t>、</w:t>
      </w:r>
      <w:r w:rsidR="00727390">
        <w:rPr>
          <w:rFonts w:ascii="宋体" w:hAnsi="宋体"/>
          <w:sz w:val="24"/>
        </w:rPr>
        <w:t>分析</w:t>
      </w:r>
      <w:r w:rsidR="00727390" w:rsidRPr="00411DC5">
        <w:rPr>
          <w:rFonts w:ascii="宋体" w:hAnsi="宋体"/>
          <w:sz w:val="24"/>
        </w:rPr>
        <w:t>问题的能力，为</w:t>
      </w:r>
      <w:r w:rsidR="00727390" w:rsidRPr="00411DC5">
        <w:rPr>
          <w:rFonts w:ascii="宋体" w:hAnsi="宋体" w:hint="eastAsia"/>
          <w:sz w:val="24"/>
        </w:rPr>
        <w:t>今后</w:t>
      </w:r>
      <w:r>
        <w:rPr>
          <w:rFonts w:ascii="宋体" w:hAnsi="宋体"/>
          <w:sz w:val="24"/>
        </w:rPr>
        <w:t>学习其他类别的</w:t>
      </w:r>
      <w:r>
        <w:rPr>
          <w:rFonts w:ascii="宋体" w:hAnsi="宋体" w:hint="eastAsia"/>
          <w:sz w:val="24"/>
        </w:rPr>
        <w:t>犹太</w:t>
      </w:r>
      <w:r w:rsidR="00727390" w:rsidRPr="00411DC5">
        <w:rPr>
          <w:rFonts w:ascii="宋体" w:hAnsi="宋体" w:hint="eastAsia"/>
          <w:sz w:val="24"/>
        </w:rPr>
        <w:t>文化类</w:t>
      </w:r>
      <w:r w:rsidR="00727390" w:rsidRPr="00411DC5">
        <w:rPr>
          <w:rFonts w:ascii="宋体" w:hAnsi="宋体"/>
          <w:sz w:val="24"/>
        </w:rPr>
        <w:t>专业课打下扎实的基础。</w:t>
      </w:r>
    </w:p>
    <w:p w:rsidR="00727390" w:rsidRPr="002A12F6" w:rsidRDefault="00727390" w:rsidP="00727390">
      <w:pPr>
        <w:spacing w:line="300" w:lineRule="auto"/>
        <w:rPr>
          <w:rFonts w:asciiTheme="minorEastAsia" w:hAnsiTheme="minorEastAsia" w:cs="宋体"/>
          <w:sz w:val="24"/>
        </w:rPr>
      </w:pPr>
    </w:p>
    <w:p w:rsidR="00727390" w:rsidRDefault="00727390" w:rsidP="00727390">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 xml:space="preserve">教学内容  </w:t>
      </w:r>
    </w:p>
    <w:p w:rsidR="00727390" w:rsidRDefault="00727390" w:rsidP="00995D06">
      <w:pPr>
        <w:spacing w:line="360" w:lineRule="auto"/>
        <w:rPr>
          <w:sz w:val="24"/>
        </w:rPr>
      </w:pPr>
      <w:r w:rsidRPr="00D9722D">
        <w:rPr>
          <w:rFonts w:ascii="宋体" w:hAnsi="宋体" w:hint="eastAsia"/>
          <w:bCs/>
          <w:sz w:val="24"/>
        </w:rPr>
        <w:t>本课程</w:t>
      </w:r>
      <w:r w:rsidRPr="00D9722D">
        <w:rPr>
          <w:rFonts w:ascii="宋体" w:hAnsi="宋体"/>
          <w:bCs/>
          <w:sz w:val="24"/>
        </w:rPr>
        <w:t>内容</w:t>
      </w:r>
      <w:r w:rsidRPr="00D9722D">
        <w:rPr>
          <w:rFonts w:ascii="宋体" w:hAnsi="宋体" w:hint="eastAsia"/>
          <w:bCs/>
          <w:sz w:val="24"/>
        </w:rPr>
        <w:t>包括介绍</w:t>
      </w:r>
      <w:r w:rsidR="002A12F6">
        <w:rPr>
          <w:rFonts w:ascii="宋体" w:hAnsi="宋体" w:hint="eastAsia"/>
          <w:bCs/>
          <w:sz w:val="24"/>
        </w:rPr>
        <w:t>犹太</w:t>
      </w:r>
      <w:r w:rsidRPr="00D9722D">
        <w:rPr>
          <w:rFonts w:ascii="宋体" w:hAnsi="宋体"/>
          <w:bCs/>
          <w:sz w:val="24"/>
        </w:rPr>
        <w:t>哲学的</w:t>
      </w:r>
      <w:r w:rsidRPr="00D9722D">
        <w:rPr>
          <w:rFonts w:ascii="宋体" w:hAnsi="宋体" w:hint="eastAsia"/>
          <w:bCs/>
          <w:sz w:val="24"/>
        </w:rPr>
        <w:t>几个</w:t>
      </w:r>
      <w:r w:rsidRPr="00D9722D">
        <w:rPr>
          <w:rFonts w:ascii="宋体" w:hAnsi="宋体"/>
          <w:bCs/>
          <w:sz w:val="24"/>
        </w:rPr>
        <w:t>基本发展时期</w:t>
      </w:r>
      <w:r w:rsidRPr="00D9722D">
        <w:rPr>
          <w:rFonts w:ascii="宋体" w:hAnsi="宋体" w:hint="eastAsia"/>
          <w:bCs/>
          <w:sz w:val="24"/>
        </w:rPr>
        <w:t>：</w:t>
      </w:r>
      <w:r w:rsidRPr="00D9722D">
        <w:rPr>
          <w:rFonts w:ascii="宋体" w:hAnsi="宋体"/>
          <w:bCs/>
          <w:sz w:val="24"/>
        </w:rPr>
        <w:t>古代时期、中世纪时期、近代</w:t>
      </w:r>
      <w:r w:rsidRPr="00D9722D">
        <w:rPr>
          <w:rFonts w:ascii="宋体" w:hAnsi="宋体" w:hint="eastAsia"/>
          <w:sz w:val="24"/>
        </w:rPr>
        <w:t>。探寻</w:t>
      </w:r>
      <w:r w:rsidRPr="00D9722D">
        <w:rPr>
          <w:sz w:val="24"/>
        </w:rPr>
        <w:t>哲学辩论</w:t>
      </w:r>
      <w:r w:rsidR="00B73EA1">
        <w:rPr>
          <w:sz w:val="24"/>
        </w:rPr>
        <w:t>如何发展、演进为众多的思想流派，并且分析其中的原因。</w:t>
      </w:r>
      <w:r w:rsidR="00B73EA1">
        <w:rPr>
          <w:rFonts w:hint="eastAsia"/>
          <w:sz w:val="24"/>
        </w:rPr>
        <w:t>涉及</w:t>
      </w:r>
      <w:r w:rsidR="00B73EA1">
        <w:rPr>
          <w:sz w:val="24"/>
        </w:rPr>
        <w:t>希伯来圣经、塔木德中的哲学思想和各个时代的众多犹太哲学体系。</w:t>
      </w:r>
      <w:r w:rsidR="00B73EA1">
        <w:rPr>
          <w:rFonts w:hint="eastAsia"/>
          <w:sz w:val="24"/>
        </w:rPr>
        <w:t>探讨犹太</w:t>
      </w:r>
      <w:r w:rsidR="00B73EA1">
        <w:rPr>
          <w:sz w:val="24"/>
        </w:rPr>
        <w:t>哲学的定义、特征及其根源，</w:t>
      </w:r>
      <w:r w:rsidR="00B73EA1">
        <w:rPr>
          <w:rFonts w:hint="eastAsia"/>
          <w:sz w:val="24"/>
        </w:rPr>
        <w:t>阐述</w:t>
      </w:r>
      <w:r w:rsidR="00B73EA1" w:rsidRPr="00B73EA1">
        <w:rPr>
          <w:rFonts w:hint="eastAsia"/>
          <w:sz w:val="24"/>
        </w:rPr>
        <w:t>各个哲学家的上帝观，神与世界、人的关系，灵魂观，神的预知与决定，神命论</w:t>
      </w:r>
      <w:r w:rsidR="00995D06">
        <w:rPr>
          <w:rFonts w:hint="eastAsia"/>
          <w:sz w:val="24"/>
        </w:rPr>
        <w:t>，神义论，神性律法与伦理，以及其他一般哲学与宗教学的问题和理论，</w:t>
      </w:r>
      <w:r w:rsidR="00995D06">
        <w:rPr>
          <w:sz w:val="24"/>
        </w:rPr>
        <w:t>阐述</w:t>
      </w:r>
      <w:r w:rsidR="00B73EA1">
        <w:rPr>
          <w:rFonts w:hint="eastAsia"/>
          <w:sz w:val="24"/>
        </w:rPr>
        <w:t>各主要</w:t>
      </w:r>
      <w:r w:rsidR="00B73EA1">
        <w:rPr>
          <w:sz w:val="24"/>
        </w:rPr>
        <w:t>哲学家的生平与</w:t>
      </w:r>
      <w:r w:rsidR="00B73EA1">
        <w:rPr>
          <w:rFonts w:hint="eastAsia"/>
          <w:sz w:val="24"/>
        </w:rPr>
        <w:t>著作</w:t>
      </w:r>
      <w:r w:rsidR="00995D06">
        <w:rPr>
          <w:rFonts w:hint="eastAsia"/>
          <w:sz w:val="24"/>
        </w:rPr>
        <w:t>，</w:t>
      </w:r>
      <w:r w:rsidR="00B73EA1">
        <w:rPr>
          <w:rFonts w:hint="eastAsia"/>
          <w:sz w:val="24"/>
        </w:rPr>
        <w:t>使</w:t>
      </w:r>
      <w:r w:rsidR="00B73EA1">
        <w:rPr>
          <w:sz w:val="24"/>
        </w:rPr>
        <w:t>学生</w:t>
      </w:r>
      <w:r w:rsidR="00B73EA1" w:rsidRPr="00B73EA1">
        <w:rPr>
          <w:rFonts w:hint="eastAsia"/>
          <w:sz w:val="24"/>
        </w:rPr>
        <w:t>从中领略到斐洛、萨阿底、哈列维、迈蒙尼德、本格森、克莱斯卡、科恩、罗森茨维格、布伯、海</w:t>
      </w:r>
      <w:r w:rsidR="00995D06">
        <w:rPr>
          <w:rFonts w:hint="eastAsia"/>
          <w:sz w:val="24"/>
        </w:rPr>
        <w:t>舍尔、莱维纳斯等众多犹太哲学家的风格各异的精神和博大精深的思想。</w:t>
      </w:r>
    </w:p>
    <w:p w:rsidR="00995D06" w:rsidRPr="00995D06" w:rsidRDefault="00995D06" w:rsidP="00995D06">
      <w:pPr>
        <w:spacing w:line="360" w:lineRule="auto"/>
        <w:rPr>
          <w:rFonts w:asciiTheme="minorEastAsia" w:hAnsiTheme="minorEastAsia" w:cs="宋体"/>
          <w:sz w:val="24"/>
        </w:rPr>
      </w:pPr>
    </w:p>
    <w:p w:rsidR="00727390" w:rsidRDefault="00727390" w:rsidP="00727390">
      <w:pPr>
        <w:autoSpaceDE w:val="0"/>
        <w:autoSpaceDN w:val="0"/>
        <w:adjustRightInd w:val="0"/>
        <w:spacing w:line="300" w:lineRule="auto"/>
        <w:jc w:val="left"/>
        <w:rPr>
          <w:rFonts w:asciiTheme="minorEastAsia" w:hAnsiTheme="minorEastAsia" w:cs="宋体"/>
          <w:b/>
          <w:sz w:val="24"/>
        </w:rPr>
      </w:pPr>
      <w:r>
        <w:rPr>
          <w:rFonts w:asciiTheme="minorEastAsia" w:hAnsiTheme="minorEastAsia" w:cstheme="majorEastAsia" w:hint="eastAsia"/>
          <w:b/>
          <w:kern w:val="0"/>
          <w:sz w:val="24"/>
        </w:rPr>
        <w:t>教学方式</w:t>
      </w:r>
      <w:r>
        <w:rPr>
          <w:rFonts w:asciiTheme="minorEastAsia" w:hAnsiTheme="minorEastAsia" w:cs="宋体" w:hint="eastAsia"/>
          <w:b/>
          <w:sz w:val="24"/>
        </w:rPr>
        <w:t xml:space="preserve"> </w:t>
      </w:r>
    </w:p>
    <w:p w:rsidR="00727390" w:rsidRDefault="00727390" w:rsidP="00727390">
      <w:pPr>
        <w:spacing w:line="300" w:lineRule="auto"/>
        <w:rPr>
          <w:rFonts w:asciiTheme="minorEastAsia" w:hAnsiTheme="minorEastAsia" w:cs="宋体"/>
          <w:sz w:val="24"/>
        </w:rPr>
      </w:pPr>
      <w:r>
        <w:rPr>
          <w:rFonts w:asciiTheme="minorEastAsia" w:hAnsiTheme="minorEastAsia" w:cs="宋体" w:hint="eastAsia"/>
          <w:sz w:val="24"/>
        </w:rPr>
        <w:t>以课堂授课为主，配合相关教学资料，学生讨论为辅。</w:t>
      </w:r>
    </w:p>
    <w:p w:rsidR="00727390" w:rsidRDefault="00727390" w:rsidP="00727390">
      <w:pPr>
        <w:spacing w:line="300" w:lineRule="auto"/>
        <w:rPr>
          <w:rFonts w:asciiTheme="minorEastAsia" w:hAnsiTheme="minorEastAsia" w:cs="宋体"/>
          <w:sz w:val="24"/>
        </w:rPr>
      </w:pPr>
    </w:p>
    <w:p w:rsidR="00727390" w:rsidRDefault="00727390" w:rsidP="00727390">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 xml:space="preserve">考核方式 </w:t>
      </w:r>
    </w:p>
    <w:p w:rsidR="00B715A1" w:rsidRPr="00814C19" w:rsidRDefault="00B715A1" w:rsidP="00B715A1">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平时成绩（课堂讨论、发表）20%，期中成绩20%，期末成绩60%。</w:t>
      </w:r>
    </w:p>
    <w:p w:rsidR="00B715A1" w:rsidRDefault="00B715A1" w:rsidP="00B715A1">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期末采用论文形式。</w:t>
      </w:r>
    </w:p>
    <w:p w:rsidR="00727390" w:rsidRDefault="00727390" w:rsidP="00727390">
      <w:pPr>
        <w:spacing w:line="300" w:lineRule="auto"/>
        <w:ind w:firstLine="480"/>
        <w:rPr>
          <w:rFonts w:asciiTheme="minorEastAsia" w:hAnsiTheme="minorEastAsia" w:cs="宋体"/>
          <w:b/>
          <w:sz w:val="24"/>
        </w:rPr>
      </w:pPr>
    </w:p>
    <w:p w:rsidR="00727390" w:rsidRDefault="00727390" w:rsidP="00727390">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 xml:space="preserve">使用教材 </w:t>
      </w:r>
    </w:p>
    <w:p w:rsidR="00727390" w:rsidRDefault="00995D06" w:rsidP="00727390">
      <w:pPr>
        <w:spacing w:line="300" w:lineRule="auto"/>
        <w:rPr>
          <w:rFonts w:asciiTheme="minorEastAsia" w:hAnsiTheme="minorEastAsia" w:cs="宋体"/>
          <w:sz w:val="24"/>
        </w:rPr>
      </w:pPr>
      <w:r>
        <w:rPr>
          <w:rFonts w:asciiTheme="minorEastAsia" w:hAnsiTheme="minorEastAsia" w:cs="宋体" w:hint="eastAsia"/>
          <w:sz w:val="24"/>
        </w:rPr>
        <w:t>自编教材</w:t>
      </w:r>
    </w:p>
    <w:p w:rsidR="00727390" w:rsidRDefault="00727390" w:rsidP="00727390">
      <w:pPr>
        <w:spacing w:line="300" w:lineRule="auto"/>
        <w:rPr>
          <w:rFonts w:asciiTheme="minorEastAsia" w:hAnsiTheme="minorEastAsia" w:cs="宋体"/>
          <w:sz w:val="24"/>
        </w:rPr>
      </w:pPr>
    </w:p>
    <w:p w:rsidR="00727390" w:rsidRDefault="00727390" w:rsidP="00727390">
      <w:pPr>
        <w:spacing w:line="300" w:lineRule="auto"/>
        <w:rPr>
          <w:rFonts w:asciiTheme="minorEastAsia" w:hAnsiTheme="minorEastAsia" w:cs="宋体"/>
          <w:sz w:val="24"/>
        </w:rPr>
      </w:pPr>
      <w:r>
        <w:rPr>
          <w:rFonts w:asciiTheme="minorEastAsia" w:hAnsiTheme="minorEastAsia" w:cs="宋体" w:hint="eastAsia"/>
          <w:b/>
          <w:sz w:val="24"/>
        </w:rPr>
        <w:t>参考书目</w:t>
      </w:r>
    </w:p>
    <w:p w:rsidR="00727390" w:rsidRPr="00B73EA1" w:rsidRDefault="00B73EA1" w:rsidP="00B73EA1">
      <w:pPr>
        <w:pStyle w:val="aa"/>
        <w:numPr>
          <w:ilvl w:val="0"/>
          <w:numId w:val="11"/>
        </w:numPr>
        <w:spacing w:line="300" w:lineRule="auto"/>
        <w:ind w:firstLineChars="0"/>
        <w:rPr>
          <w:rFonts w:asciiTheme="minorEastAsia" w:hAnsiTheme="minorEastAsia" w:cs="宋体"/>
          <w:sz w:val="24"/>
        </w:rPr>
      </w:pPr>
      <w:r w:rsidRPr="00B73EA1">
        <w:rPr>
          <w:rFonts w:asciiTheme="minorEastAsia" w:hAnsiTheme="minorEastAsia" w:cs="宋体" w:hint="eastAsia"/>
          <w:sz w:val="24"/>
          <w:lang w:eastAsia="ko-KR"/>
        </w:rPr>
        <w:t>傅有德等</w:t>
      </w:r>
      <w:r w:rsidRPr="00B73EA1">
        <w:rPr>
          <w:rFonts w:asciiTheme="minorEastAsia" w:hAnsiTheme="minorEastAsia" w:cs="宋体" w:hint="eastAsia"/>
          <w:sz w:val="24"/>
        </w:rPr>
        <w:t>，</w:t>
      </w:r>
      <w:r w:rsidRPr="00B73EA1">
        <w:rPr>
          <w:rFonts w:asciiTheme="minorEastAsia" w:hAnsiTheme="minorEastAsia" w:cs="宋体"/>
          <w:sz w:val="24"/>
        </w:rPr>
        <w:t>犹太哲学</w:t>
      </w:r>
      <w:r w:rsidRPr="00B73EA1">
        <w:rPr>
          <w:rFonts w:asciiTheme="minorEastAsia" w:hAnsiTheme="minorEastAsia" w:cs="宋体" w:hint="eastAsia"/>
          <w:sz w:val="24"/>
        </w:rPr>
        <w:t>史</w:t>
      </w:r>
      <w:r w:rsidRPr="00B73EA1">
        <w:rPr>
          <w:rFonts w:asciiTheme="minorEastAsia" w:hAnsiTheme="minorEastAsia" w:cs="宋体"/>
          <w:sz w:val="24"/>
        </w:rPr>
        <w:t>（</w:t>
      </w:r>
      <w:r w:rsidRPr="00B73EA1">
        <w:rPr>
          <w:rFonts w:asciiTheme="minorEastAsia" w:hAnsiTheme="minorEastAsia" w:cs="宋体" w:hint="eastAsia"/>
          <w:sz w:val="24"/>
        </w:rPr>
        <w:t>上下</w:t>
      </w:r>
      <w:r w:rsidRPr="00B73EA1">
        <w:rPr>
          <w:rFonts w:asciiTheme="minorEastAsia" w:hAnsiTheme="minorEastAsia" w:cs="宋体"/>
          <w:sz w:val="24"/>
        </w:rPr>
        <w:t>卷）</w:t>
      </w:r>
      <w:r w:rsidRPr="00B73EA1">
        <w:rPr>
          <w:rFonts w:asciiTheme="minorEastAsia" w:hAnsiTheme="minorEastAsia" w:cs="宋体" w:hint="eastAsia"/>
          <w:sz w:val="24"/>
        </w:rPr>
        <w:t>，</w:t>
      </w:r>
      <w:r w:rsidRPr="00B73EA1">
        <w:rPr>
          <w:rFonts w:asciiTheme="minorEastAsia" w:hAnsiTheme="minorEastAsia" w:cs="宋体"/>
          <w:sz w:val="24"/>
        </w:rPr>
        <w:t>中国人民大学出版社，</w:t>
      </w:r>
      <w:r w:rsidRPr="00B73EA1">
        <w:rPr>
          <w:rFonts w:asciiTheme="minorEastAsia" w:hAnsiTheme="minorEastAsia" w:cs="宋体" w:hint="eastAsia"/>
          <w:sz w:val="24"/>
        </w:rPr>
        <w:t>2008年。</w:t>
      </w:r>
    </w:p>
    <w:p w:rsidR="002F0229" w:rsidRDefault="00B73EA1" w:rsidP="00B73EA1">
      <w:pPr>
        <w:pStyle w:val="aa"/>
        <w:numPr>
          <w:ilvl w:val="0"/>
          <w:numId w:val="11"/>
        </w:numPr>
        <w:spacing w:line="300" w:lineRule="auto"/>
        <w:ind w:firstLineChars="0"/>
        <w:rPr>
          <w:rFonts w:asciiTheme="minorEastAsia" w:hAnsiTheme="minorEastAsia" w:cs="宋体"/>
          <w:sz w:val="24"/>
        </w:rPr>
      </w:pPr>
      <w:r w:rsidRPr="00B73EA1">
        <w:rPr>
          <w:rFonts w:asciiTheme="minorEastAsia" w:hAnsiTheme="minorEastAsia" w:cs="宋体" w:hint="eastAsia"/>
          <w:sz w:val="24"/>
        </w:rPr>
        <w:t>丹尼尔.H.弗兰克.利曼</w:t>
      </w:r>
      <w:r>
        <w:rPr>
          <w:rFonts w:asciiTheme="minorEastAsia" w:hAnsiTheme="minorEastAsia" w:cs="宋体" w:hint="eastAsia"/>
          <w:sz w:val="24"/>
        </w:rPr>
        <w:t>，中世纪</w:t>
      </w:r>
      <w:r>
        <w:rPr>
          <w:rFonts w:asciiTheme="minorEastAsia" w:hAnsiTheme="minorEastAsia" w:cs="宋体"/>
          <w:sz w:val="24"/>
        </w:rPr>
        <w:t>犹太哲学，</w:t>
      </w:r>
      <w:r w:rsidRPr="00B73EA1">
        <w:rPr>
          <w:rFonts w:asciiTheme="minorEastAsia" w:hAnsiTheme="minorEastAsia" w:cs="宋体" w:hint="eastAsia"/>
          <w:sz w:val="24"/>
        </w:rPr>
        <w:t>生活．读书．新知三联</w:t>
      </w:r>
      <w:r>
        <w:rPr>
          <w:rFonts w:asciiTheme="minorEastAsia" w:hAnsiTheme="minorEastAsia" w:cs="宋体" w:hint="eastAsia"/>
          <w:sz w:val="24"/>
        </w:rPr>
        <w:t>，2006年</w:t>
      </w:r>
      <w:r>
        <w:rPr>
          <w:rFonts w:asciiTheme="minorEastAsia" w:hAnsiTheme="minorEastAsia" w:cs="宋体"/>
          <w:sz w:val="24"/>
        </w:rPr>
        <w:t>。</w:t>
      </w:r>
    </w:p>
    <w:p w:rsidR="00B73EA1" w:rsidRDefault="00B73EA1" w:rsidP="00B73EA1">
      <w:pPr>
        <w:pStyle w:val="aa"/>
        <w:numPr>
          <w:ilvl w:val="0"/>
          <w:numId w:val="11"/>
        </w:numPr>
        <w:spacing w:line="300" w:lineRule="auto"/>
        <w:ind w:firstLineChars="0"/>
        <w:rPr>
          <w:rFonts w:asciiTheme="minorEastAsia" w:hAnsiTheme="minorEastAsia" w:cs="宋体"/>
          <w:sz w:val="24"/>
        </w:rPr>
      </w:pPr>
      <w:r w:rsidRPr="00B73EA1">
        <w:rPr>
          <w:rFonts w:asciiTheme="minorEastAsia" w:hAnsiTheme="minorEastAsia" w:cs="宋体" w:hint="eastAsia"/>
          <w:sz w:val="24"/>
          <w:lang w:eastAsia="ko-KR"/>
        </w:rPr>
        <w:t>傅有德</w:t>
      </w:r>
      <w:r>
        <w:rPr>
          <w:rFonts w:asciiTheme="minorEastAsia" w:hAnsiTheme="minorEastAsia" w:cs="宋体" w:hint="eastAsia"/>
          <w:sz w:val="24"/>
        </w:rPr>
        <w:t>，现代</w:t>
      </w:r>
      <w:r>
        <w:rPr>
          <w:rFonts w:asciiTheme="minorEastAsia" w:hAnsiTheme="minorEastAsia" w:cs="宋体"/>
          <w:sz w:val="24"/>
        </w:rPr>
        <w:t>犹太哲学，人民出版社，</w:t>
      </w:r>
      <w:r>
        <w:rPr>
          <w:rFonts w:asciiTheme="minorEastAsia" w:hAnsiTheme="minorEastAsia" w:cs="宋体" w:hint="eastAsia"/>
          <w:sz w:val="24"/>
        </w:rPr>
        <w:t>1999年</w:t>
      </w:r>
      <w:r>
        <w:rPr>
          <w:rFonts w:asciiTheme="minorEastAsia" w:hAnsiTheme="minorEastAsia" w:cs="宋体"/>
          <w:sz w:val="24"/>
        </w:rPr>
        <w:t>。</w:t>
      </w:r>
    </w:p>
    <w:p w:rsidR="00995D06" w:rsidRDefault="00995D06" w:rsidP="00995D06">
      <w:pPr>
        <w:spacing w:line="300" w:lineRule="auto"/>
        <w:rPr>
          <w:rFonts w:asciiTheme="minorEastAsia" w:hAnsiTheme="minorEastAsia" w:cs="宋体"/>
          <w:sz w:val="24"/>
        </w:rPr>
      </w:pPr>
    </w:p>
    <w:p w:rsidR="00995D06" w:rsidRDefault="00995D06" w:rsidP="00995D06">
      <w:pPr>
        <w:spacing w:line="300" w:lineRule="auto"/>
        <w:rPr>
          <w:rFonts w:asciiTheme="minorEastAsia" w:hAnsiTheme="minorEastAsia" w:cs="宋体"/>
          <w:sz w:val="24"/>
        </w:rPr>
      </w:pPr>
    </w:p>
    <w:p w:rsidR="00995D06" w:rsidRDefault="00995D06" w:rsidP="00995D06">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t>【希伯来语诗歌</w:t>
      </w:r>
      <w:r>
        <w:rPr>
          <w:rFonts w:asciiTheme="minorEastAsia" w:hAnsiTheme="minorEastAsia" w:cstheme="majorEastAsia"/>
          <w:b/>
          <w:bCs/>
          <w:kern w:val="0"/>
          <w:sz w:val="36"/>
          <w:szCs w:val="36"/>
        </w:rPr>
        <w:t>鉴赏</w:t>
      </w:r>
      <w:r>
        <w:rPr>
          <w:rFonts w:asciiTheme="minorEastAsia" w:hAnsiTheme="minorEastAsia" w:cstheme="majorEastAsia" w:hint="eastAsia"/>
          <w:b/>
          <w:bCs/>
          <w:kern w:val="0"/>
          <w:sz w:val="36"/>
          <w:szCs w:val="36"/>
        </w:rPr>
        <w:t>】</w:t>
      </w:r>
    </w:p>
    <w:tbl>
      <w:tblPr>
        <w:tblStyle w:val="a9"/>
        <w:tblW w:w="8856" w:type="dxa"/>
        <w:tblLayout w:type="fixed"/>
        <w:tblLook w:val="04A0" w:firstRow="1" w:lastRow="0" w:firstColumn="1" w:lastColumn="0" w:noHBand="0" w:noVBand="1"/>
      </w:tblPr>
      <w:tblGrid>
        <w:gridCol w:w="4428"/>
        <w:gridCol w:w="4428"/>
      </w:tblGrid>
      <w:tr w:rsidR="00995D06" w:rsidTr="00FF0427">
        <w:tc>
          <w:tcPr>
            <w:tcW w:w="4428" w:type="dxa"/>
          </w:tcPr>
          <w:p w:rsidR="00995D06" w:rsidRDefault="00995D06" w:rsidP="00FF0427">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课型</w:t>
            </w:r>
          </w:p>
        </w:tc>
        <w:tc>
          <w:tcPr>
            <w:tcW w:w="4428" w:type="dxa"/>
          </w:tcPr>
          <w:p w:rsidR="00995D06" w:rsidRDefault="00995D06" w:rsidP="00FF0427">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kern w:val="0"/>
                <w:sz w:val="24"/>
              </w:rPr>
              <w:t>专业选修课</w:t>
            </w:r>
          </w:p>
        </w:tc>
      </w:tr>
      <w:tr w:rsidR="00995D06" w:rsidTr="00FF0427">
        <w:tc>
          <w:tcPr>
            <w:tcW w:w="4428" w:type="dxa"/>
          </w:tcPr>
          <w:p w:rsidR="00995D06" w:rsidRDefault="00995D06" w:rsidP="00FF0427">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编号</w:t>
            </w:r>
          </w:p>
        </w:tc>
        <w:tc>
          <w:tcPr>
            <w:tcW w:w="4428" w:type="dxa"/>
          </w:tcPr>
          <w:p w:rsidR="00995D06" w:rsidRDefault="00995D06" w:rsidP="00FF0427">
            <w:pPr>
              <w:tabs>
                <w:tab w:val="center" w:pos="2106"/>
              </w:tabs>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b/>
                <w:bCs/>
                <w:sz w:val="24"/>
              </w:rPr>
              <w:t>122028261</w:t>
            </w:r>
          </w:p>
        </w:tc>
      </w:tr>
      <w:tr w:rsidR="00995D06" w:rsidTr="00FF0427">
        <w:tc>
          <w:tcPr>
            <w:tcW w:w="4428" w:type="dxa"/>
          </w:tcPr>
          <w:p w:rsidR="00995D06" w:rsidRDefault="00995D06" w:rsidP="00FF0427">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学时</w:t>
            </w:r>
            <w:r>
              <w:rPr>
                <w:rFonts w:asciiTheme="minorEastAsia" w:hAnsiTheme="minorEastAsia" w:cs="黑体"/>
                <w:b/>
                <w:bCs/>
                <w:kern w:val="0"/>
                <w:sz w:val="24"/>
              </w:rPr>
              <w:t>/</w:t>
            </w:r>
            <w:r>
              <w:rPr>
                <w:rFonts w:asciiTheme="minorEastAsia" w:hAnsiTheme="minorEastAsia" w:cs="黑体" w:hint="eastAsia"/>
                <w:b/>
                <w:bCs/>
                <w:kern w:val="0"/>
                <w:sz w:val="24"/>
              </w:rPr>
              <w:t>学分</w:t>
            </w:r>
          </w:p>
        </w:tc>
        <w:tc>
          <w:tcPr>
            <w:tcW w:w="4428" w:type="dxa"/>
          </w:tcPr>
          <w:p w:rsidR="00995D06" w:rsidRDefault="00995D06" w:rsidP="00FF0427">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sz w:val="24"/>
              </w:rPr>
              <w:t>34/2</w:t>
            </w:r>
          </w:p>
        </w:tc>
      </w:tr>
    </w:tbl>
    <w:p w:rsidR="00995D06" w:rsidRDefault="00995D06" w:rsidP="00995D06">
      <w:pPr>
        <w:spacing w:line="300" w:lineRule="auto"/>
        <w:rPr>
          <w:rFonts w:asciiTheme="minorEastAsia" w:hAnsiTheme="minorEastAsia" w:cs="宋体"/>
          <w:b/>
          <w:sz w:val="24"/>
        </w:rPr>
      </w:pPr>
    </w:p>
    <w:p w:rsidR="00995D06" w:rsidRDefault="00995D06" w:rsidP="00995D06">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宋体" w:hint="eastAsia"/>
          <w:b/>
          <w:sz w:val="24"/>
        </w:rPr>
        <w:t xml:space="preserve">课程简介 </w:t>
      </w:r>
    </w:p>
    <w:p w:rsidR="00995D06" w:rsidRDefault="00995D06" w:rsidP="00085FA6">
      <w:pPr>
        <w:spacing w:line="300" w:lineRule="auto"/>
        <w:rPr>
          <w:rFonts w:asciiTheme="minorEastAsia" w:hAnsiTheme="minorEastAsia" w:cs="宋体"/>
          <w:sz w:val="24"/>
        </w:rPr>
      </w:pPr>
      <w:r w:rsidRPr="00995D06">
        <w:rPr>
          <w:rFonts w:asciiTheme="minorEastAsia" w:hAnsiTheme="minorEastAsia" w:cs="宋体" w:hint="eastAsia"/>
          <w:sz w:val="24"/>
        </w:rPr>
        <w:t>本课程介绍如何对</w:t>
      </w:r>
      <w:r w:rsidR="00085FA6">
        <w:rPr>
          <w:rFonts w:asciiTheme="minorEastAsia" w:hAnsiTheme="minorEastAsia" w:cs="宋体" w:hint="eastAsia"/>
          <w:sz w:val="24"/>
        </w:rPr>
        <w:t>希伯来</w:t>
      </w:r>
      <w:r w:rsidR="00085FA6">
        <w:rPr>
          <w:rFonts w:asciiTheme="minorEastAsia" w:hAnsiTheme="minorEastAsia" w:cs="宋体"/>
          <w:sz w:val="24"/>
        </w:rPr>
        <w:t>语</w:t>
      </w:r>
      <w:r w:rsidR="00085FA6">
        <w:rPr>
          <w:rFonts w:asciiTheme="minorEastAsia" w:hAnsiTheme="minorEastAsia" w:cs="宋体" w:hint="eastAsia"/>
          <w:sz w:val="24"/>
        </w:rPr>
        <w:t>诗歌</w:t>
      </w:r>
      <w:r w:rsidRPr="00995D06">
        <w:rPr>
          <w:rFonts w:asciiTheme="minorEastAsia" w:hAnsiTheme="minorEastAsia" w:cs="宋体" w:hint="eastAsia"/>
          <w:sz w:val="24"/>
        </w:rPr>
        <w:t>进行鉴赏。在课程中系统介绍了</w:t>
      </w:r>
      <w:r w:rsidR="00085FA6">
        <w:rPr>
          <w:rFonts w:asciiTheme="minorEastAsia" w:hAnsiTheme="minorEastAsia" w:cs="宋体" w:hint="eastAsia"/>
          <w:sz w:val="24"/>
        </w:rPr>
        <w:t>以色列著名</w:t>
      </w:r>
      <w:r w:rsidR="00085FA6">
        <w:rPr>
          <w:rFonts w:asciiTheme="minorEastAsia" w:hAnsiTheme="minorEastAsia" w:cs="宋体"/>
          <w:sz w:val="24"/>
        </w:rPr>
        <w:t>诗人以及著名诗歌作品</w:t>
      </w:r>
      <w:r w:rsidR="00085FA6">
        <w:rPr>
          <w:rFonts w:asciiTheme="minorEastAsia" w:hAnsiTheme="minorEastAsia" w:cs="宋体" w:hint="eastAsia"/>
          <w:sz w:val="24"/>
        </w:rPr>
        <w:t>，</w:t>
      </w:r>
      <w:r w:rsidR="00085FA6" w:rsidRPr="00995D06">
        <w:rPr>
          <w:rFonts w:ascii="宋体" w:hAnsi="宋体" w:cs="宋体" w:hint="eastAsia"/>
          <w:kern w:val="0"/>
          <w:sz w:val="24"/>
        </w:rPr>
        <w:t>帮助学生解决诗歌鉴赏过程中的困惑，了解诗歌的特点，掌握诗歌鉴赏的方法,提高鉴赏的水平。通过学习</w:t>
      </w:r>
      <w:r w:rsidR="00085FA6">
        <w:rPr>
          <w:rFonts w:ascii="宋体" w:hAnsi="宋体" w:cs="宋体" w:hint="eastAsia"/>
          <w:kern w:val="0"/>
          <w:sz w:val="24"/>
        </w:rPr>
        <w:t>希伯来诗歌了解以色列</w:t>
      </w:r>
      <w:r w:rsidR="00085FA6">
        <w:rPr>
          <w:rFonts w:ascii="宋体" w:hAnsi="宋体" w:cs="宋体"/>
          <w:kern w:val="0"/>
          <w:sz w:val="24"/>
        </w:rPr>
        <w:t>的</w:t>
      </w:r>
      <w:r w:rsidR="00085FA6">
        <w:rPr>
          <w:rFonts w:ascii="宋体" w:hAnsi="宋体" w:cs="宋体" w:hint="eastAsia"/>
          <w:kern w:val="0"/>
          <w:sz w:val="24"/>
        </w:rPr>
        <w:t>人文</w:t>
      </w:r>
      <w:r w:rsidR="00085FA6" w:rsidRPr="00995D06">
        <w:rPr>
          <w:rFonts w:ascii="宋体" w:hAnsi="宋体" w:cs="宋体" w:hint="eastAsia"/>
          <w:kern w:val="0"/>
          <w:sz w:val="24"/>
        </w:rPr>
        <w:t>历史地理知识</w:t>
      </w:r>
      <w:r w:rsidR="00085FA6">
        <w:rPr>
          <w:rFonts w:ascii="宋体" w:hAnsi="宋体" w:cs="宋体" w:hint="eastAsia"/>
          <w:kern w:val="0"/>
          <w:sz w:val="24"/>
        </w:rPr>
        <w:t>。通过</w:t>
      </w:r>
      <w:r w:rsidR="00085FA6">
        <w:rPr>
          <w:rFonts w:ascii="宋体" w:hAnsi="宋体" w:cs="宋体"/>
          <w:kern w:val="0"/>
          <w:sz w:val="24"/>
        </w:rPr>
        <w:t>比较中国诗歌与希伯来</w:t>
      </w:r>
      <w:r w:rsidR="00085FA6">
        <w:rPr>
          <w:rFonts w:ascii="宋体" w:hAnsi="宋体" w:cs="宋体" w:hint="eastAsia"/>
          <w:kern w:val="0"/>
          <w:sz w:val="24"/>
        </w:rPr>
        <w:t>诗歌的</w:t>
      </w:r>
      <w:r w:rsidR="00085FA6">
        <w:rPr>
          <w:rFonts w:ascii="宋体" w:hAnsi="宋体" w:cs="宋体"/>
          <w:kern w:val="0"/>
          <w:sz w:val="24"/>
        </w:rPr>
        <w:t>异同，体会“</w:t>
      </w:r>
      <w:r w:rsidR="00085FA6">
        <w:rPr>
          <w:rFonts w:ascii="宋体" w:hAnsi="宋体" w:cs="宋体" w:hint="eastAsia"/>
          <w:kern w:val="0"/>
          <w:sz w:val="24"/>
        </w:rPr>
        <w:t>诗</w:t>
      </w:r>
      <w:r w:rsidR="00085FA6">
        <w:rPr>
          <w:rFonts w:ascii="宋体" w:hAnsi="宋体" w:cs="宋体"/>
          <w:kern w:val="0"/>
          <w:sz w:val="24"/>
        </w:rPr>
        <w:t>”</w:t>
      </w:r>
      <w:r w:rsidR="00085FA6">
        <w:rPr>
          <w:rFonts w:ascii="宋体" w:hAnsi="宋体" w:cs="宋体" w:hint="eastAsia"/>
          <w:kern w:val="0"/>
          <w:sz w:val="24"/>
        </w:rPr>
        <w:t>的</w:t>
      </w:r>
      <w:r w:rsidR="00085FA6">
        <w:rPr>
          <w:rFonts w:ascii="宋体" w:hAnsi="宋体" w:cs="宋体"/>
          <w:kern w:val="0"/>
          <w:sz w:val="24"/>
        </w:rPr>
        <w:t>世界性</w:t>
      </w:r>
      <w:r w:rsidR="00085FA6">
        <w:rPr>
          <w:rFonts w:ascii="宋体" w:hAnsi="宋体" w:cs="宋体" w:hint="eastAsia"/>
          <w:kern w:val="0"/>
          <w:sz w:val="24"/>
        </w:rPr>
        <w:t>影响</w:t>
      </w:r>
      <w:r w:rsidR="00085FA6">
        <w:rPr>
          <w:rFonts w:ascii="宋体" w:hAnsi="宋体" w:cs="宋体"/>
          <w:kern w:val="0"/>
          <w:sz w:val="24"/>
        </w:rPr>
        <w:t>。</w:t>
      </w:r>
    </w:p>
    <w:p w:rsidR="00995D06" w:rsidRPr="002A12F6" w:rsidRDefault="00995D06" w:rsidP="00995D06">
      <w:pPr>
        <w:spacing w:line="300" w:lineRule="auto"/>
        <w:rPr>
          <w:rFonts w:asciiTheme="minorEastAsia" w:hAnsiTheme="minorEastAsia" w:cs="宋体"/>
          <w:sz w:val="24"/>
        </w:rPr>
      </w:pPr>
    </w:p>
    <w:p w:rsidR="00995D06" w:rsidRDefault="00995D06" w:rsidP="00995D06">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教学目的</w:t>
      </w:r>
    </w:p>
    <w:p w:rsidR="00995D06" w:rsidRPr="00085FA6" w:rsidRDefault="00995D06" w:rsidP="00085FA6">
      <w:pPr>
        <w:spacing w:line="300" w:lineRule="auto"/>
        <w:rPr>
          <w:rFonts w:asciiTheme="minorEastAsia" w:hAnsiTheme="minorEastAsia" w:cs="宋体"/>
          <w:sz w:val="24"/>
        </w:rPr>
      </w:pPr>
      <w:r w:rsidRPr="00995D06">
        <w:rPr>
          <w:rFonts w:ascii="宋体" w:hAnsi="宋体" w:cs="宋体" w:hint="eastAsia"/>
          <w:kern w:val="0"/>
          <w:sz w:val="24"/>
        </w:rPr>
        <w:t>让学生了解</w:t>
      </w:r>
      <w:r>
        <w:rPr>
          <w:rFonts w:ascii="宋体" w:hAnsi="宋体" w:cs="宋体" w:hint="eastAsia"/>
          <w:kern w:val="0"/>
          <w:sz w:val="24"/>
        </w:rPr>
        <w:t>以色列著名诗人及著名的诗歌</w:t>
      </w:r>
      <w:r>
        <w:rPr>
          <w:rFonts w:ascii="宋体" w:hAnsi="宋体" w:cs="宋体"/>
          <w:kern w:val="0"/>
          <w:sz w:val="24"/>
        </w:rPr>
        <w:t>作品</w:t>
      </w:r>
      <w:r>
        <w:rPr>
          <w:rFonts w:ascii="宋体" w:hAnsi="宋体" w:cs="宋体" w:hint="eastAsia"/>
          <w:kern w:val="0"/>
          <w:sz w:val="24"/>
        </w:rPr>
        <w:t>，</w:t>
      </w:r>
      <w:r w:rsidRPr="00995D06">
        <w:rPr>
          <w:rFonts w:ascii="宋体" w:hAnsi="宋体" w:cs="宋体" w:hint="eastAsia"/>
          <w:kern w:val="0"/>
          <w:sz w:val="24"/>
        </w:rPr>
        <w:t>感受</w:t>
      </w:r>
      <w:r>
        <w:rPr>
          <w:rFonts w:ascii="宋体" w:hAnsi="宋体" w:cs="宋体" w:hint="eastAsia"/>
          <w:kern w:val="0"/>
          <w:sz w:val="24"/>
        </w:rPr>
        <w:t>希伯来诗歌</w:t>
      </w:r>
      <w:r w:rsidRPr="00995D06">
        <w:rPr>
          <w:rFonts w:ascii="宋体" w:hAnsi="宋体" w:cs="宋体" w:hint="eastAsia"/>
          <w:kern w:val="0"/>
          <w:sz w:val="24"/>
        </w:rPr>
        <w:t>的优美诗句，进一步体会诗</w:t>
      </w:r>
      <w:r>
        <w:rPr>
          <w:rFonts w:ascii="宋体" w:hAnsi="宋体" w:cs="宋体" w:hint="eastAsia"/>
          <w:kern w:val="0"/>
          <w:sz w:val="24"/>
        </w:rPr>
        <w:t>歌</w:t>
      </w:r>
      <w:r w:rsidRPr="00995D06">
        <w:rPr>
          <w:rFonts w:ascii="宋体" w:hAnsi="宋体" w:cs="宋体" w:hint="eastAsia"/>
          <w:kern w:val="0"/>
          <w:sz w:val="24"/>
        </w:rPr>
        <w:t>的意境和作者的情感</w:t>
      </w:r>
      <w:r>
        <w:rPr>
          <w:rFonts w:ascii="宋体" w:hAnsi="宋体" w:cs="宋体" w:hint="eastAsia"/>
          <w:kern w:val="0"/>
          <w:sz w:val="24"/>
        </w:rPr>
        <w:t>，理解诗歌</w:t>
      </w:r>
      <w:r w:rsidRPr="00995D06">
        <w:rPr>
          <w:rFonts w:ascii="宋体" w:hAnsi="宋体" w:cs="宋体" w:hint="eastAsia"/>
          <w:kern w:val="0"/>
          <w:sz w:val="24"/>
        </w:rPr>
        <w:t>中所蕴含的深意。帮助学生解决诗歌鉴赏过程中的困惑，了解诗歌的特点，掌握诗歌鉴赏的方法,提高鉴赏的水平。通过学习</w:t>
      </w:r>
      <w:r>
        <w:rPr>
          <w:rFonts w:ascii="宋体" w:hAnsi="宋体" w:cs="宋体" w:hint="eastAsia"/>
          <w:kern w:val="0"/>
          <w:sz w:val="24"/>
        </w:rPr>
        <w:t>希伯来诗歌了解以色列</w:t>
      </w:r>
      <w:r>
        <w:rPr>
          <w:rFonts w:ascii="宋体" w:hAnsi="宋体" w:cs="宋体"/>
          <w:kern w:val="0"/>
          <w:sz w:val="24"/>
        </w:rPr>
        <w:t>的</w:t>
      </w:r>
      <w:r>
        <w:rPr>
          <w:rFonts w:ascii="宋体" w:hAnsi="宋体" w:cs="宋体" w:hint="eastAsia"/>
          <w:kern w:val="0"/>
          <w:sz w:val="24"/>
        </w:rPr>
        <w:t>人文</w:t>
      </w:r>
      <w:r w:rsidRPr="00995D06">
        <w:rPr>
          <w:rFonts w:ascii="宋体" w:hAnsi="宋体" w:cs="宋体" w:hint="eastAsia"/>
          <w:kern w:val="0"/>
          <w:sz w:val="24"/>
        </w:rPr>
        <w:t>历史地理知识</w:t>
      </w:r>
      <w:r>
        <w:rPr>
          <w:rFonts w:ascii="宋体" w:hAnsi="宋体" w:cs="宋体" w:hint="eastAsia"/>
          <w:kern w:val="0"/>
          <w:sz w:val="24"/>
        </w:rPr>
        <w:t>。</w:t>
      </w:r>
      <w:r w:rsidR="00085FA6" w:rsidRPr="00995D06">
        <w:rPr>
          <w:rFonts w:asciiTheme="minorEastAsia" w:hAnsiTheme="minorEastAsia" w:cs="宋体" w:hint="eastAsia"/>
          <w:sz w:val="24"/>
        </w:rPr>
        <w:t>引导学生领略</w:t>
      </w:r>
      <w:r w:rsidR="00085FA6">
        <w:rPr>
          <w:rFonts w:asciiTheme="minorEastAsia" w:hAnsiTheme="minorEastAsia" w:cs="宋体" w:hint="eastAsia"/>
          <w:sz w:val="24"/>
        </w:rPr>
        <w:t>以色列诗人的素养和优美的文笔，</w:t>
      </w:r>
      <w:r w:rsidR="00085FA6" w:rsidRPr="00995D06">
        <w:rPr>
          <w:rFonts w:asciiTheme="minorEastAsia" w:hAnsiTheme="minorEastAsia" w:cs="宋体" w:hint="eastAsia"/>
          <w:sz w:val="24"/>
        </w:rPr>
        <w:t>培养学生欣赏之兴趣与能力，而尤可贵者，在于阐发</w:t>
      </w:r>
      <w:r w:rsidR="00085FA6">
        <w:rPr>
          <w:rFonts w:asciiTheme="minorEastAsia" w:hAnsiTheme="minorEastAsia" w:cs="宋体" w:hint="eastAsia"/>
          <w:sz w:val="24"/>
        </w:rPr>
        <w:t>以色列</w:t>
      </w:r>
      <w:r w:rsidR="00085FA6" w:rsidRPr="00995D06">
        <w:rPr>
          <w:rFonts w:asciiTheme="minorEastAsia" w:hAnsiTheme="minorEastAsia" w:cs="宋体" w:hint="eastAsia"/>
          <w:sz w:val="24"/>
        </w:rPr>
        <w:t>诗人之高情卓识，有助于青年品格之修养。</w:t>
      </w:r>
    </w:p>
    <w:p w:rsidR="00995D06" w:rsidRPr="002A12F6" w:rsidRDefault="00995D06" w:rsidP="00995D06">
      <w:pPr>
        <w:spacing w:line="300" w:lineRule="auto"/>
        <w:rPr>
          <w:rFonts w:asciiTheme="minorEastAsia" w:hAnsiTheme="minorEastAsia" w:cs="宋体"/>
          <w:sz w:val="24"/>
        </w:rPr>
      </w:pPr>
    </w:p>
    <w:p w:rsidR="00995D06" w:rsidRDefault="00995D06" w:rsidP="00995D06">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 xml:space="preserve">教学内容  </w:t>
      </w:r>
    </w:p>
    <w:p w:rsidR="00995D06" w:rsidRDefault="00995D06" w:rsidP="00085FA6">
      <w:pPr>
        <w:spacing w:line="360" w:lineRule="auto"/>
        <w:rPr>
          <w:sz w:val="24"/>
        </w:rPr>
      </w:pPr>
      <w:r w:rsidRPr="00D9722D">
        <w:rPr>
          <w:rFonts w:ascii="宋体" w:hAnsi="宋体" w:hint="eastAsia"/>
          <w:bCs/>
          <w:sz w:val="24"/>
        </w:rPr>
        <w:t>本课程</w:t>
      </w:r>
      <w:r w:rsidRPr="00D9722D">
        <w:rPr>
          <w:rFonts w:ascii="宋体" w:hAnsi="宋体"/>
          <w:bCs/>
          <w:sz w:val="24"/>
        </w:rPr>
        <w:t>内容</w:t>
      </w:r>
      <w:r w:rsidRPr="00D9722D">
        <w:rPr>
          <w:rFonts w:ascii="宋体" w:hAnsi="宋体" w:hint="eastAsia"/>
          <w:bCs/>
          <w:sz w:val="24"/>
        </w:rPr>
        <w:t>包括</w:t>
      </w:r>
      <w:r w:rsidR="00085FA6">
        <w:rPr>
          <w:rFonts w:ascii="宋体" w:hAnsi="宋体" w:hint="eastAsia"/>
          <w:bCs/>
          <w:sz w:val="24"/>
        </w:rPr>
        <w:t>介绍</w:t>
      </w:r>
      <w:r w:rsidR="00085FA6">
        <w:rPr>
          <w:rFonts w:ascii="宋体" w:hAnsi="宋体"/>
          <w:bCs/>
          <w:sz w:val="24"/>
        </w:rPr>
        <w:t>以色列著名诗人以</w:t>
      </w:r>
      <w:r w:rsidR="00085FA6">
        <w:rPr>
          <w:rFonts w:ascii="宋体" w:hAnsi="宋体" w:hint="eastAsia"/>
          <w:bCs/>
          <w:sz w:val="24"/>
        </w:rPr>
        <w:t>及</w:t>
      </w:r>
      <w:r w:rsidR="00085FA6">
        <w:rPr>
          <w:rFonts w:ascii="宋体" w:hAnsi="宋体"/>
          <w:bCs/>
          <w:sz w:val="24"/>
        </w:rPr>
        <w:t>著名诗歌作品，以具体诗歌为例，阐述诗歌的特点，介绍希伯来诗歌鉴赏的方法</w:t>
      </w:r>
      <w:r w:rsidR="00085FA6">
        <w:rPr>
          <w:rFonts w:ascii="宋体" w:hAnsi="宋体" w:hint="eastAsia"/>
          <w:bCs/>
          <w:sz w:val="24"/>
        </w:rPr>
        <w:t>。涉及</w:t>
      </w:r>
      <w:r w:rsidR="00085FA6">
        <w:rPr>
          <w:rFonts w:ascii="宋体" w:hAnsi="宋体"/>
          <w:bCs/>
          <w:sz w:val="24"/>
        </w:rPr>
        <w:t>古希伯来诗歌体，现代希伯来诗歌的形式特征，希伯来诗歌中的语言模式</w:t>
      </w:r>
      <w:r w:rsidR="00085FA6">
        <w:rPr>
          <w:rFonts w:ascii="宋体" w:hAnsi="宋体" w:hint="eastAsia"/>
          <w:bCs/>
          <w:sz w:val="24"/>
        </w:rPr>
        <w:t>，</w:t>
      </w:r>
      <w:r w:rsidR="00085FA6">
        <w:rPr>
          <w:rFonts w:ascii="宋体" w:hAnsi="宋体"/>
          <w:bCs/>
          <w:sz w:val="24"/>
        </w:rPr>
        <w:t>比较中国诗歌与希伯来诗歌的异同等。</w:t>
      </w:r>
    </w:p>
    <w:p w:rsidR="00995D06" w:rsidRPr="00995D06" w:rsidRDefault="00995D06" w:rsidP="00995D06">
      <w:pPr>
        <w:spacing w:line="360" w:lineRule="auto"/>
        <w:rPr>
          <w:rFonts w:asciiTheme="minorEastAsia" w:hAnsiTheme="minorEastAsia" w:cs="宋体"/>
          <w:sz w:val="24"/>
        </w:rPr>
      </w:pPr>
    </w:p>
    <w:p w:rsidR="00995D06" w:rsidRDefault="00995D06" w:rsidP="00995D06">
      <w:pPr>
        <w:autoSpaceDE w:val="0"/>
        <w:autoSpaceDN w:val="0"/>
        <w:adjustRightInd w:val="0"/>
        <w:spacing w:line="300" w:lineRule="auto"/>
        <w:jc w:val="left"/>
        <w:rPr>
          <w:rFonts w:asciiTheme="minorEastAsia" w:hAnsiTheme="minorEastAsia" w:cs="宋体"/>
          <w:b/>
          <w:sz w:val="24"/>
        </w:rPr>
      </w:pPr>
      <w:r>
        <w:rPr>
          <w:rFonts w:asciiTheme="minorEastAsia" w:hAnsiTheme="minorEastAsia" w:cstheme="majorEastAsia" w:hint="eastAsia"/>
          <w:b/>
          <w:kern w:val="0"/>
          <w:sz w:val="24"/>
        </w:rPr>
        <w:lastRenderedPageBreak/>
        <w:t>教学方式</w:t>
      </w:r>
      <w:r>
        <w:rPr>
          <w:rFonts w:asciiTheme="minorEastAsia" w:hAnsiTheme="minorEastAsia" w:cs="宋体" w:hint="eastAsia"/>
          <w:b/>
          <w:sz w:val="24"/>
        </w:rPr>
        <w:t xml:space="preserve"> </w:t>
      </w:r>
    </w:p>
    <w:p w:rsidR="00995D06" w:rsidRDefault="00995D06" w:rsidP="00995D06">
      <w:pPr>
        <w:spacing w:line="300" w:lineRule="auto"/>
        <w:rPr>
          <w:rFonts w:asciiTheme="minorEastAsia" w:hAnsiTheme="minorEastAsia" w:cs="宋体"/>
          <w:sz w:val="24"/>
        </w:rPr>
      </w:pPr>
      <w:r>
        <w:rPr>
          <w:rFonts w:asciiTheme="minorEastAsia" w:hAnsiTheme="minorEastAsia" w:cs="宋体" w:hint="eastAsia"/>
          <w:sz w:val="24"/>
        </w:rPr>
        <w:t>以课堂授课为主，配合相关教学资料，学生讨论为辅。</w:t>
      </w:r>
    </w:p>
    <w:p w:rsidR="00995D06" w:rsidRDefault="00995D06" w:rsidP="00995D06">
      <w:pPr>
        <w:spacing w:line="300" w:lineRule="auto"/>
        <w:rPr>
          <w:rFonts w:asciiTheme="minorEastAsia" w:hAnsiTheme="minorEastAsia" w:cs="宋体"/>
          <w:sz w:val="24"/>
        </w:rPr>
      </w:pPr>
    </w:p>
    <w:p w:rsidR="00995D06" w:rsidRDefault="00995D06" w:rsidP="00995D06">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 xml:space="preserve">考核方式 </w:t>
      </w:r>
    </w:p>
    <w:p w:rsidR="00011217" w:rsidRDefault="00011217" w:rsidP="00011217">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考试。成绩比例为平时成绩占20%、期中成绩占20</w:t>
      </w:r>
      <w:r>
        <w:rPr>
          <w:rFonts w:asciiTheme="minorEastAsia" w:hAnsiTheme="minorEastAsia" w:cs="TimesNewRomanPSMT"/>
          <w:kern w:val="0"/>
          <w:sz w:val="24"/>
        </w:rPr>
        <w:t>%</w:t>
      </w:r>
      <w:r>
        <w:rPr>
          <w:rFonts w:asciiTheme="minorEastAsia" w:hAnsiTheme="minorEastAsia" w:cs="TimesNewRomanPSMT" w:hint="eastAsia"/>
          <w:kern w:val="0"/>
          <w:sz w:val="24"/>
        </w:rPr>
        <w:t>、</w:t>
      </w:r>
      <w:r>
        <w:rPr>
          <w:rFonts w:asciiTheme="minorEastAsia" w:hAnsiTheme="minorEastAsia" w:cs="宋体" w:hint="eastAsia"/>
          <w:kern w:val="0"/>
          <w:sz w:val="24"/>
        </w:rPr>
        <w:t>期末考试成绩占</w:t>
      </w:r>
      <w:r>
        <w:rPr>
          <w:rFonts w:asciiTheme="minorEastAsia" w:hAnsiTheme="minorEastAsia" w:cs="TimesNewRomanPSMT"/>
          <w:kern w:val="0"/>
          <w:sz w:val="24"/>
        </w:rPr>
        <w:t>60%</w:t>
      </w:r>
      <w:r>
        <w:rPr>
          <w:rFonts w:asciiTheme="minorEastAsia" w:hAnsiTheme="minorEastAsia" w:cs="宋体" w:hint="eastAsia"/>
          <w:kern w:val="0"/>
          <w:sz w:val="24"/>
        </w:rPr>
        <w:t>。</w:t>
      </w:r>
    </w:p>
    <w:p w:rsidR="00995D06" w:rsidRPr="00011217" w:rsidRDefault="00995D06" w:rsidP="00995D06">
      <w:pPr>
        <w:spacing w:line="300" w:lineRule="auto"/>
        <w:ind w:firstLine="480"/>
        <w:rPr>
          <w:rFonts w:asciiTheme="minorEastAsia" w:hAnsiTheme="minorEastAsia" w:cs="宋体"/>
          <w:b/>
          <w:sz w:val="24"/>
        </w:rPr>
      </w:pPr>
    </w:p>
    <w:p w:rsidR="00995D06" w:rsidRDefault="00995D06" w:rsidP="00995D06">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 xml:space="preserve">使用教材 </w:t>
      </w:r>
    </w:p>
    <w:p w:rsidR="00995D06" w:rsidRDefault="00995D06" w:rsidP="00995D06">
      <w:pPr>
        <w:spacing w:line="300" w:lineRule="auto"/>
        <w:rPr>
          <w:rFonts w:asciiTheme="minorEastAsia" w:hAnsiTheme="minorEastAsia" w:cs="宋体"/>
          <w:sz w:val="24"/>
        </w:rPr>
      </w:pPr>
      <w:r>
        <w:rPr>
          <w:rFonts w:asciiTheme="minorEastAsia" w:hAnsiTheme="minorEastAsia" w:cs="宋体" w:hint="eastAsia"/>
          <w:sz w:val="24"/>
        </w:rPr>
        <w:t>自编教材</w:t>
      </w:r>
    </w:p>
    <w:p w:rsidR="00995D06" w:rsidRDefault="00995D06" w:rsidP="00995D06">
      <w:pPr>
        <w:spacing w:line="300" w:lineRule="auto"/>
        <w:rPr>
          <w:rFonts w:asciiTheme="minorEastAsia" w:hAnsiTheme="minorEastAsia" w:cs="宋体"/>
          <w:sz w:val="24"/>
        </w:rPr>
      </w:pPr>
    </w:p>
    <w:p w:rsidR="00995D06" w:rsidRDefault="00995D06" w:rsidP="00995D06">
      <w:pPr>
        <w:spacing w:line="300" w:lineRule="auto"/>
        <w:rPr>
          <w:rFonts w:asciiTheme="minorEastAsia" w:hAnsiTheme="minorEastAsia" w:cs="宋体"/>
          <w:sz w:val="24"/>
        </w:rPr>
      </w:pPr>
      <w:r>
        <w:rPr>
          <w:rFonts w:asciiTheme="minorEastAsia" w:hAnsiTheme="minorEastAsia" w:cs="宋体" w:hint="eastAsia"/>
          <w:b/>
          <w:sz w:val="24"/>
        </w:rPr>
        <w:t>参考书目</w:t>
      </w:r>
    </w:p>
    <w:p w:rsidR="00995D06" w:rsidRDefault="00995D06" w:rsidP="00995D06">
      <w:pPr>
        <w:spacing w:line="300" w:lineRule="auto"/>
        <w:rPr>
          <w:rFonts w:asciiTheme="minorEastAsia" w:hAnsiTheme="minorEastAsia" w:cs="宋体"/>
          <w:sz w:val="24"/>
        </w:rPr>
      </w:pPr>
    </w:p>
    <w:p w:rsidR="00D14BB8" w:rsidRDefault="00D14BB8" w:rsidP="00D14BB8">
      <w:pPr>
        <w:spacing w:line="300" w:lineRule="auto"/>
        <w:rPr>
          <w:rFonts w:asciiTheme="minorEastAsia" w:hAnsiTheme="minorEastAsia" w:cs="宋体"/>
          <w:sz w:val="24"/>
        </w:rPr>
      </w:pPr>
    </w:p>
    <w:p w:rsidR="00D14BB8" w:rsidRDefault="00D14BB8" w:rsidP="00D14BB8">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t>【希伯来圣经</w:t>
      </w:r>
      <w:r>
        <w:rPr>
          <w:rFonts w:asciiTheme="minorEastAsia" w:hAnsiTheme="minorEastAsia" w:cstheme="majorEastAsia"/>
          <w:b/>
          <w:bCs/>
          <w:kern w:val="0"/>
          <w:sz w:val="36"/>
          <w:szCs w:val="36"/>
        </w:rPr>
        <w:t>导读</w:t>
      </w:r>
      <w:r>
        <w:rPr>
          <w:rFonts w:asciiTheme="minorEastAsia" w:hAnsiTheme="minorEastAsia" w:cstheme="majorEastAsia" w:hint="eastAsia"/>
          <w:b/>
          <w:bCs/>
          <w:kern w:val="0"/>
          <w:sz w:val="36"/>
          <w:szCs w:val="36"/>
        </w:rPr>
        <w:t>】</w:t>
      </w:r>
    </w:p>
    <w:tbl>
      <w:tblPr>
        <w:tblStyle w:val="a9"/>
        <w:tblW w:w="8856" w:type="dxa"/>
        <w:tblLayout w:type="fixed"/>
        <w:tblLook w:val="04A0" w:firstRow="1" w:lastRow="0" w:firstColumn="1" w:lastColumn="0" w:noHBand="0" w:noVBand="1"/>
      </w:tblPr>
      <w:tblGrid>
        <w:gridCol w:w="4428"/>
        <w:gridCol w:w="4428"/>
      </w:tblGrid>
      <w:tr w:rsidR="00D14BB8" w:rsidTr="00FF0427">
        <w:tc>
          <w:tcPr>
            <w:tcW w:w="4428" w:type="dxa"/>
          </w:tcPr>
          <w:p w:rsidR="00D14BB8" w:rsidRDefault="00D14BB8" w:rsidP="00FF0427">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课型</w:t>
            </w:r>
          </w:p>
        </w:tc>
        <w:tc>
          <w:tcPr>
            <w:tcW w:w="4428" w:type="dxa"/>
          </w:tcPr>
          <w:p w:rsidR="00D14BB8" w:rsidRDefault="00D14BB8" w:rsidP="00FF0427">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kern w:val="0"/>
                <w:sz w:val="24"/>
              </w:rPr>
              <w:t>专业选修课</w:t>
            </w:r>
          </w:p>
        </w:tc>
      </w:tr>
      <w:tr w:rsidR="00D14BB8" w:rsidTr="00FF0427">
        <w:tc>
          <w:tcPr>
            <w:tcW w:w="4428" w:type="dxa"/>
          </w:tcPr>
          <w:p w:rsidR="00D14BB8" w:rsidRDefault="00D14BB8" w:rsidP="00FF0427">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编号</w:t>
            </w:r>
          </w:p>
        </w:tc>
        <w:tc>
          <w:tcPr>
            <w:tcW w:w="4428" w:type="dxa"/>
          </w:tcPr>
          <w:p w:rsidR="00D14BB8" w:rsidRDefault="00D14BB8" w:rsidP="00FF0427">
            <w:pPr>
              <w:tabs>
                <w:tab w:val="center" w:pos="2106"/>
              </w:tabs>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b/>
                <w:bCs/>
                <w:sz w:val="24"/>
              </w:rPr>
              <w:t>122018241</w:t>
            </w:r>
          </w:p>
        </w:tc>
      </w:tr>
      <w:tr w:rsidR="00D14BB8" w:rsidTr="00FF0427">
        <w:tc>
          <w:tcPr>
            <w:tcW w:w="4428" w:type="dxa"/>
          </w:tcPr>
          <w:p w:rsidR="00D14BB8" w:rsidRDefault="00D14BB8" w:rsidP="00FF0427">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学时</w:t>
            </w:r>
            <w:r>
              <w:rPr>
                <w:rFonts w:asciiTheme="minorEastAsia" w:hAnsiTheme="minorEastAsia" w:cs="黑体"/>
                <w:b/>
                <w:bCs/>
                <w:kern w:val="0"/>
                <w:sz w:val="24"/>
              </w:rPr>
              <w:t>/</w:t>
            </w:r>
            <w:r>
              <w:rPr>
                <w:rFonts w:asciiTheme="minorEastAsia" w:hAnsiTheme="minorEastAsia" w:cs="黑体" w:hint="eastAsia"/>
                <w:b/>
                <w:bCs/>
                <w:kern w:val="0"/>
                <w:sz w:val="24"/>
              </w:rPr>
              <w:t>学分</w:t>
            </w:r>
          </w:p>
        </w:tc>
        <w:tc>
          <w:tcPr>
            <w:tcW w:w="4428" w:type="dxa"/>
          </w:tcPr>
          <w:p w:rsidR="00D14BB8" w:rsidRDefault="00D14BB8" w:rsidP="00FF0427">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sz w:val="24"/>
              </w:rPr>
              <w:t>34/2</w:t>
            </w:r>
          </w:p>
        </w:tc>
      </w:tr>
    </w:tbl>
    <w:p w:rsidR="00D14BB8" w:rsidRDefault="00D14BB8" w:rsidP="00D14BB8">
      <w:pPr>
        <w:spacing w:line="300" w:lineRule="auto"/>
        <w:rPr>
          <w:rFonts w:asciiTheme="minorEastAsia" w:hAnsiTheme="minorEastAsia" w:cs="宋体"/>
          <w:b/>
          <w:sz w:val="24"/>
        </w:rPr>
      </w:pPr>
    </w:p>
    <w:p w:rsidR="00D14BB8" w:rsidRDefault="00D14BB8" w:rsidP="00D14BB8">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宋体" w:hint="eastAsia"/>
          <w:b/>
          <w:sz w:val="24"/>
        </w:rPr>
        <w:t xml:space="preserve">课程简介 </w:t>
      </w:r>
    </w:p>
    <w:p w:rsidR="009B6456" w:rsidRDefault="00D14BB8" w:rsidP="009B6456">
      <w:pPr>
        <w:spacing w:line="300" w:lineRule="auto"/>
        <w:rPr>
          <w:rFonts w:asciiTheme="minorEastAsia" w:hAnsiTheme="minorEastAsia" w:cs="宋体"/>
          <w:sz w:val="24"/>
        </w:rPr>
      </w:pPr>
      <w:r w:rsidRPr="00D14BB8">
        <w:rPr>
          <w:rFonts w:asciiTheme="minorEastAsia" w:hAnsiTheme="minorEastAsia" w:cs="宋体" w:hint="eastAsia"/>
          <w:sz w:val="24"/>
        </w:rPr>
        <w:t>圣经研究作为一个大的学科分支，几乎存在于所有的西方国家的大学中；这个学科可以说和西方大学的历史几乎一样长。这个学科在不同地区的大学，有不同的研究范畴；在不同的历史时期，研究的重点也在不断变化。最近100来年，由于考古、语言学和历史研究等方面的巨</w:t>
      </w:r>
      <w:r>
        <w:rPr>
          <w:rFonts w:asciiTheme="minorEastAsia" w:hAnsiTheme="minorEastAsia" w:cs="宋体" w:hint="eastAsia"/>
          <w:sz w:val="24"/>
        </w:rPr>
        <w:t>大进步，以这些方面为出发点的圣经研究学科也取得了重大的进步。</w:t>
      </w:r>
      <w:r w:rsidR="009B6456">
        <w:rPr>
          <w:rFonts w:asciiTheme="minorEastAsia" w:hAnsiTheme="minorEastAsia" w:cs="宋体" w:hint="eastAsia"/>
          <w:sz w:val="24"/>
        </w:rPr>
        <w:t>课程</w:t>
      </w:r>
      <w:r w:rsidRPr="00D14BB8">
        <w:rPr>
          <w:rFonts w:asciiTheme="minorEastAsia" w:hAnsiTheme="minorEastAsia" w:cs="宋体" w:hint="eastAsia"/>
          <w:sz w:val="24"/>
        </w:rPr>
        <w:t>着重阐释两个问题。第一个问题是，希伯来圣经作为文字作品本身的内容、历史传承和特色。第二个问题是，希伯来语《圣经》作为文化和宗教经典的地位和作用。</w:t>
      </w:r>
    </w:p>
    <w:p w:rsidR="009B6456" w:rsidRPr="002A12F6" w:rsidRDefault="009B6456" w:rsidP="009B6456">
      <w:pPr>
        <w:spacing w:line="300" w:lineRule="auto"/>
        <w:rPr>
          <w:rFonts w:asciiTheme="minorEastAsia" w:hAnsiTheme="minorEastAsia" w:cs="宋体"/>
          <w:sz w:val="24"/>
        </w:rPr>
      </w:pPr>
    </w:p>
    <w:p w:rsidR="00D14BB8" w:rsidRPr="009B6456" w:rsidRDefault="00D14BB8" w:rsidP="009B6456">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教学目的</w:t>
      </w:r>
    </w:p>
    <w:p w:rsidR="009B6456" w:rsidRDefault="009B6456" w:rsidP="009B6456">
      <w:pPr>
        <w:spacing w:line="300" w:lineRule="auto"/>
        <w:rPr>
          <w:rFonts w:asciiTheme="minorEastAsia" w:hAnsiTheme="minorEastAsia" w:cs="宋体"/>
          <w:sz w:val="24"/>
        </w:rPr>
      </w:pPr>
      <w:r>
        <w:rPr>
          <w:rFonts w:asciiTheme="minorEastAsia" w:hAnsiTheme="minorEastAsia" w:cs="宋体" w:hint="eastAsia"/>
          <w:sz w:val="24"/>
        </w:rPr>
        <w:t>本</w:t>
      </w:r>
      <w:r>
        <w:rPr>
          <w:rFonts w:asciiTheme="minorEastAsia" w:hAnsiTheme="minorEastAsia" w:cs="宋体"/>
          <w:sz w:val="24"/>
        </w:rPr>
        <w:t>课程</w:t>
      </w:r>
      <w:r w:rsidRPr="00D14BB8">
        <w:rPr>
          <w:rFonts w:asciiTheme="minorEastAsia" w:hAnsiTheme="minorEastAsia" w:cs="宋体" w:hint="eastAsia"/>
          <w:sz w:val="24"/>
        </w:rPr>
        <w:t>旨在将西方学界对于希伯来语《圣经》这部著作本身的整体认识水平介绍给当今中国的大学生。便于中国大学生深刻了解希伯来语《圣经》，从而了解并正确认知西方经典文化，拓宽视野。</w:t>
      </w:r>
    </w:p>
    <w:p w:rsidR="009B6456" w:rsidRPr="009B6456" w:rsidRDefault="009B6456" w:rsidP="00D14BB8">
      <w:pPr>
        <w:spacing w:line="300" w:lineRule="auto"/>
        <w:rPr>
          <w:rFonts w:asciiTheme="minorEastAsia" w:hAnsiTheme="minorEastAsia" w:cs="宋体"/>
          <w:sz w:val="24"/>
        </w:rPr>
      </w:pPr>
    </w:p>
    <w:p w:rsidR="00D14BB8" w:rsidRDefault="00D14BB8" w:rsidP="00D14BB8">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 xml:space="preserve">教学内容  </w:t>
      </w:r>
    </w:p>
    <w:p w:rsidR="00D14BB8" w:rsidRDefault="009B6456" w:rsidP="009B6456">
      <w:pPr>
        <w:spacing w:line="360" w:lineRule="auto"/>
        <w:rPr>
          <w:rFonts w:ascii="宋体" w:hAnsi="宋体"/>
          <w:bCs/>
          <w:sz w:val="24"/>
        </w:rPr>
      </w:pPr>
      <w:r w:rsidRPr="009B6456">
        <w:rPr>
          <w:rFonts w:ascii="宋体" w:hAnsi="宋体" w:hint="eastAsia"/>
          <w:bCs/>
          <w:sz w:val="24"/>
        </w:rPr>
        <w:lastRenderedPageBreak/>
        <w:t>什么是希伯来《圣经》</w:t>
      </w:r>
      <w:r>
        <w:rPr>
          <w:rFonts w:ascii="宋体" w:hAnsi="宋体" w:hint="eastAsia"/>
          <w:bCs/>
          <w:sz w:val="24"/>
        </w:rPr>
        <w:t xml:space="preserve"> ；</w:t>
      </w:r>
      <w:r w:rsidRPr="009B6456">
        <w:rPr>
          <w:rFonts w:ascii="宋体" w:hAnsi="宋体" w:hint="eastAsia"/>
          <w:bCs/>
          <w:sz w:val="24"/>
        </w:rPr>
        <w:t xml:space="preserve">为什么要学习希伯来《圣经》 </w:t>
      </w:r>
      <w:r>
        <w:rPr>
          <w:rFonts w:ascii="宋体" w:hAnsi="宋体" w:hint="eastAsia"/>
          <w:bCs/>
          <w:sz w:val="24"/>
        </w:rPr>
        <w:t>；</w:t>
      </w:r>
      <w:r w:rsidRPr="009B6456">
        <w:rPr>
          <w:rFonts w:ascii="宋体" w:hAnsi="宋体" w:hint="eastAsia"/>
          <w:bCs/>
          <w:sz w:val="24"/>
        </w:rPr>
        <w:t xml:space="preserve">中国大学生学习希伯来《圣经》的语境和重点 </w:t>
      </w:r>
      <w:r>
        <w:rPr>
          <w:rFonts w:ascii="宋体" w:hAnsi="宋体" w:hint="eastAsia"/>
          <w:bCs/>
          <w:sz w:val="24"/>
        </w:rPr>
        <w:t>；</w:t>
      </w:r>
      <w:r w:rsidRPr="009B6456">
        <w:rPr>
          <w:rFonts w:ascii="宋体" w:hAnsi="宋体" w:hint="eastAsia"/>
          <w:bCs/>
          <w:sz w:val="24"/>
        </w:rPr>
        <w:t>希伯来《圣经》产生的地理环境</w:t>
      </w:r>
      <w:r>
        <w:rPr>
          <w:rFonts w:ascii="宋体" w:hAnsi="宋体" w:hint="eastAsia"/>
          <w:bCs/>
          <w:sz w:val="24"/>
        </w:rPr>
        <w:t>；</w:t>
      </w:r>
      <w:r w:rsidRPr="009B6456">
        <w:rPr>
          <w:rFonts w:ascii="宋体" w:hAnsi="宋体" w:hint="eastAsia"/>
          <w:bCs/>
          <w:sz w:val="24"/>
        </w:rPr>
        <w:t>关于对待《圣经》历史的态度</w:t>
      </w:r>
      <w:r>
        <w:rPr>
          <w:rFonts w:ascii="宋体" w:hAnsi="宋体" w:hint="eastAsia"/>
          <w:bCs/>
          <w:sz w:val="24"/>
        </w:rPr>
        <w:t>；</w:t>
      </w:r>
      <w:r w:rsidRPr="009B6456">
        <w:rPr>
          <w:rFonts w:ascii="宋体" w:hAnsi="宋体" w:hint="eastAsia"/>
          <w:bCs/>
          <w:sz w:val="24"/>
        </w:rPr>
        <w:t>基本上建立在希伯来《圣经》文字上的以色列历史概述</w:t>
      </w:r>
      <w:r>
        <w:rPr>
          <w:rFonts w:ascii="宋体" w:hAnsi="宋体" w:hint="eastAsia"/>
          <w:bCs/>
          <w:sz w:val="24"/>
        </w:rPr>
        <w:t>；希伯来</w:t>
      </w:r>
      <w:r>
        <w:rPr>
          <w:rFonts w:ascii="宋体" w:hAnsi="宋体"/>
          <w:bCs/>
          <w:sz w:val="24"/>
        </w:rPr>
        <w:t>圣经的各部分内容介绍</w:t>
      </w:r>
      <w:r>
        <w:rPr>
          <w:rFonts w:ascii="宋体" w:hAnsi="宋体" w:hint="eastAsia"/>
          <w:bCs/>
          <w:sz w:val="24"/>
        </w:rPr>
        <w:t>，</w:t>
      </w:r>
      <w:r w:rsidRPr="00D14BB8">
        <w:rPr>
          <w:rFonts w:asciiTheme="minorEastAsia" w:hAnsiTheme="minorEastAsia" w:cs="宋体" w:hint="eastAsia"/>
          <w:sz w:val="24"/>
        </w:rPr>
        <w:t>根据犹太教传统对于希伯来语《圣经》的不同部分的排列进行排序讲解，</w:t>
      </w:r>
      <w:r>
        <w:rPr>
          <w:rFonts w:asciiTheme="minorEastAsia" w:hAnsiTheme="minorEastAsia" w:cs="宋体" w:hint="eastAsia"/>
          <w:sz w:val="24"/>
        </w:rPr>
        <w:t>每个部分</w:t>
      </w:r>
      <w:r>
        <w:rPr>
          <w:rFonts w:asciiTheme="minorEastAsia" w:hAnsiTheme="minorEastAsia" w:cs="宋体"/>
          <w:sz w:val="24"/>
        </w:rPr>
        <w:t>包括</w:t>
      </w:r>
      <w:r>
        <w:rPr>
          <w:rFonts w:asciiTheme="minorEastAsia" w:hAnsiTheme="minorEastAsia" w:cs="宋体" w:hint="eastAsia"/>
          <w:sz w:val="24"/>
        </w:rPr>
        <w:t>文本阅读分析、综合介绍、方法旁论和</w:t>
      </w:r>
      <w:r w:rsidRPr="00D14BB8">
        <w:rPr>
          <w:rFonts w:asciiTheme="minorEastAsia" w:hAnsiTheme="minorEastAsia" w:cs="宋体" w:hint="eastAsia"/>
          <w:sz w:val="24"/>
        </w:rPr>
        <w:t>相关书目</w:t>
      </w:r>
      <w:r>
        <w:rPr>
          <w:rFonts w:asciiTheme="minorEastAsia" w:hAnsiTheme="minorEastAsia" w:cs="宋体" w:hint="eastAsia"/>
          <w:sz w:val="24"/>
        </w:rPr>
        <w:t>。</w:t>
      </w:r>
    </w:p>
    <w:p w:rsidR="009B6456" w:rsidRPr="00995D06" w:rsidRDefault="009B6456" w:rsidP="009B6456">
      <w:pPr>
        <w:spacing w:line="360" w:lineRule="auto"/>
        <w:rPr>
          <w:rFonts w:asciiTheme="minorEastAsia" w:hAnsiTheme="minorEastAsia" w:cs="宋体"/>
          <w:sz w:val="24"/>
        </w:rPr>
      </w:pPr>
    </w:p>
    <w:p w:rsidR="00D14BB8" w:rsidRDefault="00D14BB8" w:rsidP="00D14BB8">
      <w:pPr>
        <w:autoSpaceDE w:val="0"/>
        <w:autoSpaceDN w:val="0"/>
        <w:adjustRightInd w:val="0"/>
        <w:spacing w:line="300" w:lineRule="auto"/>
        <w:jc w:val="left"/>
        <w:rPr>
          <w:rFonts w:asciiTheme="minorEastAsia" w:hAnsiTheme="minorEastAsia" w:cs="宋体"/>
          <w:b/>
          <w:sz w:val="24"/>
        </w:rPr>
      </w:pPr>
      <w:r>
        <w:rPr>
          <w:rFonts w:asciiTheme="minorEastAsia" w:hAnsiTheme="minorEastAsia" w:cstheme="majorEastAsia" w:hint="eastAsia"/>
          <w:b/>
          <w:kern w:val="0"/>
          <w:sz w:val="24"/>
        </w:rPr>
        <w:t>教学方式</w:t>
      </w:r>
      <w:r>
        <w:rPr>
          <w:rFonts w:asciiTheme="minorEastAsia" w:hAnsiTheme="minorEastAsia" w:cs="宋体" w:hint="eastAsia"/>
          <w:b/>
          <w:sz w:val="24"/>
        </w:rPr>
        <w:t xml:space="preserve"> </w:t>
      </w:r>
    </w:p>
    <w:p w:rsidR="00D14BB8" w:rsidRDefault="00D14BB8" w:rsidP="00D14BB8">
      <w:pPr>
        <w:spacing w:line="300" w:lineRule="auto"/>
        <w:rPr>
          <w:rFonts w:asciiTheme="minorEastAsia" w:hAnsiTheme="minorEastAsia" w:cs="宋体"/>
          <w:sz w:val="24"/>
        </w:rPr>
      </w:pPr>
      <w:r>
        <w:rPr>
          <w:rFonts w:asciiTheme="minorEastAsia" w:hAnsiTheme="minorEastAsia" w:cs="宋体" w:hint="eastAsia"/>
          <w:sz w:val="24"/>
        </w:rPr>
        <w:t>以课堂授课为主，配合相关教学资料，学生讨论为辅。</w:t>
      </w:r>
    </w:p>
    <w:p w:rsidR="00D14BB8" w:rsidRDefault="00D14BB8" w:rsidP="00D14BB8">
      <w:pPr>
        <w:spacing w:line="300" w:lineRule="auto"/>
        <w:rPr>
          <w:rFonts w:asciiTheme="minorEastAsia" w:hAnsiTheme="minorEastAsia" w:cs="宋体"/>
          <w:sz w:val="24"/>
        </w:rPr>
      </w:pPr>
    </w:p>
    <w:p w:rsidR="00D14BB8" w:rsidRDefault="00D14BB8" w:rsidP="00D14BB8">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 xml:space="preserve">考核方式 </w:t>
      </w:r>
    </w:p>
    <w:p w:rsidR="00011217" w:rsidRPr="00814C19" w:rsidRDefault="00011217" w:rsidP="00011217">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平时成绩（课堂讨论、发表）20%，期中成绩20%，期末成绩60%。</w:t>
      </w:r>
    </w:p>
    <w:p w:rsidR="00011217" w:rsidRDefault="00011217" w:rsidP="00011217">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期末采用论文形式。</w:t>
      </w:r>
    </w:p>
    <w:p w:rsidR="00D14BB8" w:rsidRPr="00011217" w:rsidRDefault="00D14BB8" w:rsidP="00D14BB8">
      <w:pPr>
        <w:spacing w:line="300" w:lineRule="auto"/>
        <w:ind w:firstLine="480"/>
        <w:rPr>
          <w:rFonts w:asciiTheme="minorEastAsia" w:hAnsiTheme="minorEastAsia" w:cs="宋体"/>
          <w:b/>
          <w:sz w:val="24"/>
        </w:rPr>
      </w:pPr>
    </w:p>
    <w:p w:rsidR="00D14BB8" w:rsidRDefault="00D14BB8" w:rsidP="00D14BB8">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 xml:space="preserve">使用教材 </w:t>
      </w:r>
    </w:p>
    <w:p w:rsidR="00D14BB8" w:rsidRDefault="009B6456" w:rsidP="00D14BB8">
      <w:pPr>
        <w:spacing w:line="300" w:lineRule="auto"/>
        <w:rPr>
          <w:rFonts w:asciiTheme="minorEastAsia" w:hAnsiTheme="minorEastAsia" w:cs="宋体"/>
          <w:sz w:val="24"/>
        </w:rPr>
      </w:pPr>
      <w:r w:rsidRPr="009B6456">
        <w:rPr>
          <w:rFonts w:asciiTheme="minorEastAsia" w:hAnsiTheme="minorEastAsia" w:cs="宋体" w:hint="eastAsia"/>
          <w:sz w:val="24"/>
        </w:rPr>
        <w:t>陈贻绎</w:t>
      </w:r>
      <w:r>
        <w:rPr>
          <w:rFonts w:asciiTheme="minorEastAsia" w:hAnsiTheme="minorEastAsia" w:cs="宋体" w:hint="eastAsia"/>
          <w:sz w:val="24"/>
        </w:rPr>
        <w:t>，</w:t>
      </w:r>
      <w:r w:rsidR="00DA0AD6">
        <w:rPr>
          <w:rFonts w:asciiTheme="minorEastAsia" w:hAnsiTheme="minorEastAsia" w:cs="宋体" w:hint="eastAsia"/>
          <w:sz w:val="24"/>
        </w:rPr>
        <w:t>希伯来</w:t>
      </w:r>
      <w:r w:rsidR="00DA0AD6">
        <w:rPr>
          <w:rFonts w:asciiTheme="minorEastAsia" w:hAnsiTheme="minorEastAsia" w:cs="宋体"/>
          <w:sz w:val="24"/>
        </w:rPr>
        <w:t>语《</w:t>
      </w:r>
      <w:r w:rsidR="00DA0AD6">
        <w:rPr>
          <w:rFonts w:asciiTheme="minorEastAsia" w:hAnsiTheme="minorEastAsia" w:cs="宋体" w:hint="eastAsia"/>
          <w:sz w:val="24"/>
        </w:rPr>
        <w:t>圣经</w:t>
      </w:r>
      <w:r w:rsidR="00DA0AD6">
        <w:rPr>
          <w:rFonts w:asciiTheme="minorEastAsia" w:hAnsiTheme="minorEastAsia" w:cs="宋体"/>
          <w:sz w:val="24"/>
        </w:rPr>
        <w:t>》</w:t>
      </w:r>
      <w:r w:rsidR="00DA0AD6">
        <w:rPr>
          <w:rFonts w:asciiTheme="minorEastAsia" w:hAnsiTheme="minorEastAsia" w:cs="宋体" w:hint="eastAsia"/>
          <w:sz w:val="24"/>
        </w:rPr>
        <w:t>导论</w:t>
      </w:r>
      <w:r w:rsidR="00DA0AD6">
        <w:rPr>
          <w:rFonts w:asciiTheme="minorEastAsia" w:hAnsiTheme="minorEastAsia" w:cs="宋体"/>
          <w:sz w:val="24"/>
        </w:rPr>
        <w:t>，北京大学出版社，</w:t>
      </w:r>
      <w:r w:rsidR="00DA0AD6">
        <w:rPr>
          <w:rFonts w:asciiTheme="minorEastAsia" w:hAnsiTheme="minorEastAsia" w:cs="宋体" w:hint="eastAsia"/>
          <w:sz w:val="24"/>
        </w:rPr>
        <w:t>2011年</w:t>
      </w:r>
      <w:r w:rsidR="00DA0AD6">
        <w:rPr>
          <w:rFonts w:asciiTheme="minorEastAsia" w:hAnsiTheme="minorEastAsia" w:cs="宋体"/>
          <w:sz w:val="24"/>
        </w:rPr>
        <w:t>。</w:t>
      </w:r>
    </w:p>
    <w:p w:rsidR="00DA0AD6" w:rsidRPr="00DA0AD6" w:rsidRDefault="00DA0AD6" w:rsidP="00D14BB8">
      <w:pPr>
        <w:spacing w:line="300" w:lineRule="auto"/>
        <w:rPr>
          <w:rFonts w:asciiTheme="minorEastAsia" w:hAnsiTheme="minorEastAsia" w:cs="宋体"/>
          <w:sz w:val="24"/>
        </w:rPr>
      </w:pPr>
    </w:p>
    <w:p w:rsidR="00D14BB8" w:rsidRDefault="00D14BB8" w:rsidP="00D14BB8">
      <w:pPr>
        <w:spacing w:line="300" w:lineRule="auto"/>
        <w:rPr>
          <w:rFonts w:asciiTheme="minorEastAsia" w:hAnsiTheme="minorEastAsia" w:cs="宋体"/>
          <w:sz w:val="24"/>
        </w:rPr>
      </w:pPr>
      <w:r>
        <w:rPr>
          <w:rFonts w:asciiTheme="minorEastAsia" w:hAnsiTheme="minorEastAsia" w:cs="宋体" w:hint="eastAsia"/>
          <w:b/>
          <w:sz w:val="24"/>
        </w:rPr>
        <w:t>参考书目</w:t>
      </w:r>
    </w:p>
    <w:p w:rsidR="00D14BB8" w:rsidRPr="00995D06" w:rsidRDefault="00D14BB8" w:rsidP="00D14BB8">
      <w:pPr>
        <w:spacing w:line="300" w:lineRule="auto"/>
        <w:rPr>
          <w:rFonts w:asciiTheme="minorEastAsia" w:hAnsiTheme="minorEastAsia" w:cs="宋体"/>
          <w:sz w:val="24"/>
        </w:rPr>
      </w:pPr>
    </w:p>
    <w:p w:rsidR="00DA0AD6" w:rsidRDefault="00DA0AD6" w:rsidP="00DA0AD6">
      <w:pPr>
        <w:spacing w:line="300" w:lineRule="auto"/>
        <w:rPr>
          <w:rFonts w:asciiTheme="minorEastAsia" w:hAnsiTheme="minorEastAsia" w:cs="宋体"/>
          <w:sz w:val="24"/>
        </w:rPr>
      </w:pPr>
    </w:p>
    <w:p w:rsidR="00DA0AD6" w:rsidRDefault="00DA0AD6" w:rsidP="00DA0AD6">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t>【圣经希伯来</w:t>
      </w:r>
      <w:r>
        <w:rPr>
          <w:rFonts w:asciiTheme="minorEastAsia" w:hAnsiTheme="minorEastAsia" w:cstheme="majorEastAsia"/>
          <w:b/>
          <w:bCs/>
          <w:kern w:val="0"/>
          <w:sz w:val="36"/>
          <w:szCs w:val="36"/>
        </w:rPr>
        <w:t>语</w:t>
      </w:r>
      <w:r>
        <w:rPr>
          <w:rFonts w:asciiTheme="minorEastAsia" w:hAnsiTheme="minorEastAsia" w:cstheme="majorEastAsia" w:hint="eastAsia"/>
          <w:b/>
          <w:bCs/>
          <w:kern w:val="0"/>
          <w:sz w:val="36"/>
          <w:szCs w:val="36"/>
        </w:rPr>
        <w:t>】</w:t>
      </w:r>
    </w:p>
    <w:tbl>
      <w:tblPr>
        <w:tblStyle w:val="a9"/>
        <w:tblW w:w="8856" w:type="dxa"/>
        <w:tblLayout w:type="fixed"/>
        <w:tblLook w:val="04A0" w:firstRow="1" w:lastRow="0" w:firstColumn="1" w:lastColumn="0" w:noHBand="0" w:noVBand="1"/>
      </w:tblPr>
      <w:tblGrid>
        <w:gridCol w:w="4428"/>
        <w:gridCol w:w="4428"/>
      </w:tblGrid>
      <w:tr w:rsidR="00DA0AD6" w:rsidTr="00FF0427">
        <w:tc>
          <w:tcPr>
            <w:tcW w:w="4428" w:type="dxa"/>
          </w:tcPr>
          <w:p w:rsidR="00DA0AD6" w:rsidRDefault="00DA0AD6" w:rsidP="00FF0427">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课型</w:t>
            </w:r>
          </w:p>
        </w:tc>
        <w:tc>
          <w:tcPr>
            <w:tcW w:w="4428" w:type="dxa"/>
          </w:tcPr>
          <w:p w:rsidR="00DA0AD6" w:rsidRDefault="00DA0AD6" w:rsidP="00FF0427">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kern w:val="0"/>
                <w:sz w:val="24"/>
              </w:rPr>
              <w:t>专业选修课</w:t>
            </w:r>
          </w:p>
        </w:tc>
      </w:tr>
      <w:tr w:rsidR="00DA0AD6" w:rsidTr="00FF0427">
        <w:tc>
          <w:tcPr>
            <w:tcW w:w="4428" w:type="dxa"/>
          </w:tcPr>
          <w:p w:rsidR="00DA0AD6" w:rsidRDefault="00DA0AD6" w:rsidP="00FF0427">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编号</w:t>
            </w:r>
          </w:p>
        </w:tc>
        <w:tc>
          <w:tcPr>
            <w:tcW w:w="4428" w:type="dxa"/>
          </w:tcPr>
          <w:p w:rsidR="00DA0AD6" w:rsidRDefault="00DA0AD6" w:rsidP="00FF0427">
            <w:pPr>
              <w:tabs>
                <w:tab w:val="center" w:pos="2106"/>
              </w:tabs>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b/>
                <w:bCs/>
                <w:sz w:val="24"/>
              </w:rPr>
              <w:t>122019251</w:t>
            </w:r>
          </w:p>
        </w:tc>
      </w:tr>
      <w:tr w:rsidR="00DA0AD6" w:rsidTr="00FF0427">
        <w:tc>
          <w:tcPr>
            <w:tcW w:w="4428" w:type="dxa"/>
          </w:tcPr>
          <w:p w:rsidR="00DA0AD6" w:rsidRDefault="00DA0AD6" w:rsidP="00FF0427">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学时</w:t>
            </w:r>
            <w:r>
              <w:rPr>
                <w:rFonts w:asciiTheme="minorEastAsia" w:hAnsiTheme="minorEastAsia" w:cs="黑体"/>
                <w:b/>
                <w:bCs/>
                <w:kern w:val="0"/>
                <w:sz w:val="24"/>
              </w:rPr>
              <w:t>/</w:t>
            </w:r>
            <w:r>
              <w:rPr>
                <w:rFonts w:asciiTheme="minorEastAsia" w:hAnsiTheme="minorEastAsia" w:cs="黑体" w:hint="eastAsia"/>
                <w:b/>
                <w:bCs/>
                <w:kern w:val="0"/>
                <w:sz w:val="24"/>
              </w:rPr>
              <w:t>学分</w:t>
            </w:r>
          </w:p>
        </w:tc>
        <w:tc>
          <w:tcPr>
            <w:tcW w:w="4428" w:type="dxa"/>
          </w:tcPr>
          <w:p w:rsidR="00DA0AD6" w:rsidRDefault="00DA0AD6" w:rsidP="00FF0427">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sz w:val="24"/>
              </w:rPr>
              <w:t>34/2</w:t>
            </w:r>
          </w:p>
        </w:tc>
      </w:tr>
    </w:tbl>
    <w:p w:rsidR="00DA0AD6" w:rsidRDefault="00DA0AD6" w:rsidP="00DA0AD6">
      <w:pPr>
        <w:spacing w:line="300" w:lineRule="auto"/>
        <w:rPr>
          <w:rFonts w:asciiTheme="minorEastAsia" w:hAnsiTheme="minorEastAsia" w:cs="宋体"/>
          <w:b/>
          <w:sz w:val="24"/>
        </w:rPr>
      </w:pPr>
    </w:p>
    <w:p w:rsidR="00DA0AD6" w:rsidRDefault="00DA0AD6" w:rsidP="00DA0AD6">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宋体" w:hint="eastAsia"/>
          <w:b/>
          <w:sz w:val="24"/>
        </w:rPr>
        <w:t xml:space="preserve">课程简介 </w:t>
      </w:r>
    </w:p>
    <w:p w:rsidR="00DA0AD6" w:rsidRDefault="00DA0AD6" w:rsidP="00113A94">
      <w:pPr>
        <w:spacing w:line="300" w:lineRule="auto"/>
        <w:rPr>
          <w:rFonts w:asciiTheme="minorEastAsia" w:hAnsiTheme="minorEastAsia" w:cs="宋体"/>
          <w:sz w:val="24"/>
        </w:rPr>
      </w:pPr>
      <w:r>
        <w:rPr>
          <w:rFonts w:asciiTheme="minorEastAsia" w:hAnsiTheme="minorEastAsia" w:cs="宋体" w:hint="eastAsia"/>
          <w:sz w:val="24"/>
        </w:rPr>
        <w:t>圣经希伯来语</w:t>
      </w:r>
      <w:r>
        <w:rPr>
          <w:rFonts w:asciiTheme="minorEastAsia" w:hAnsiTheme="minorEastAsia" w:cs="宋体"/>
          <w:sz w:val="24"/>
        </w:rPr>
        <w:t>即古希伯来</w:t>
      </w:r>
      <w:r>
        <w:rPr>
          <w:rFonts w:asciiTheme="minorEastAsia" w:hAnsiTheme="minorEastAsia" w:cs="宋体" w:hint="eastAsia"/>
          <w:sz w:val="24"/>
        </w:rPr>
        <w:t>语</w:t>
      </w:r>
      <w:r>
        <w:rPr>
          <w:rFonts w:asciiTheme="minorEastAsia" w:hAnsiTheme="minorEastAsia" w:cs="宋体"/>
          <w:sz w:val="24"/>
        </w:rPr>
        <w:t>，</w:t>
      </w:r>
      <w:r>
        <w:rPr>
          <w:rFonts w:asciiTheme="minorEastAsia" w:hAnsiTheme="minorEastAsia" w:cs="宋体" w:hint="eastAsia"/>
          <w:sz w:val="24"/>
        </w:rPr>
        <w:t>本课</w:t>
      </w:r>
      <w:r>
        <w:rPr>
          <w:rFonts w:asciiTheme="minorEastAsia" w:hAnsiTheme="minorEastAsia" w:cs="宋体"/>
          <w:sz w:val="24"/>
        </w:rPr>
        <w:t>程</w:t>
      </w:r>
      <w:r>
        <w:rPr>
          <w:rFonts w:asciiTheme="minorEastAsia" w:hAnsiTheme="minorEastAsia" w:cs="宋体" w:hint="eastAsia"/>
          <w:sz w:val="24"/>
        </w:rPr>
        <w:t>将</w:t>
      </w:r>
      <w:r>
        <w:rPr>
          <w:rFonts w:asciiTheme="minorEastAsia" w:hAnsiTheme="minorEastAsia" w:cs="宋体"/>
          <w:sz w:val="24"/>
        </w:rPr>
        <w:t>比较系统</w:t>
      </w:r>
      <w:r w:rsidR="00113A94">
        <w:rPr>
          <w:rFonts w:asciiTheme="minorEastAsia" w:hAnsiTheme="minorEastAsia" w:cs="宋体" w:hint="eastAsia"/>
          <w:sz w:val="24"/>
        </w:rPr>
        <w:t>地</w:t>
      </w:r>
      <w:r>
        <w:rPr>
          <w:rFonts w:asciiTheme="minorEastAsia" w:hAnsiTheme="minorEastAsia" w:cs="宋体"/>
          <w:sz w:val="24"/>
        </w:rPr>
        <w:t>学习</w:t>
      </w:r>
      <w:r>
        <w:rPr>
          <w:rFonts w:asciiTheme="minorEastAsia" w:hAnsiTheme="minorEastAsia" w:cs="宋体" w:hint="eastAsia"/>
          <w:sz w:val="24"/>
        </w:rPr>
        <w:t>古希伯来</w:t>
      </w:r>
      <w:r>
        <w:rPr>
          <w:rFonts w:asciiTheme="minorEastAsia" w:hAnsiTheme="minorEastAsia" w:cs="宋体"/>
          <w:sz w:val="24"/>
        </w:rPr>
        <w:t>语。</w:t>
      </w:r>
      <w:r w:rsidR="00113A94">
        <w:rPr>
          <w:rFonts w:asciiTheme="minorEastAsia" w:hAnsiTheme="minorEastAsia" w:cs="宋体" w:hint="eastAsia"/>
          <w:sz w:val="24"/>
        </w:rPr>
        <w:t>课程</w:t>
      </w:r>
      <w:r w:rsidR="00113A94">
        <w:rPr>
          <w:rFonts w:asciiTheme="minorEastAsia" w:hAnsiTheme="minorEastAsia" w:cs="宋体"/>
          <w:sz w:val="24"/>
        </w:rPr>
        <w:t>的</w:t>
      </w:r>
      <w:r w:rsidR="00113A94" w:rsidRPr="00113A94">
        <w:rPr>
          <w:rFonts w:asciiTheme="minorEastAsia" w:hAnsiTheme="minorEastAsia" w:cs="宋体" w:hint="eastAsia"/>
          <w:sz w:val="24"/>
        </w:rPr>
        <w:t>基本架构是以演绎的方法，将希伯来文语法的基本要素作系统性的传授，兼以归纳的方法，撷取圣经文本作为例句及课堂作业，使读者在经典文本的阅读理解中熟悉掌握希伯来文的语法。</w:t>
      </w:r>
      <w:r w:rsidRPr="00DA0AD6">
        <w:rPr>
          <w:rFonts w:asciiTheme="minorEastAsia" w:hAnsiTheme="minorEastAsia" w:cs="宋体" w:hint="eastAsia"/>
          <w:sz w:val="24"/>
        </w:rPr>
        <w:t>主要内容是学习古希伯来语的字母、发</w:t>
      </w:r>
      <w:r>
        <w:rPr>
          <w:rFonts w:asciiTheme="minorEastAsia" w:hAnsiTheme="minorEastAsia" w:cs="宋体" w:hint="eastAsia"/>
          <w:sz w:val="24"/>
        </w:rPr>
        <w:t>音和语法知识。需要掌握名词、形容词、介词及动词的变化形式等。</w:t>
      </w:r>
      <w:r w:rsidRPr="00DA0AD6">
        <w:rPr>
          <w:rFonts w:asciiTheme="minorEastAsia" w:hAnsiTheme="minorEastAsia" w:cs="宋体" w:hint="eastAsia"/>
          <w:sz w:val="24"/>
        </w:rPr>
        <w:t>以具体的例句说明一些复杂的语法现象，学生通过阅读、翻译一些课文练习、巩固语法知识。</w:t>
      </w:r>
    </w:p>
    <w:p w:rsidR="00DA0AD6" w:rsidRPr="002A12F6" w:rsidRDefault="00DA0AD6" w:rsidP="00DA0AD6">
      <w:pPr>
        <w:spacing w:line="300" w:lineRule="auto"/>
        <w:rPr>
          <w:rFonts w:asciiTheme="minorEastAsia" w:hAnsiTheme="minorEastAsia" w:cs="宋体"/>
          <w:sz w:val="24"/>
        </w:rPr>
      </w:pPr>
    </w:p>
    <w:p w:rsidR="00DA0AD6" w:rsidRPr="009B6456" w:rsidRDefault="00DA0AD6" w:rsidP="00DA0AD6">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教学目的</w:t>
      </w:r>
    </w:p>
    <w:p w:rsidR="00DA0AD6" w:rsidRDefault="00DA0AD6" w:rsidP="00113A94">
      <w:pPr>
        <w:spacing w:line="300" w:lineRule="auto"/>
        <w:rPr>
          <w:rFonts w:asciiTheme="minorEastAsia" w:hAnsiTheme="minorEastAsia" w:cs="宋体"/>
          <w:sz w:val="24"/>
        </w:rPr>
      </w:pPr>
      <w:r>
        <w:rPr>
          <w:rFonts w:asciiTheme="minorEastAsia" w:hAnsiTheme="minorEastAsia" w:cs="宋体" w:hint="eastAsia"/>
          <w:sz w:val="24"/>
        </w:rPr>
        <w:t>本</w:t>
      </w:r>
      <w:r>
        <w:rPr>
          <w:rFonts w:asciiTheme="minorEastAsia" w:hAnsiTheme="minorEastAsia" w:cs="宋体"/>
          <w:sz w:val="24"/>
        </w:rPr>
        <w:t>课程</w:t>
      </w:r>
      <w:r>
        <w:rPr>
          <w:rFonts w:asciiTheme="minorEastAsia" w:hAnsiTheme="minorEastAsia" w:cs="宋体" w:hint="eastAsia"/>
          <w:sz w:val="24"/>
        </w:rPr>
        <w:t>目的在于使学生</w:t>
      </w:r>
      <w:r>
        <w:rPr>
          <w:rFonts w:asciiTheme="minorEastAsia" w:hAnsiTheme="minorEastAsia" w:cs="宋体"/>
          <w:sz w:val="24"/>
        </w:rPr>
        <w:t>可</w:t>
      </w:r>
      <w:r>
        <w:rPr>
          <w:rFonts w:asciiTheme="minorEastAsia" w:hAnsiTheme="minorEastAsia" w:cs="宋体" w:hint="eastAsia"/>
          <w:sz w:val="24"/>
        </w:rPr>
        <w:t>以</w:t>
      </w:r>
      <w:r w:rsidR="00113A94">
        <w:rPr>
          <w:rFonts w:asciiTheme="minorEastAsia" w:hAnsiTheme="minorEastAsia" w:cs="宋体" w:hint="eastAsia"/>
          <w:sz w:val="24"/>
        </w:rPr>
        <w:t>掌握</w:t>
      </w:r>
      <w:r w:rsidR="00113A94">
        <w:rPr>
          <w:rFonts w:asciiTheme="minorEastAsia" w:hAnsiTheme="minorEastAsia" w:cs="宋体"/>
          <w:sz w:val="24"/>
        </w:rPr>
        <w:t>古希伯来语的语法知识，</w:t>
      </w:r>
      <w:r>
        <w:rPr>
          <w:rFonts w:asciiTheme="minorEastAsia" w:hAnsiTheme="minorEastAsia" w:cs="宋体"/>
          <w:sz w:val="24"/>
        </w:rPr>
        <w:t>轻松</w:t>
      </w:r>
      <w:r>
        <w:rPr>
          <w:rFonts w:asciiTheme="minorEastAsia" w:hAnsiTheme="minorEastAsia" w:cs="宋体" w:hint="eastAsia"/>
          <w:sz w:val="24"/>
        </w:rPr>
        <w:t>地</w:t>
      </w:r>
      <w:r>
        <w:rPr>
          <w:rFonts w:asciiTheme="minorEastAsia" w:hAnsiTheme="minorEastAsia" w:cs="宋体"/>
          <w:sz w:val="24"/>
        </w:rPr>
        <w:t>阅读犹太人的</w:t>
      </w:r>
      <w:r w:rsidR="00113A94">
        <w:rPr>
          <w:rFonts w:asciiTheme="minorEastAsia" w:hAnsiTheme="minorEastAsia" w:cs="宋体" w:hint="eastAsia"/>
          <w:sz w:val="24"/>
        </w:rPr>
        <w:t>经典</w:t>
      </w:r>
      <w:r>
        <w:rPr>
          <w:rFonts w:asciiTheme="minorEastAsia" w:hAnsiTheme="minorEastAsia" w:cs="宋体"/>
          <w:sz w:val="24"/>
        </w:rPr>
        <w:t>文献</w:t>
      </w:r>
      <w:r w:rsidR="00113A94">
        <w:rPr>
          <w:rFonts w:asciiTheme="minorEastAsia" w:hAnsiTheme="minorEastAsia" w:cs="宋体" w:hint="eastAsia"/>
          <w:sz w:val="24"/>
        </w:rPr>
        <w:t>。通过阅读文献</w:t>
      </w:r>
      <w:r w:rsidR="00113A94">
        <w:rPr>
          <w:rFonts w:asciiTheme="minorEastAsia" w:hAnsiTheme="minorEastAsia" w:cs="宋体"/>
          <w:sz w:val="24"/>
        </w:rPr>
        <w:t>的原文，了解犹太人的传统，犹太人的世界观，</w:t>
      </w:r>
      <w:r w:rsidR="00113A94">
        <w:rPr>
          <w:rFonts w:asciiTheme="minorEastAsia" w:hAnsiTheme="minorEastAsia" w:cs="宋体" w:hint="eastAsia"/>
          <w:sz w:val="24"/>
        </w:rPr>
        <w:t>伦理</w:t>
      </w:r>
      <w:r w:rsidR="00113A94">
        <w:rPr>
          <w:rFonts w:asciiTheme="minorEastAsia" w:hAnsiTheme="minorEastAsia" w:cs="宋体"/>
          <w:sz w:val="24"/>
        </w:rPr>
        <w:t>道德，</w:t>
      </w:r>
      <w:r w:rsidR="00113A94">
        <w:rPr>
          <w:rFonts w:asciiTheme="minorEastAsia" w:hAnsiTheme="minorEastAsia" w:cs="宋体" w:hint="eastAsia"/>
          <w:sz w:val="24"/>
        </w:rPr>
        <w:t>宗教</w:t>
      </w:r>
      <w:r w:rsidR="00113A94">
        <w:rPr>
          <w:rFonts w:asciiTheme="minorEastAsia" w:hAnsiTheme="minorEastAsia" w:cs="宋体"/>
          <w:sz w:val="24"/>
        </w:rPr>
        <w:t>信仰，</w:t>
      </w:r>
      <w:r w:rsidR="00113A94">
        <w:rPr>
          <w:rFonts w:asciiTheme="minorEastAsia" w:hAnsiTheme="minorEastAsia" w:cs="宋体" w:hint="eastAsia"/>
          <w:sz w:val="24"/>
        </w:rPr>
        <w:t>犹太</w:t>
      </w:r>
      <w:r w:rsidR="00113A94">
        <w:rPr>
          <w:rFonts w:asciiTheme="minorEastAsia" w:hAnsiTheme="minorEastAsia" w:cs="宋体"/>
          <w:sz w:val="24"/>
        </w:rPr>
        <w:t>历史，重要历史人物，</w:t>
      </w:r>
      <w:r w:rsidR="00113A94">
        <w:rPr>
          <w:rFonts w:asciiTheme="minorEastAsia" w:hAnsiTheme="minorEastAsia" w:cs="宋体" w:hint="eastAsia"/>
          <w:sz w:val="24"/>
        </w:rPr>
        <w:t>希伯来</w:t>
      </w:r>
      <w:r w:rsidR="00113A94">
        <w:rPr>
          <w:rFonts w:asciiTheme="minorEastAsia" w:hAnsiTheme="minorEastAsia" w:cs="宋体"/>
          <w:sz w:val="24"/>
        </w:rPr>
        <w:t>文学等等</w:t>
      </w:r>
      <w:r w:rsidR="00113A94">
        <w:rPr>
          <w:rFonts w:asciiTheme="minorEastAsia" w:hAnsiTheme="minorEastAsia" w:cs="宋体" w:hint="eastAsia"/>
          <w:sz w:val="24"/>
        </w:rPr>
        <w:t>。</w:t>
      </w:r>
    </w:p>
    <w:p w:rsidR="00DA0AD6" w:rsidRPr="009B6456" w:rsidRDefault="00DA0AD6" w:rsidP="00DA0AD6">
      <w:pPr>
        <w:spacing w:line="300" w:lineRule="auto"/>
        <w:rPr>
          <w:rFonts w:asciiTheme="minorEastAsia" w:hAnsiTheme="minorEastAsia" w:cs="宋体"/>
          <w:sz w:val="24"/>
        </w:rPr>
      </w:pPr>
    </w:p>
    <w:p w:rsidR="00DA0AD6" w:rsidRDefault="00DA0AD6" w:rsidP="00DA0AD6">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 xml:space="preserve">教学内容  </w:t>
      </w:r>
    </w:p>
    <w:p w:rsidR="00DA0AD6" w:rsidRDefault="00DA0AD6" w:rsidP="00DA0AD6">
      <w:pPr>
        <w:spacing w:line="360" w:lineRule="auto"/>
        <w:rPr>
          <w:rFonts w:ascii="宋体" w:hAnsi="宋体"/>
          <w:bCs/>
          <w:sz w:val="24"/>
        </w:rPr>
      </w:pPr>
      <w:r w:rsidRPr="00DA0AD6">
        <w:rPr>
          <w:rFonts w:ascii="宋体" w:hAnsi="宋体" w:hint="eastAsia"/>
          <w:bCs/>
          <w:sz w:val="24"/>
        </w:rPr>
        <w:t>1）古希伯来语字母表；2）元音和重音；3）名词的性和数；4）词根和类型；5）冠词；6）介词；7）形容词；8）分词；9）人称代词；10）指示词和关系从句；11）“有”和“没有”；12）疑问从句；13）附属词组；14）名词加人称词尾；15）完成时；16）PIEL完成时；17）HIPHIL完成时；18）动词加宾语词尾；19）未完成时；</w:t>
      </w:r>
    </w:p>
    <w:p w:rsidR="00DA0AD6" w:rsidRPr="00DA0AD6" w:rsidRDefault="00DA0AD6" w:rsidP="00DA0AD6">
      <w:pPr>
        <w:spacing w:line="360" w:lineRule="auto"/>
        <w:rPr>
          <w:rFonts w:ascii="宋体" w:hAnsi="宋体"/>
          <w:bCs/>
          <w:sz w:val="24"/>
        </w:rPr>
      </w:pPr>
    </w:p>
    <w:p w:rsidR="00DA0AD6" w:rsidRDefault="00DA0AD6" w:rsidP="00DA0AD6">
      <w:pPr>
        <w:autoSpaceDE w:val="0"/>
        <w:autoSpaceDN w:val="0"/>
        <w:adjustRightInd w:val="0"/>
        <w:spacing w:line="300" w:lineRule="auto"/>
        <w:jc w:val="left"/>
        <w:rPr>
          <w:rFonts w:asciiTheme="minorEastAsia" w:hAnsiTheme="minorEastAsia" w:cs="宋体"/>
          <w:b/>
          <w:sz w:val="24"/>
        </w:rPr>
      </w:pPr>
      <w:r>
        <w:rPr>
          <w:rFonts w:asciiTheme="minorEastAsia" w:hAnsiTheme="minorEastAsia" w:cstheme="majorEastAsia" w:hint="eastAsia"/>
          <w:b/>
          <w:kern w:val="0"/>
          <w:sz w:val="24"/>
        </w:rPr>
        <w:t>教学方式</w:t>
      </w:r>
      <w:r>
        <w:rPr>
          <w:rFonts w:asciiTheme="minorEastAsia" w:hAnsiTheme="minorEastAsia" w:cs="宋体" w:hint="eastAsia"/>
          <w:b/>
          <w:sz w:val="24"/>
        </w:rPr>
        <w:t xml:space="preserve"> </w:t>
      </w:r>
    </w:p>
    <w:p w:rsidR="00DA0AD6" w:rsidRDefault="00DA0AD6" w:rsidP="00DA0AD6">
      <w:pPr>
        <w:spacing w:line="300" w:lineRule="auto"/>
        <w:rPr>
          <w:rFonts w:asciiTheme="minorEastAsia" w:hAnsiTheme="minorEastAsia" w:cs="宋体"/>
          <w:sz w:val="24"/>
        </w:rPr>
      </w:pPr>
      <w:r>
        <w:rPr>
          <w:rFonts w:asciiTheme="minorEastAsia" w:hAnsiTheme="minorEastAsia" w:cs="宋体" w:hint="eastAsia"/>
          <w:sz w:val="24"/>
        </w:rPr>
        <w:t>以课堂授课为主，配合相关教学资料，学生讨论为辅。</w:t>
      </w:r>
    </w:p>
    <w:p w:rsidR="00DA0AD6" w:rsidRDefault="00DA0AD6" w:rsidP="00DA0AD6">
      <w:pPr>
        <w:spacing w:line="300" w:lineRule="auto"/>
        <w:rPr>
          <w:rFonts w:asciiTheme="minorEastAsia" w:hAnsiTheme="minorEastAsia" w:cs="宋体"/>
          <w:sz w:val="24"/>
        </w:rPr>
      </w:pPr>
    </w:p>
    <w:p w:rsidR="00DA0AD6" w:rsidRDefault="00DA0AD6" w:rsidP="00DA0AD6">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 xml:space="preserve">考核方式 </w:t>
      </w:r>
    </w:p>
    <w:p w:rsidR="00011217" w:rsidRDefault="00011217" w:rsidP="00011217">
      <w:pPr>
        <w:autoSpaceDE w:val="0"/>
        <w:autoSpaceDN w:val="0"/>
        <w:adjustRightInd w:val="0"/>
        <w:spacing w:line="300" w:lineRule="auto"/>
        <w:jc w:val="left"/>
        <w:rPr>
          <w:rFonts w:asciiTheme="minorEastAsia" w:hAnsiTheme="minorEastAsia" w:cs="宋体"/>
          <w:kern w:val="0"/>
          <w:sz w:val="24"/>
        </w:rPr>
      </w:pPr>
      <w:r>
        <w:rPr>
          <w:rFonts w:asciiTheme="minorEastAsia" w:hAnsiTheme="minorEastAsia" w:cs="宋体" w:hint="eastAsia"/>
          <w:kern w:val="0"/>
          <w:sz w:val="24"/>
        </w:rPr>
        <w:t>考试。成绩比例为平时成绩占20%、期中成绩占20</w:t>
      </w:r>
      <w:r>
        <w:rPr>
          <w:rFonts w:asciiTheme="minorEastAsia" w:hAnsiTheme="minorEastAsia" w:cs="TimesNewRomanPSMT"/>
          <w:kern w:val="0"/>
          <w:sz w:val="24"/>
        </w:rPr>
        <w:t>%</w:t>
      </w:r>
      <w:r>
        <w:rPr>
          <w:rFonts w:asciiTheme="minorEastAsia" w:hAnsiTheme="minorEastAsia" w:cs="TimesNewRomanPSMT" w:hint="eastAsia"/>
          <w:kern w:val="0"/>
          <w:sz w:val="24"/>
        </w:rPr>
        <w:t>、</w:t>
      </w:r>
      <w:r>
        <w:rPr>
          <w:rFonts w:asciiTheme="minorEastAsia" w:hAnsiTheme="minorEastAsia" w:cs="宋体" w:hint="eastAsia"/>
          <w:kern w:val="0"/>
          <w:sz w:val="24"/>
        </w:rPr>
        <w:t>期末考试成绩占</w:t>
      </w:r>
      <w:r>
        <w:rPr>
          <w:rFonts w:asciiTheme="minorEastAsia" w:hAnsiTheme="minorEastAsia" w:cs="TimesNewRomanPSMT"/>
          <w:kern w:val="0"/>
          <w:sz w:val="24"/>
        </w:rPr>
        <w:t>60%</w:t>
      </w:r>
      <w:r>
        <w:rPr>
          <w:rFonts w:asciiTheme="minorEastAsia" w:hAnsiTheme="minorEastAsia" w:cs="宋体" w:hint="eastAsia"/>
          <w:kern w:val="0"/>
          <w:sz w:val="24"/>
        </w:rPr>
        <w:t>。</w:t>
      </w:r>
    </w:p>
    <w:p w:rsidR="00DA0AD6" w:rsidRPr="00011217" w:rsidRDefault="00DA0AD6" w:rsidP="00DA0AD6">
      <w:pPr>
        <w:spacing w:line="300" w:lineRule="auto"/>
        <w:ind w:firstLine="480"/>
        <w:rPr>
          <w:rFonts w:asciiTheme="minorEastAsia" w:hAnsiTheme="minorEastAsia" w:cs="宋体"/>
          <w:b/>
          <w:sz w:val="24"/>
        </w:rPr>
      </w:pPr>
    </w:p>
    <w:p w:rsidR="00DA0AD6" w:rsidRDefault="00DA0AD6" w:rsidP="00DA0AD6">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 xml:space="preserve">使用教材 </w:t>
      </w:r>
    </w:p>
    <w:p w:rsidR="00113A94" w:rsidRPr="00113A94" w:rsidRDefault="00113A94" w:rsidP="00113A94">
      <w:pPr>
        <w:rPr>
          <w:rFonts w:asciiTheme="minorEastAsia" w:hAnsiTheme="minorEastAsia" w:cs="宋体"/>
          <w:sz w:val="24"/>
        </w:rPr>
      </w:pPr>
      <w:r w:rsidRPr="00113A94">
        <w:rPr>
          <w:rFonts w:asciiTheme="minorEastAsia" w:hAnsiTheme="minorEastAsia" w:cs="宋体" w:hint="eastAsia"/>
          <w:sz w:val="24"/>
        </w:rPr>
        <w:t>萧俊良</w:t>
      </w:r>
      <w:r>
        <w:rPr>
          <w:rFonts w:asciiTheme="minorEastAsia" w:hAnsiTheme="minorEastAsia" w:cs="宋体" w:hint="eastAsia"/>
          <w:sz w:val="24"/>
        </w:rPr>
        <w:t>，希伯来</w:t>
      </w:r>
      <w:r>
        <w:rPr>
          <w:rFonts w:asciiTheme="minorEastAsia" w:hAnsiTheme="minorEastAsia" w:cs="宋体"/>
          <w:sz w:val="24"/>
        </w:rPr>
        <w:t>文《</w:t>
      </w:r>
      <w:r>
        <w:rPr>
          <w:rFonts w:asciiTheme="minorEastAsia" w:hAnsiTheme="minorEastAsia" w:cs="宋体" w:hint="eastAsia"/>
          <w:sz w:val="24"/>
        </w:rPr>
        <w:t>圣经</w:t>
      </w:r>
      <w:r>
        <w:rPr>
          <w:rFonts w:asciiTheme="minorEastAsia" w:hAnsiTheme="minorEastAsia" w:cs="宋体"/>
          <w:sz w:val="24"/>
        </w:rPr>
        <w:t>》</w:t>
      </w:r>
      <w:r>
        <w:rPr>
          <w:rFonts w:asciiTheme="minorEastAsia" w:hAnsiTheme="minorEastAsia" w:cs="宋体" w:hint="eastAsia"/>
          <w:sz w:val="24"/>
        </w:rPr>
        <w:t>语法</w:t>
      </w:r>
      <w:r>
        <w:rPr>
          <w:rFonts w:asciiTheme="minorEastAsia" w:hAnsiTheme="minorEastAsia" w:cs="宋体"/>
          <w:sz w:val="24"/>
        </w:rPr>
        <w:t>教程，</w:t>
      </w:r>
      <w:r w:rsidRPr="00113A94">
        <w:rPr>
          <w:rFonts w:asciiTheme="minorEastAsia" w:hAnsiTheme="minorEastAsia" w:cs="宋体" w:hint="eastAsia"/>
          <w:sz w:val="24"/>
        </w:rPr>
        <w:t>华东师范大学出版社</w:t>
      </w:r>
      <w:r>
        <w:rPr>
          <w:rFonts w:asciiTheme="minorEastAsia" w:hAnsiTheme="minorEastAsia" w:cs="宋体" w:hint="eastAsia"/>
          <w:sz w:val="24"/>
        </w:rPr>
        <w:t>，2008年</w:t>
      </w:r>
      <w:r>
        <w:rPr>
          <w:rFonts w:asciiTheme="minorEastAsia" w:hAnsiTheme="minorEastAsia" w:cs="宋体"/>
          <w:sz w:val="24"/>
        </w:rPr>
        <w:t>。</w:t>
      </w:r>
    </w:p>
    <w:p w:rsidR="00DA0AD6" w:rsidRPr="00DA0AD6" w:rsidRDefault="00DA0AD6" w:rsidP="00DA0AD6">
      <w:pPr>
        <w:spacing w:line="300" w:lineRule="auto"/>
        <w:rPr>
          <w:rFonts w:asciiTheme="minorEastAsia" w:hAnsiTheme="minorEastAsia" w:cs="宋体"/>
          <w:sz w:val="24"/>
        </w:rPr>
      </w:pPr>
    </w:p>
    <w:p w:rsidR="00DA0AD6" w:rsidRDefault="00DA0AD6" w:rsidP="00DA0AD6">
      <w:pPr>
        <w:spacing w:line="300" w:lineRule="auto"/>
        <w:rPr>
          <w:rFonts w:asciiTheme="minorEastAsia" w:hAnsiTheme="minorEastAsia" w:cs="宋体"/>
          <w:sz w:val="24"/>
        </w:rPr>
      </w:pPr>
      <w:r>
        <w:rPr>
          <w:rFonts w:asciiTheme="minorEastAsia" w:hAnsiTheme="minorEastAsia" w:cs="宋体" w:hint="eastAsia"/>
          <w:b/>
          <w:sz w:val="24"/>
        </w:rPr>
        <w:t>参考书目</w:t>
      </w:r>
    </w:p>
    <w:p w:rsidR="00113A94" w:rsidRPr="00995D06" w:rsidRDefault="00113A94" w:rsidP="00113A94">
      <w:pPr>
        <w:spacing w:line="300" w:lineRule="auto"/>
        <w:rPr>
          <w:rFonts w:asciiTheme="minorEastAsia" w:hAnsiTheme="minorEastAsia" w:cs="宋体"/>
          <w:sz w:val="24"/>
        </w:rPr>
      </w:pPr>
    </w:p>
    <w:p w:rsidR="00113A94" w:rsidRDefault="00113A94" w:rsidP="00113A94">
      <w:pPr>
        <w:spacing w:line="300" w:lineRule="auto"/>
        <w:rPr>
          <w:rFonts w:asciiTheme="minorEastAsia" w:hAnsiTheme="minorEastAsia" w:cs="宋体"/>
          <w:sz w:val="24"/>
        </w:rPr>
      </w:pPr>
    </w:p>
    <w:p w:rsidR="00113A94" w:rsidRDefault="00113A94" w:rsidP="00113A94">
      <w:pPr>
        <w:autoSpaceDE w:val="0"/>
        <w:autoSpaceDN w:val="0"/>
        <w:adjustRightInd w:val="0"/>
        <w:spacing w:line="300" w:lineRule="auto"/>
        <w:jc w:val="center"/>
        <w:rPr>
          <w:rFonts w:asciiTheme="minorEastAsia" w:hAnsiTheme="minorEastAsia" w:cstheme="majorEastAsia"/>
          <w:b/>
          <w:bCs/>
          <w:kern w:val="0"/>
          <w:sz w:val="36"/>
          <w:szCs w:val="36"/>
        </w:rPr>
      </w:pPr>
      <w:r>
        <w:rPr>
          <w:rFonts w:asciiTheme="minorEastAsia" w:hAnsiTheme="minorEastAsia" w:cstheme="majorEastAsia" w:hint="eastAsia"/>
          <w:b/>
          <w:bCs/>
          <w:kern w:val="0"/>
          <w:sz w:val="36"/>
          <w:szCs w:val="36"/>
        </w:rPr>
        <w:t>【创新国度</w:t>
      </w:r>
      <w:r>
        <w:rPr>
          <w:rFonts w:asciiTheme="minorEastAsia" w:hAnsiTheme="minorEastAsia" w:cstheme="majorEastAsia"/>
          <w:b/>
          <w:bCs/>
          <w:kern w:val="0"/>
          <w:sz w:val="36"/>
          <w:szCs w:val="36"/>
        </w:rPr>
        <w:t>以色列</w:t>
      </w:r>
      <w:r>
        <w:rPr>
          <w:rFonts w:asciiTheme="minorEastAsia" w:hAnsiTheme="minorEastAsia" w:cstheme="majorEastAsia" w:hint="eastAsia"/>
          <w:b/>
          <w:bCs/>
          <w:kern w:val="0"/>
          <w:sz w:val="36"/>
          <w:szCs w:val="36"/>
        </w:rPr>
        <w:t>】</w:t>
      </w:r>
    </w:p>
    <w:tbl>
      <w:tblPr>
        <w:tblStyle w:val="a9"/>
        <w:tblW w:w="8856" w:type="dxa"/>
        <w:tblLayout w:type="fixed"/>
        <w:tblLook w:val="04A0" w:firstRow="1" w:lastRow="0" w:firstColumn="1" w:lastColumn="0" w:noHBand="0" w:noVBand="1"/>
      </w:tblPr>
      <w:tblGrid>
        <w:gridCol w:w="4428"/>
        <w:gridCol w:w="4428"/>
      </w:tblGrid>
      <w:tr w:rsidR="00113A94" w:rsidTr="00FF0427">
        <w:tc>
          <w:tcPr>
            <w:tcW w:w="4428" w:type="dxa"/>
          </w:tcPr>
          <w:p w:rsidR="00113A94" w:rsidRDefault="00113A94" w:rsidP="00FF0427">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课型</w:t>
            </w:r>
          </w:p>
        </w:tc>
        <w:tc>
          <w:tcPr>
            <w:tcW w:w="4428" w:type="dxa"/>
          </w:tcPr>
          <w:p w:rsidR="00113A94" w:rsidRDefault="00113A94" w:rsidP="00FF0427">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kern w:val="0"/>
                <w:sz w:val="24"/>
              </w:rPr>
              <w:t>专业选修课</w:t>
            </w:r>
          </w:p>
        </w:tc>
      </w:tr>
      <w:tr w:rsidR="00113A94" w:rsidTr="00FF0427">
        <w:tc>
          <w:tcPr>
            <w:tcW w:w="4428" w:type="dxa"/>
          </w:tcPr>
          <w:p w:rsidR="00113A94" w:rsidRDefault="00113A94" w:rsidP="00FF0427">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编号</w:t>
            </w:r>
          </w:p>
        </w:tc>
        <w:tc>
          <w:tcPr>
            <w:tcW w:w="4428" w:type="dxa"/>
          </w:tcPr>
          <w:p w:rsidR="00113A94" w:rsidRDefault="00BD40EB" w:rsidP="00FF0427">
            <w:pPr>
              <w:tabs>
                <w:tab w:val="center" w:pos="2106"/>
              </w:tabs>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b/>
                <w:bCs/>
                <w:sz w:val="24"/>
              </w:rPr>
              <w:t>122017231</w:t>
            </w:r>
          </w:p>
        </w:tc>
      </w:tr>
      <w:tr w:rsidR="00113A94" w:rsidTr="00FF0427">
        <w:tc>
          <w:tcPr>
            <w:tcW w:w="4428" w:type="dxa"/>
          </w:tcPr>
          <w:p w:rsidR="00113A94" w:rsidRDefault="00113A94" w:rsidP="00FF0427">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黑体" w:hint="eastAsia"/>
                <w:b/>
                <w:bCs/>
                <w:kern w:val="0"/>
                <w:sz w:val="24"/>
              </w:rPr>
              <w:t>学时</w:t>
            </w:r>
            <w:r>
              <w:rPr>
                <w:rFonts w:asciiTheme="minorEastAsia" w:hAnsiTheme="minorEastAsia" w:cs="黑体"/>
                <w:b/>
                <w:bCs/>
                <w:kern w:val="0"/>
                <w:sz w:val="24"/>
              </w:rPr>
              <w:t>/</w:t>
            </w:r>
            <w:r>
              <w:rPr>
                <w:rFonts w:asciiTheme="minorEastAsia" w:hAnsiTheme="minorEastAsia" w:cs="黑体" w:hint="eastAsia"/>
                <w:b/>
                <w:bCs/>
                <w:kern w:val="0"/>
                <w:sz w:val="24"/>
              </w:rPr>
              <w:t>学分</w:t>
            </w:r>
          </w:p>
        </w:tc>
        <w:tc>
          <w:tcPr>
            <w:tcW w:w="4428" w:type="dxa"/>
          </w:tcPr>
          <w:p w:rsidR="00113A94" w:rsidRDefault="00113A94" w:rsidP="00FF0427">
            <w:pPr>
              <w:autoSpaceDE w:val="0"/>
              <w:autoSpaceDN w:val="0"/>
              <w:adjustRightInd w:val="0"/>
              <w:spacing w:line="300" w:lineRule="auto"/>
              <w:jc w:val="left"/>
              <w:rPr>
                <w:rFonts w:asciiTheme="minorEastAsia" w:hAnsiTheme="minorEastAsia" w:cs="黑体"/>
                <w:b/>
                <w:bCs/>
                <w:kern w:val="0"/>
                <w:sz w:val="24"/>
              </w:rPr>
            </w:pPr>
            <w:r>
              <w:rPr>
                <w:rFonts w:asciiTheme="minorEastAsia" w:hAnsiTheme="minorEastAsia" w:cs="宋体" w:hint="eastAsia"/>
                <w:b/>
                <w:bCs/>
                <w:sz w:val="24"/>
              </w:rPr>
              <w:t>34/2</w:t>
            </w:r>
          </w:p>
        </w:tc>
      </w:tr>
    </w:tbl>
    <w:p w:rsidR="00113A94" w:rsidRDefault="00113A94" w:rsidP="00113A94">
      <w:pPr>
        <w:spacing w:line="300" w:lineRule="auto"/>
        <w:rPr>
          <w:rFonts w:asciiTheme="minorEastAsia" w:hAnsiTheme="minorEastAsia" w:cs="宋体"/>
          <w:b/>
          <w:sz w:val="24"/>
        </w:rPr>
      </w:pPr>
    </w:p>
    <w:p w:rsidR="00113A94" w:rsidRDefault="00113A94" w:rsidP="00113A94">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宋体" w:hint="eastAsia"/>
          <w:b/>
          <w:sz w:val="24"/>
        </w:rPr>
        <w:t xml:space="preserve">课程简介 </w:t>
      </w:r>
    </w:p>
    <w:p w:rsidR="00BD40EB" w:rsidRPr="005B3A90" w:rsidRDefault="005B3A90" w:rsidP="0031188E">
      <w:pPr>
        <w:spacing w:line="300" w:lineRule="auto"/>
        <w:rPr>
          <w:rFonts w:asciiTheme="minorEastAsia" w:hAnsiTheme="minorEastAsia" w:cs="宋体"/>
          <w:sz w:val="24"/>
        </w:rPr>
      </w:pPr>
      <w:r w:rsidRPr="005B3A90">
        <w:rPr>
          <w:rFonts w:asciiTheme="minorEastAsia" w:hAnsiTheme="minorEastAsia" w:cs="宋体" w:hint="eastAsia"/>
          <w:sz w:val="24"/>
        </w:rPr>
        <w:t>以色列</w:t>
      </w:r>
      <w:r w:rsidR="0031188E">
        <w:rPr>
          <w:rFonts w:asciiTheme="minorEastAsia" w:hAnsiTheme="minorEastAsia" w:cs="宋体" w:hint="eastAsia"/>
          <w:sz w:val="24"/>
        </w:rPr>
        <w:t>是</w:t>
      </w:r>
      <w:r>
        <w:rPr>
          <w:rFonts w:asciiTheme="minorEastAsia" w:hAnsiTheme="minorEastAsia" w:cs="宋体" w:hint="eastAsia"/>
          <w:sz w:val="24"/>
        </w:rPr>
        <w:t>一个</w:t>
      </w:r>
      <w:r>
        <w:rPr>
          <w:rFonts w:asciiTheme="minorEastAsia" w:hAnsiTheme="minorEastAsia" w:cs="宋体"/>
          <w:sz w:val="24"/>
        </w:rPr>
        <w:t>人口少、</w:t>
      </w:r>
      <w:r w:rsidRPr="005B3A90">
        <w:rPr>
          <w:rFonts w:asciiTheme="minorEastAsia" w:hAnsiTheme="minorEastAsia" w:cs="宋体" w:hint="eastAsia"/>
          <w:sz w:val="24"/>
        </w:rPr>
        <w:t>笼罩着战争阴影、没有自然资源的国家</w:t>
      </w:r>
      <w:r w:rsidR="0031188E">
        <w:rPr>
          <w:rFonts w:asciiTheme="minorEastAsia" w:hAnsiTheme="minorEastAsia" w:cs="宋体" w:hint="eastAsia"/>
          <w:sz w:val="24"/>
        </w:rPr>
        <w:t>，</w:t>
      </w:r>
      <w:r w:rsidR="0031188E">
        <w:rPr>
          <w:rFonts w:asciiTheme="minorEastAsia" w:hAnsiTheme="minorEastAsia" w:cs="宋体"/>
          <w:sz w:val="24"/>
        </w:rPr>
        <w:t>却</w:t>
      </w:r>
      <w:r w:rsidRPr="005B3A90">
        <w:rPr>
          <w:rFonts w:asciiTheme="minorEastAsia" w:hAnsiTheme="minorEastAsia" w:cs="宋体" w:hint="eastAsia"/>
          <w:sz w:val="24"/>
        </w:rPr>
        <w:t>产生了如此多的</w:t>
      </w:r>
      <w:r w:rsidRPr="005B3A90">
        <w:rPr>
          <w:rFonts w:asciiTheme="minorEastAsia" w:hAnsiTheme="minorEastAsia" w:cs="宋体" w:hint="eastAsia"/>
          <w:sz w:val="24"/>
        </w:rPr>
        <w:lastRenderedPageBreak/>
        <w:t>新兴公司，甚至比加拿大、日本、中国、印</w:t>
      </w:r>
      <w:r w:rsidR="0031188E">
        <w:rPr>
          <w:rFonts w:asciiTheme="minorEastAsia" w:hAnsiTheme="minorEastAsia" w:cs="宋体" w:hint="eastAsia"/>
          <w:sz w:val="24"/>
        </w:rPr>
        <w:t>度、英国等大国都多。</w:t>
      </w:r>
      <w:r w:rsidR="00BD40EB">
        <w:rPr>
          <w:rFonts w:asciiTheme="minorEastAsia" w:hAnsiTheme="minorEastAsia" w:cs="宋体"/>
          <w:sz w:val="24"/>
        </w:rPr>
        <w:t>本课程将</w:t>
      </w:r>
      <w:r w:rsidR="00BD40EB">
        <w:rPr>
          <w:rFonts w:asciiTheme="minorEastAsia" w:hAnsiTheme="minorEastAsia" w:cs="宋体" w:hint="eastAsia"/>
          <w:sz w:val="24"/>
        </w:rPr>
        <w:t>从</w:t>
      </w:r>
      <w:r w:rsidR="00BD40EB">
        <w:rPr>
          <w:rFonts w:asciiTheme="minorEastAsia" w:hAnsiTheme="minorEastAsia" w:cs="宋体"/>
          <w:sz w:val="24"/>
        </w:rPr>
        <w:t>政治因素，</w:t>
      </w:r>
      <w:r w:rsidR="00BD40EB">
        <w:rPr>
          <w:rFonts w:asciiTheme="minorEastAsia" w:hAnsiTheme="minorEastAsia" w:cs="宋体" w:hint="eastAsia"/>
          <w:sz w:val="24"/>
        </w:rPr>
        <w:t>自然</w:t>
      </w:r>
      <w:r w:rsidR="00BD40EB">
        <w:rPr>
          <w:rFonts w:asciiTheme="minorEastAsia" w:hAnsiTheme="minorEastAsia" w:cs="宋体"/>
          <w:sz w:val="24"/>
        </w:rPr>
        <w:t>环境因素，</w:t>
      </w:r>
      <w:r w:rsidR="00BD40EB">
        <w:rPr>
          <w:rFonts w:asciiTheme="minorEastAsia" w:hAnsiTheme="minorEastAsia" w:cs="宋体" w:hint="eastAsia"/>
          <w:sz w:val="24"/>
        </w:rPr>
        <w:t>全球思维</w:t>
      </w:r>
      <w:r w:rsidR="00BD40EB">
        <w:rPr>
          <w:rFonts w:asciiTheme="minorEastAsia" w:hAnsiTheme="minorEastAsia" w:cs="宋体"/>
          <w:sz w:val="24"/>
        </w:rPr>
        <w:t>，教育的影响，</w:t>
      </w:r>
      <w:r w:rsidR="00BD40EB">
        <w:rPr>
          <w:rFonts w:asciiTheme="minorEastAsia" w:hAnsiTheme="minorEastAsia" w:cs="宋体" w:hint="eastAsia"/>
          <w:sz w:val="24"/>
        </w:rPr>
        <w:t>专业</w:t>
      </w:r>
      <w:r w:rsidR="00BD40EB">
        <w:rPr>
          <w:rFonts w:asciiTheme="minorEastAsia" w:hAnsiTheme="minorEastAsia" w:cs="宋体"/>
          <w:sz w:val="24"/>
        </w:rPr>
        <w:t>机构长期扶植五个方面</w:t>
      </w:r>
      <w:r w:rsidR="00BD40EB">
        <w:rPr>
          <w:rFonts w:asciiTheme="minorEastAsia" w:hAnsiTheme="minorEastAsia" w:cs="宋体" w:hint="eastAsia"/>
          <w:sz w:val="24"/>
        </w:rPr>
        <w:t>探讨</w:t>
      </w:r>
      <w:r w:rsidR="00BD40EB">
        <w:rPr>
          <w:rFonts w:asciiTheme="minorEastAsia" w:hAnsiTheme="minorEastAsia" w:cs="宋体"/>
          <w:sz w:val="24"/>
        </w:rPr>
        <w:t>为什么</w:t>
      </w:r>
      <w:r w:rsidR="00BD40EB" w:rsidRPr="00BD40EB">
        <w:rPr>
          <w:rFonts w:asciiTheme="minorEastAsia" w:hAnsiTheme="minorEastAsia" w:cs="宋体" w:hint="eastAsia"/>
          <w:sz w:val="24"/>
        </w:rPr>
        <w:t xml:space="preserve"> “创新的国度”会成为以色列的别名</w:t>
      </w:r>
      <w:r w:rsidR="0031188E">
        <w:rPr>
          <w:rFonts w:asciiTheme="minorEastAsia" w:hAnsiTheme="minorEastAsia" w:cs="宋体" w:hint="eastAsia"/>
          <w:sz w:val="24"/>
        </w:rPr>
        <w:t>，</w:t>
      </w:r>
      <w:r w:rsidR="00E35787">
        <w:rPr>
          <w:rFonts w:asciiTheme="minorEastAsia" w:hAnsiTheme="minorEastAsia" w:cs="宋体" w:hint="eastAsia"/>
          <w:sz w:val="24"/>
        </w:rPr>
        <w:t>以色列</w:t>
      </w:r>
      <w:r>
        <w:rPr>
          <w:rFonts w:asciiTheme="minorEastAsia" w:hAnsiTheme="minorEastAsia" w:cs="宋体"/>
          <w:sz w:val="24"/>
        </w:rPr>
        <w:t>这个小国</w:t>
      </w:r>
      <w:r w:rsidR="0031188E">
        <w:rPr>
          <w:rFonts w:asciiTheme="minorEastAsia" w:hAnsiTheme="minorEastAsia" w:cs="宋体" w:hint="eastAsia"/>
          <w:sz w:val="24"/>
        </w:rPr>
        <w:t>是</w:t>
      </w:r>
      <w:r>
        <w:rPr>
          <w:rFonts w:asciiTheme="minorEastAsia" w:hAnsiTheme="minorEastAsia" w:cs="宋体"/>
          <w:sz w:val="24"/>
        </w:rPr>
        <w:t>如</w:t>
      </w:r>
      <w:r>
        <w:rPr>
          <w:rFonts w:asciiTheme="minorEastAsia" w:hAnsiTheme="minorEastAsia" w:cs="宋体" w:hint="eastAsia"/>
          <w:sz w:val="24"/>
        </w:rPr>
        <w:t>何</w:t>
      </w:r>
      <w:r w:rsidR="00E35787">
        <w:rPr>
          <w:rFonts w:asciiTheme="minorEastAsia" w:hAnsiTheme="minorEastAsia" w:cs="宋体"/>
          <w:sz w:val="24"/>
        </w:rPr>
        <w:t>体现创新和创业精神</w:t>
      </w:r>
      <w:r w:rsidR="0031188E">
        <w:rPr>
          <w:rFonts w:asciiTheme="minorEastAsia" w:hAnsiTheme="minorEastAsia" w:cs="宋体" w:hint="eastAsia"/>
          <w:sz w:val="24"/>
        </w:rPr>
        <w:t>的</w:t>
      </w:r>
      <w:r>
        <w:rPr>
          <w:rFonts w:asciiTheme="minorEastAsia" w:hAnsiTheme="minorEastAsia" w:cs="宋体" w:hint="eastAsia"/>
          <w:sz w:val="24"/>
        </w:rPr>
        <w:t>。</w:t>
      </w:r>
      <w:r w:rsidR="0031188E">
        <w:rPr>
          <w:rFonts w:asciiTheme="minorEastAsia" w:hAnsiTheme="minorEastAsia" w:cs="宋体" w:hint="eastAsia"/>
          <w:sz w:val="24"/>
        </w:rPr>
        <w:t>本课程</w:t>
      </w:r>
      <w:r w:rsidR="0031188E">
        <w:rPr>
          <w:rFonts w:asciiTheme="minorEastAsia" w:hAnsiTheme="minorEastAsia" w:cs="宋体"/>
          <w:sz w:val="24"/>
        </w:rPr>
        <w:t>通过探究</w:t>
      </w:r>
      <w:r w:rsidR="0031188E">
        <w:rPr>
          <w:rFonts w:asciiTheme="minorEastAsia" w:hAnsiTheme="minorEastAsia" w:cs="宋体" w:hint="eastAsia"/>
          <w:sz w:val="24"/>
        </w:rPr>
        <w:t>以色列社会环境，揭开</w:t>
      </w:r>
      <w:r w:rsidRPr="005B3A90">
        <w:rPr>
          <w:rFonts w:asciiTheme="minorEastAsia" w:hAnsiTheme="minorEastAsia" w:cs="宋体" w:hint="eastAsia"/>
          <w:sz w:val="24"/>
        </w:rPr>
        <w:t>以色列经济奇迹背后的秘密。透过以色列最杰出的投资人士、创意人士和外交政策拟定者，</w:t>
      </w:r>
      <w:r w:rsidR="0031188E">
        <w:rPr>
          <w:rFonts w:asciiTheme="minorEastAsia" w:hAnsiTheme="minorEastAsia" w:cs="宋体" w:hint="eastAsia"/>
          <w:sz w:val="24"/>
        </w:rPr>
        <w:t>揭示出</w:t>
      </w:r>
      <w:r w:rsidRPr="005B3A90">
        <w:rPr>
          <w:rFonts w:asciiTheme="minorEastAsia" w:hAnsiTheme="minorEastAsia" w:cs="宋体" w:hint="eastAsia"/>
          <w:sz w:val="24"/>
        </w:rPr>
        <w:t>以色列如何将外部不利的环境加以转化，结合自身特有的“无惧权威、扁平式领导”的民族风格及政府政策，打造出一个拥有高度创意与企业家精神的社会。</w:t>
      </w:r>
    </w:p>
    <w:p w:rsidR="00BD40EB" w:rsidRPr="002A12F6" w:rsidRDefault="00BD40EB" w:rsidP="00BD40EB">
      <w:pPr>
        <w:spacing w:line="300" w:lineRule="auto"/>
        <w:rPr>
          <w:rFonts w:asciiTheme="minorEastAsia" w:hAnsiTheme="minorEastAsia" w:cs="宋体"/>
          <w:sz w:val="24"/>
        </w:rPr>
      </w:pPr>
    </w:p>
    <w:p w:rsidR="00113A94" w:rsidRPr="009B6456" w:rsidRDefault="00113A94" w:rsidP="00113A94">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教学目的</w:t>
      </w:r>
    </w:p>
    <w:p w:rsidR="00113A94" w:rsidRPr="0031188E" w:rsidRDefault="0031188E" w:rsidP="0031188E">
      <w:pPr>
        <w:spacing w:line="360" w:lineRule="auto"/>
        <w:rPr>
          <w:rFonts w:asciiTheme="minorEastAsia" w:hAnsiTheme="minorEastAsia" w:cs="宋体"/>
          <w:sz w:val="24"/>
        </w:rPr>
      </w:pPr>
      <w:r>
        <w:rPr>
          <w:rFonts w:asciiTheme="minorEastAsia" w:hAnsiTheme="minorEastAsia" w:cs="宋体" w:hint="eastAsia"/>
          <w:sz w:val="24"/>
        </w:rPr>
        <w:t>通过探讨以色列</w:t>
      </w:r>
      <w:r>
        <w:rPr>
          <w:rFonts w:asciiTheme="minorEastAsia" w:hAnsiTheme="minorEastAsia" w:cs="宋体"/>
          <w:sz w:val="24"/>
        </w:rPr>
        <w:t>如此强大</w:t>
      </w:r>
      <w:r>
        <w:rPr>
          <w:rFonts w:asciiTheme="minorEastAsia" w:hAnsiTheme="minorEastAsia" w:cs="宋体" w:hint="eastAsia"/>
          <w:sz w:val="24"/>
        </w:rPr>
        <w:t>背后的</w:t>
      </w:r>
      <w:r>
        <w:rPr>
          <w:rFonts w:asciiTheme="minorEastAsia" w:hAnsiTheme="minorEastAsia" w:cs="宋体"/>
          <w:sz w:val="24"/>
        </w:rPr>
        <w:t>原因</w:t>
      </w:r>
      <w:r>
        <w:rPr>
          <w:rFonts w:asciiTheme="minorEastAsia" w:hAnsiTheme="minorEastAsia" w:cs="宋体" w:hint="eastAsia"/>
          <w:sz w:val="24"/>
        </w:rPr>
        <w:t>，感受</w:t>
      </w:r>
      <w:r>
        <w:rPr>
          <w:rFonts w:asciiTheme="minorEastAsia" w:hAnsiTheme="minorEastAsia" w:cs="宋体"/>
          <w:sz w:val="24"/>
        </w:rPr>
        <w:t>以色列</w:t>
      </w:r>
      <w:r>
        <w:rPr>
          <w:rFonts w:asciiTheme="minorEastAsia" w:hAnsiTheme="minorEastAsia" w:cs="宋体" w:hint="eastAsia"/>
          <w:sz w:val="24"/>
        </w:rPr>
        <w:t>人</w:t>
      </w:r>
      <w:r w:rsidRPr="005B3A90">
        <w:rPr>
          <w:rFonts w:asciiTheme="minorEastAsia" w:hAnsiTheme="minorEastAsia" w:cs="宋体" w:hint="eastAsia"/>
          <w:sz w:val="24"/>
        </w:rPr>
        <w:t>的爱国主义、使命感、短缺意识和灾难意识，以及以色列和犹太人骨子里的好奇和逍遥自在的秉性。</w:t>
      </w:r>
      <w:r>
        <w:rPr>
          <w:rFonts w:asciiTheme="minorEastAsia" w:hAnsiTheme="minorEastAsia" w:cs="宋体" w:hint="eastAsia"/>
          <w:sz w:val="24"/>
        </w:rPr>
        <w:t>随着世界各国的经济逐渐复苏，各大企业都尝试重新注入活力。</w:t>
      </w:r>
      <w:r>
        <w:rPr>
          <w:rFonts w:asciiTheme="minorEastAsia" w:hAnsiTheme="minorEastAsia" w:cs="宋体"/>
          <w:sz w:val="24"/>
        </w:rPr>
        <w:t>本课程</w:t>
      </w:r>
      <w:r>
        <w:rPr>
          <w:rFonts w:asciiTheme="minorEastAsia" w:hAnsiTheme="minorEastAsia" w:cs="宋体" w:hint="eastAsia"/>
          <w:sz w:val="24"/>
        </w:rPr>
        <w:t>通过</w:t>
      </w:r>
      <w:r>
        <w:rPr>
          <w:rFonts w:asciiTheme="minorEastAsia" w:hAnsiTheme="minorEastAsia" w:cs="宋体"/>
          <w:sz w:val="24"/>
        </w:rPr>
        <w:t>探讨</w:t>
      </w:r>
      <w:r>
        <w:rPr>
          <w:rFonts w:asciiTheme="minorEastAsia" w:hAnsiTheme="minorEastAsia" w:cs="宋体" w:hint="eastAsia"/>
          <w:sz w:val="24"/>
        </w:rPr>
        <w:t>以色列今日经济奇迹背后的原因，</w:t>
      </w:r>
      <w:r>
        <w:rPr>
          <w:rFonts w:asciiTheme="minorEastAsia" w:hAnsiTheme="minorEastAsia" w:cs="宋体"/>
          <w:sz w:val="24"/>
        </w:rPr>
        <w:t>尝试</w:t>
      </w:r>
      <w:r w:rsidRPr="005B3A90">
        <w:rPr>
          <w:rFonts w:asciiTheme="minorEastAsia" w:hAnsiTheme="minorEastAsia" w:cs="宋体" w:hint="eastAsia"/>
          <w:sz w:val="24"/>
        </w:rPr>
        <w:t>从以色列这个富有韧性的小国获得许多借鉴。</w:t>
      </w:r>
    </w:p>
    <w:p w:rsidR="005B3A90" w:rsidRPr="009B6456" w:rsidRDefault="005B3A90" w:rsidP="005B3A90">
      <w:pPr>
        <w:spacing w:line="300" w:lineRule="auto"/>
        <w:rPr>
          <w:rFonts w:asciiTheme="minorEastAsia" w:hAnsiTheme="minorEastAsia" w:cs="宋体"/>
          <w:sz w:val="24"/>
        </w:rPr>
      </w:pPr>
    </w:p>
    <w:p w:rsidR="00113A94" w:rsidRDefault="00113A94" w:rsidP="00113A94">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 xml:space="preserve">教学内容  </w:t>
      </w:r>
    </w:p>
    <w:p w:rsidR="005B3A90" w:rsidRPr="005B3A90" w:rsidRDefault="005B3A90" w:rsidP="0031188E">
      <w:pPr>
        <w:spacing w:line="360" w:lineRule="auto"/>
        <w:rPr>
          <w:rFonts w:asciiTheme="minorEastAsia" w:hAnsiTheme="minorEastAsia" w:cs="宋体"/>
          <w:sz w:val="24"/>
        </w:rPr>
      </w:pPr>
      <w:r>
        <w:rPr>
          <w:rFonts w:ascii="宋体" w:hAnsi="宋体" w:hint="eastAsia"/>
          <w:bCs/>
          <w:sz w:val="24"/>
        </w:rPr>
        <w:t>精选</w:t>
      </w:r>
      <w:r>
        <w:rPr>
          <w:rFonts w:ascii="宋体" w:hAnsi="宋体"/>
          <w:bCs/>
          <w:sz w:val="24"/>
        </w:rPr>
        <w:t>一些以色列高科技公司的故事，讨论从根本上产生</w:t>
      </w:r>
      <w:r>
        <w:rPr>
          <w:rFonts w:ascii="宋体" w:hAnsi="宋体" w:hint="eastAsia"/>
          <w:bCs/>
          <w:sz w:val="24"/>
        </w:rPr>
        <w:t>的</w:t>
      </w:r>
      <w:r>
        <w:rPr>
          <w:rFonts w:ascii="宋体" w:hAnsi="宋体"/>
          <w:bCs/>
          <w:sz w:val="24"/>
        </w:rPr>
        <w:t>全新经营理念的生态环境。</w:t>
      </w:r>
      <w:r>
        <w:rPr>
          <w:rFonts w:ascii="宋体" w:hAnsi="宋体" w:hint="eastAsia"/>
          <w:bCs/>
          <w:sz w:val="24"/>
        </w:rPr>
        <w:t>围绕各个</w:t>
      </w:r>
      <w:r>
        <w:rPr>
          <w:rFonts w:ascii="宋体" w:hAnsi="宋体"/>
          <w:bCs/>
          <w:sz w:val="24"/>
        </w:rPr>
        <w:t>不同的企业，按照以色列创新模式的各项关键要素组织起来，</w:t>
      </w:r>
      <w:r>
        <w:rPr>
          <w:rFonts w:asciiTheme="minorEastAsia" w:hAnsiTheme="minorEastAsia" w:cs="宋体" w:hint="eastAsia"/>
          <w:sz w:val="24"/>
        </w:rPr>
        <w:t>深入分析</w:t>
      </w:r>
      <w:r w:rsidRPr="005B3A90">
        <w:rPr>
          <w:rFonts w:asciiTheme="minorEastAsia" w:hAnsiTheme="minorEastAsia" w:cs="宋体" w:hint="eastAsia"/>
          <w:sz w:val="24"/>
        </w:rPr>
        <w:t>移民政策、研发计划、兵役制度等几个重要层面。</w:t>
      </w:r>
      <w:r w:rsidR="0031188E">
        <w:rPr>
          <w:rFonts w:asciiTheme="minorEastAsia" w:hAnsiTheme="minorEastAsia" w:cs="宋体" w:hint="eastAsia"/>
          <w:sz w:val="24"/>
        </w:rPr>
        <w:t>同时</w:t>
      </w:r>
      <w:r w:rsidR="0031188E">
        <w:rPr>
          <w:rFonts w:asciiTheme="minorEastAsia" w:hAnsiTheme="minorEastAsia" w:cs="宋体"/>
          <w:sz w:val="24"/>
        </w:rPr>
        <w:t>分析以色列</w:t>
      </w:r>
      <w:r w:rsidRPr="005B3A90">
        <w:rPr>
          <w:rFonts w:asciiTheme="minorEastAsia" w:hAnsiTheme="minorEastAsia" w:cs="宋体" w:hint="eastAsia"/>
          <w:sz w:val="24"/>
        </w:rPr>
        <w:t>经济奇迹面临的威胁</w:t>
      </w:r>
      <w:r w:rsidR="0031188E">
        <w:rPr>
          <w:rFonts w:asciiTheme="minorEastAsia" w:hAnsiTheme="minorEastAsia" w:cs="宋体" w:hint="eastAsia"/>
          <w:sz w:val="24"/>
        </w:rPr>
        <w:t>。</w:t>
      </w:r>
    </w:p>
    <w:p w:rsidR="005B3A90" w:rsidRPr="00DA0AD6" w:rsidRDefault="005B3A90" w:rsidP="00113A94">
      <w:pPr>
        <w:spacing w:line="360" w:lineRule="auto"/>
        <w:rPr>
          <w:rFonts w:ascii="宋体" w:hAnsi="宋体"/>
          <w:bCs/>
          <w:sz w:val="24"/>
        </w:rPr>
      </w:pPr>
    </w:p>
    <w:p w:rsidR="00113A94" w:rsidRDefault="00113A94" w:rsidP="00113A94">
      <w:pPr>
        <w:autoSpaceDE w:val="0"/>
        <w:autoSpaceDN w:val="0"/>
        <w:adjustRightInd w:val="0"/>
        <w:spacing w:line="300" w:lineRule="auto"/>
        <w:jc w:val="left"/>
        <w:rPr>
          <w:rFonts w:asciiTheme="minorEastAsia" w:hAnsiTheme="minorEastAsia" w:cs="宋体"/>
          <w:b/>
          <w:sz w:val="24"/>
        </w:rPr>
      </w:pPr>
      <w:r>
        <w:rPr>
          <w:rFonts w:asciiTheme="minorEastAsia" w:hAnsiTheme="minorEastAsia" w:cstheme="majorEastAsia" w:hint="eastAsia"/>
          <w:b/>
          <w:kern w:val="0"/>
          <w:sz w:val="24"/>
        </w:rPr>
        <w:t>教学方式</w:t>
      </w:r>
      <w:r>
        <w:rPr>
          <w:rFonts w:asciiTheme="minorEastAsia" w:hAnsiTheme="minorEastAsia" w:cs="宋体" w:hint="eastAsia"/>
          <w:b/>
          <w:sz w:val="24"/>
        </w:rPr>
        <w:t xml:space="preserve"> </w:t>
      </w:r>
    </w:p>
    <w:p w:rsidR="00113A94" w:rsidRDefault="00113A94" w:rsidP="00113A94">
      <w:pPr>
        <w:spacing w:line="300" w:lineRule="auto"/>
        <w:rPr>
          <w:rFonts w:asciiTheme="minorEastAsia" w:hAnsiTheme="minorEastAsia" w:cs="宋体"/>
          <w:sz w:val="24"/>
        </w:rPr>
      </w:pPr>
      <w:r>
        <w:rPr>
          <w:rFonts w:asciiTheme="minorEastAsia" w:hAnsiTheme="minorEastAsia" w:cs="宋体" w:hint="eastAsia"/>
          <w:sz w:val="24"/>
        </w:rPr>
        <w:t>以课堂授课为主，配合相关教学资料，学生讨论为辅。</w:t>
      </w:r>
    </w:p>
    <w:p w:rsidR="00113A94" w:rsidRDefault="00113A94" w:rsidP="00113A94">
      <w:pPr>
        <w:spacing w:line="300" w:lineRule="auto"/>
        <w:rPr>
          <w:rFonts w:asciiTheme="minorEastAsia" w:hAnsiTheme="minorEastAsia" w:cs="宋体"/>
          <w:sz w:val="24"/>
        </w:rPr>
      </w:pPr>
    </w:p>
    <w:p w:rsidR="00113A94" w:rsidRDefault="00113A94" w:rsidP="00113A94">
      <w:pPr>
        <w:autoSpaceDE w:val="0"/>
        <w:autoSpaceDN w:val="0"/>
        <w:adjustRightInd w:val="0"/>
        <w:spacing w:line="300" w:lineRule="auto"/>
        <w:jc w:val="left"/>
        <w:rPr>
          <w:rFonts w:asciiTheme="minorEastAsia" w:hAnsiTheme="minorEastAsia" w:cstheme="majorEastAsia"/>
          <w:b/>
          <w:kern w:val="0"/>
          <w:sz w:val="24"/>
        </w:rPr>
      </w:pPr>
      <w:r>
        <w:rPr>
          <w:rFonts w:asciiTheme="minorEastAsia" w:hAnsiTheme="minorEastAsia" w:cstheme="majorEastAsia" w:hint="eastAsia"/>
          <w:b/>
          <w:kern w:val="0"/>
          <w:sz w:val="24"/>
        </w:rPr>
        <w:t xml:space="preserve">考核方式 </w:t>
      </w:r>
    </w:p>
    <w:p w:rsidR="00B715A1" w:rsidRPr="00814C19" w:rsidRDefault="00B715A1" w:rsidP="00B715A1">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平时成绩（课堂讨论、发表）20%，期中成绩20%，期末成绩60%。</w:t>
      </w:r>
    </w:p>
    <w:p w:rsidR="00B715A1" w:rsidRDefault="00B715A1" w:rsidP="00B715A1">
      <w:pPr>
        <w:autoSpaceDE w:val="0"/>
        <w:autoSpaceDN w:val="0"/>
        <w:adjustRightInd w:val="0"/>
        <w:spacing w:line="300" w:lineRule="auto"/>
        <w:jc w:val="left"/>
        <w:rPr>
          <w:rFonts w:ascii="宋体" w:hAnsi="宋体" w:cs="宋体"/>
          <w:kern w:val="0"/>
          <w:sz w:val="24"/>
        </w:rPr>
      </w:pPr>
      <w:r w:rsidRPr="00814C19">
        <w:rPr>
          <w:rFonts w:ascii="宋体" w:hAnsi="宋体" w:cs="宋体" w:hint="eastAsia"/>
          <w:kern w:val="0"/>
          <w:sz w:val="24"/>
        </w:rPr>
        <w:t>期末采用论文形式。</w:t>
      </w:r>
    </w:p>
    <w:p w:rsidR="00113A94" w:rsidRDefault="00113A94" w:rsidP="00113A94">
      <w:pPr>
        <w:spacing w:line="300" w:lineRule="auto"/>
        <w:ind w:firstLine="480"/>
        <w:rPr>
          <w:rFonts w:asciiTheme="minorEastAsia" w:hAnsiTheme="minorEastAsia" w:cs="宋体"/>
          <w:b/>
          <w:sz w:val="24"/>
        </w:rPr>
      </w:pPr>
    </w:p>
    <w:p w:rsidR="00113A94" w:rsidRDefault="00113A94" w:rsidP="00113A94">
      <w:pPr>
        <w:autoSpaceDE w:val="0"/>
        <w:autoSpaceDN w:val="0"/>
        <w:adjustRightInd w:val="0"/>
        <w:spacing w:line="300" w:lineRule="auto"/>
        <w:jc w:val="left"/>
        <w:rPr>
          <w:rFonts w:asciiTheme="minorEastAsia" w:hAnsiTheme="minorEastAsia" w:cs="宋体"/>
          <w:b/>
          <w:sz w:val="24"/>
        </w:rPr>
      </w:pPr>
      <w:r>
        <w:rPr>
          <w:rFonts w:asciiTheme="minorEastAsia" w:hAnsiTheme="minorEastAsia" w:cs="宋体" w:hint="eastAsia"/>
          <w:b/>
          <w:sz w:val="24"/>
        </w:rPr>
        <w:t xml:space="preserve">使用教材 </w:t>
      </w:r>
    </w:p>
    <w:p w:rsidR="00113A94" w:rsidRPr="00113A94" w:rsidRDefault="0031188E" w:rsidP="0031188E">
      <w:pPr>
        <w:rPr>
          <w:rFonts w:asciiTheme="minorEastAsia" w:hAnsiTheme="minorEastAsia" w:cs="宋体"/>
          <w:sz w:val="24"/>
        </w:rPr>
      </w:pPr>
      <w:r>
        <w:rPr>
          <w:rFonts w:asciiTheme="minorEastAsia" w:hAnsiTheme="minorEastAsia" w:cs="宋体" w:hint="eastAsia"/>
          <w:sz w:val="24"/>
        </w:rPr>
        <w:t>（美）</w:t>
      </w:r>
      <w:r w:rsidRPr="0031188E">
        <w:rPr>
          <w:rFonts w:asciiTheme="minorEastAsia" w:hAnsiTheme="minorEastAsia" w:cs="宋体" w:hint="eastAsia"/>
          <w:sz w:val="24"/>
        </w:rPr>
        <w:t>丹·塞诺、</w:t>
      </w:r>
      <w:r>
        <w:rPr>
          <w:rFonts w:asciiTheme="minorEastAsia" w:hAnsiTheme="minorEastAsia" w:cs="宋体" w:hint="eastAsia"/>
          <w:sz w:val="24"/>
        </w:rPr>
        <w:t>（以色列）</w:t>
      </w:r>
      <w:r w:rsidRPr="0031188E">
        <w:rPr>
          <w:rFonts w:asciiTheme="minorEastAsia" w:hAnsiTheme="minorEastAsia" w:cs="宋体" w:hint="eastAsia"/>
          <w:sz w:val="24"/>
        </w:rPr>
        <w:t>索尔·辛格</w:t>
      </w:r>
      <w:r>
        <w:rPr>
          <w:rFonts w:asciiTheme="minorEastAsia" w:hAnsiTheme="minorEastAsia" w:cs="宋体" w:hint="eastAsia"/>
          <w:sz w:val="24"/>
        </w:rPr>
        <w:t>，</w:t>
      </w:r>
      <w:r>
        <w:rPr>
          <w:rFonts w:asciiTheme="minorEastAsia" w:hAnsiTheme="minorEastAsia" w:cs="宋体"/>
          <w:sz w:val="24"/>
        </w:rPr>
        <w:t>《</w:t>
      </w:r>
      <w:r>
        <w:rPr>
          <w:rFonts w:asciiTheme="minorEastAsia" w:hAnsiTheme="minorEastAsia" w:cs="宋体" w:hint="eastAsia"/>
          <w:sz w:val="24"/>
        </w:rPr>
        <w:t>创业</w:t>
      </w:r>
      <w:r>
        <w:rPr>
          <w:rFonts w:asciiTheme="minorEastAsia" w:hAnsiTheme="minorEastAsia" w:cs="宋体"/>
          <w:sz w:val="24"/>
        </w:rPr>
        <w:t>的国度》</w:t>
      </w:r>
      <w:r>
        <w:rPr>
          <w:rFonts w:asciiTheme="minorEastAsia" w:hAnsiTheme="minorEastAsia" w:cs="宋体" w:hint="eastAsia"/>
          <w:sz w:val="24"/>
        </w:rPr>
        <w:t xml:space="preserve"> ，中信</w:t>
      </w:r>
      <w:r>
        <w:rPr>
          <w:rFonts w:asciiTheme="minorEastAsia" w:hAnsiTheme="minorEastAsia" w:cs="宋体"/>
          <w:sz w:val="24"/>
        </w:rPr>
        <w:t>出版社，</w:t>
      </w:r>
      <w:r>
        <w:rPr>
          <w:rFonts w:asciiTheme="minorEastAsia" w:hAnsiTheme="minorEastAsia" w:cs="宋体" w:hint="eastAsia"/>
          <w:sz w:val="24"/>
        </w:rPr>
        <w:t>2010年。</w:t>
      </w:r>
    </w:p>
    <w:p w:rsidR="00113A94" w:rsidRPr="00DA0AD6" w:rsidRDefault="00113A94" w:rsidP="00113A94">
      <w:pPr>
        <w:spacing w:line="300" w:lineRule="auto"/>
        <w:rPr>
          <w:rFonts w:asciiTheme="minorEastAsia" w:hAnsiTheme="minorEastAsia" w:cs="宋体"/>
          <w:sz w:val="24"/>
        </w:rPr>
      </w:pPr>
    </w:p>
    <w:p w:rsidR="00113A94" w:rsidRPr="00D14BB8" w:rsidRDefault="00113A94" w:rsidP="00011217">
      <w:pPr>
        <w:spacing w:line="300" w:lineRule="auto"/>
        <w:rPr>
          <w:rFonts w:asciiTheme="minorEastAsia" w:hAnsiTheme="minorEastAsia" w:cs="宋体" w:hint="eastAsia"/>
          <w:sz w:val="24"/>
        </w:rPr>
      </w:pPr>
      <w:r>
        <w:rPr>
          <w:rFonts w:asciiTheme="minorEastAsia" w:hAnsiTheme="minorEastAsia" w:cs="宋体" w:hint="eastAsia"/>
          <w:b/>
          <w:sz w:val="24"/>
        </w:rPr>
        <w:t>参考书目</w:t>
      </w:r>
      <w:bookmarkStart w:id="0" w:name="_GoBack"/>
      <w:bookmarkEnd w:id="0"/>
    </w:p>
    <w:sectPr w:rsidR="00113A94" w:rsidRPr="00D14BB8">
      <w:pgSz w:w="12240" w:h="15840"/>
      <w:pgMar w:top="1440" w:right="1800" w:bottom="1440" w:left="1800"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A2C" w:rsidRDefault="002F3A2C" w:rsidP="00F565DD">
      <w:r>
        <w:separator/>
      </w:r>
    </w:p>
  </w:endnote>
  <w:endnote w:type="continuationSeparator" w:id="0">
    <w:p w:rsidR="002F3A2C" w:rsidRDefault="002F3A2C" w:rsidP="00F5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modern"/>
    <w:pitch w:val="default"/>
    <w:sig w:usb0="00000000" w:usb1="00000000" w:usb2="00000000" w:usb3="00000000" w:csb0="00000001" w:csb1="00000000"/>
  </w:font>
  <w:font w:name="Kohinoor Devanagari">
    <w:altName w:val="Times New Roman"/>
    <w:charset w:val="00"/>
    <w:family w:val="auto"/>
    <w:pitch w:val="variable"/>
    <w:sig w:usb0="00000001" w:usb1="00000000" w:usb2="00000000" w:usb3="00000000" w:csb0="00000093"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A2C" w:rsidRDefault="002F3A2C" w:rsidP="00F565DD">
      <w:r>
        <w:separator/>
      </w:r>
    </w:p>
  </w:footnote>
  <w:footnote w:type="continuationSeparator" w:id="0">
    <w:p w:rsidR="002F3A2C" w:rsidRDefault="002F3A2C" w:rsidP="00F56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33F59"/>
    <w:multiLevelType w:val="hybridMultilevel"/>
    <w:tmpl w:val="24C04862"/>
    <w:lvl w:ilvl="0" w:tplc="24B832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25F74C7"/>
    <w:multiLevelType w:val="hybridMultilevel"/>
    <w:tmpl w:val="77CE7AAC"/>
    <w:lvl w:ilvl="0" w:tplc="99783E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FA70508"/>
    <w:multiLevelType w:val="hybridMultilevel"/>
    <w:tmpl w:val="1FD23AE2"/>
    <w:lvl w:ilvl="0" w:tplc="5420B4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15158D2"/>
    <w:multiLevelType w:val="hybridMultilevel"/>
    <w:tmpl w:val="E13688AA"/>
    <w:lvl w:ilvl="0" w:tplc="89DC491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6C6BB26"/>
    <w:multiLevelType w:val="singleLevel"/>
    <w:tmpl w:val="56C6BB26"/>
    <w:lvl w:ilvl="0">
      <w:start w:val="1"/>
      <w:numFmt w:val="decimal"/>
      <w:suff w:val="nothing"/>
      <w:lvlText w:val="%1．"/>
      <w:lvlJc w:val="left"/>
    </w:lvl>
  </w:abstractNum>
  <w:abstractNum w:abstractNumId="5" w15:restartNumberingAfterBreak="0">
    <w:nsid w:val="56D39CC1"/>
    <w:multiLevelType w:val="singleLevel"/>
    <w:tmpl w:val="56D39CC1"/>
    <w:lvl w:ilvl="0">
      <w:start w:val="1"/>
      <w:numFmt w:val="decimal"/>
      <w:suff w:val="nothing"/>
      <w:lvlText w:val="%1."/>
      <w:lvlJc w:val="left"/>
    </w:lvl>
  </w:abstractNum>
  <w:abstractNum w:abstractNumId="6" w15:restartNumberingAfterBreak="0">
    <w:nsid w:val="56D3A087"/>
    <w:multiLevelType w:val="singleLevel"/>
    <w:tmpl w:val="56D3A087"/>
    <w:lvl w:ilvl="0">
      <w:start w:val="1"/>
      <w:numFmt w:val="decimal"/>
      <w:suff w:val="space"/>
      <w:lvlText w:val="%1."/>
      <w:lvlJc w:val="left"/>
    </w:lvl>
  </w:abstractNum>
  <w:abstractNum w:abstractNumId="7" w15:restartNumberingAfterBreak="0">
    <w:nsid w:val="5AB06EFF"/>
    <w:multiLevelType w:val="singleLevel"/>
    <w:tmpl w:val="5AB06EFF"/>
    <w:lvl w:ilvl="0">
      <w:start w:val="3"/>
      <w:numFmt w:val="decimal"/>
      <w:suff w:val="space"/>
      <w:lvlText w:val="%1."/>
      <w:lvlJc w:val="left"/>
    </w:lvl>
  </w:abstractNum>
  <w:abstractNum w:abstractNumId="8" w15:restartNumberingAfterBreak="0">
    <w:nsid w:val="5AB06F19"/>
    <w:multiLevelType w:val="singleLevel"/>
    <w:tmpl w:val="5AB06F19"/>
    <w:lvl w:ilvl="0">
      <w:start w:val="1"/>
      <w:numFmt w:val="decimal"/>
      <w:suff w:val="space"/>
      <w:lvlText w:val="%1."/>
      <w:lvlJc w:val="left"/>
    </w:lvl>
  </w:abstractNum>
  <w:abstractNum w:abstractNumId="9" w15:restartNumberingAfterBreak="0">
    <w:nsid w:val="5AB06F44"/>
    <w:multiLevelType w:val="singleLevel"/>
    <w:tmpl w:val="5AB06F44"/>
    <w:lvl w:ilvl="0">
      <w:start w:val="1"/>
      <w:numFmt w:val="decimal"/>
      <w:suff w:val="space"/>
      <w:lvlText w:val="%1."/>
      <w:lvlJc w:val="left"/>
    </w:lvl>
  </w:abstractNum>
  <w:abstractNum w:abstractNumId="10" w15:restartNumberingAfterBreak="0">
    <w:nsid w:val="72723F30"/>
    <w:multiLevelType w:val="hybridMultilevel"/>
    <w:tmpl w:val="195AEBF2"/>
    <w:lvl w:ilvl="0" w:tplc="B71636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8"/>
  </w:num>
  <w:num w:numId="4">
    <w:abstractNumId w:val="9"/>
  </w:num>
  <w:num w:numId="5">
    <w:abstractNumId w:val="7"/>
  </w:num>
  <w:num w:numId="6">
    <w:abstractNumId w:val="5"/>
  </w:num>
  <w:num w:numId="7">
    <w:abstractNumId w:val="1"/>
  </w:num>
  <w:num w:numId="8">
    <w:abstractNumId w:val="2"/>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1E4"/>
    <w:rsid w:val="00011217"/>
    <w:rsid w:val="00034404"/>
    <w:rsid w:val="00076DF7"/>
    <w:rsid w:val="00085FA6"/>
    <w:rsid w:val="0009236C"/>
    <w:rsid w:val="00095F25"/>
    <w:rsid w:val="000A5EFC"/>
    <w:rsid w:val="0010087D"/>
    <w:rsid w:val="00102936"/>
    <w:rsid w:val="00106065"/>
    <w:rsid w:val="00113A94"/>
    <w:rsid w:val="00120CEB"/>
    <w:rsid w:val="0013642D"/>
    <w:rsid w:val="00157A0C"/>
    <w:rsid w:val="00172A27"/>
    <w:rsid w:val="00172E3B"/>
    <w:rsid w:val="00196365"/>
    <w:rsid w:val="001A3A56"/>
    <w:rsid w:val="001B337B"/>
    <w:rsid w:val="001D6351"/>
    <w:rsid w:val="001E01C5"/>
    <w:rsid w:val="00223161"/>
    <w:rsid w:val="00237CE1"/>
    <w:rsid w:val="002601B8"/>
    <w:rsid w:val="0026412E"/>
    <w:rsid w:val="002A12F6"/>
    <w:rsid w:val="002E4413"/>
    <w:rsid w:val="002F0229"/>
    <w:rsid w:val="002F3A2C"/>
    <w:rsid w:val="00302F6A"/>
    <w:rsid w:val="0031188E"/>
    <w:rsid w:val="00343F6B"/>
    <w:rsid w:val="003A6CC1"/>
    <w:rsid w:val="003C1246"/>
    <w:rsid w:val="003C1861"/>
    <w:rsid w:val="00410703"/>
    <w:rsid w:val="00410F82"/>
    <w:rsid w:val="00450F7C"/>
    <w:rsid w:val="00467A44"/>
    <w:rsid w:val="00485D3A"/>
    <w:rsid w:val="004C0CF0"/>
    <w:rsid w:val="004C1694"/>
    <w:rsid w:val="004E3879"/>
    <w:rsid w:val="00524576"/>
    <w:rsid w:val="0054273E"/>
    <w:rsid w:val="00546547"/>
    <w:rsid w:val="005466BD"/>
    <w:rsid w:val="0056463C"/>
    <w:rsid w:val="00570F9C"/>
    <w:rsid w:val="00587492"/>
    <w:rsid w:val="005B3A90"/>
    <w:rsid w:val="005C27ED"/>
    <w:rsid w:val="005E1D9B"/>
    <w:rsid w:val="005F401D"/>
    <w:rsid w:val="00615669"/>
    <w:rsid w:val="00640D9E"/>
    <w:rsid w:val="00644EB9"/>
    <w:rsid w:val="006729B9"/>
    <w:rsid w:val="006958AB"/>
    <w:rsid w:val="006A7123"/>
    <w:rsid w:val="006E0165"/>
    <w:rsid w:val="00724BB2"/>
    <w:rsid w:val="00727390"/>
    <w:rsid w:val="0073051D"/>
    <w:rsid w:val="0075605E"/>
    <w:rsid w:val="00790164"/>
    <w:rsid w:val="00791917"/>
    <w:rsid w:val="007A4EC8"/>
    <w:rsid w:val="007D20DC"/>
    <w:rsid w:val="007E76E8"/>
    <w:rsid w:val="008217DE"/>
    <w:rsid w:val="00895A0C"/>
    <w:rsid w:val="00905A33"/>
    <w:rsid w:val="00935A8F"/>
    <w:rsid w:val="009708ED"/>
    <w:rsid w:val="00974465"/>
    <w:rsid w:val="00976D1E"/>
    <w:rsid w:val="00981954"/>
    <w:rsid w:val="009950E2"/>
    <w:rsid w:val="00995D06"/>
    <w:rsid w:val="009A372E"/>
    <w:rsid w:val="009B6456"/>
    <w:rsid w:val="009D2FD4"/>
    <w:rsid w:val="009E211A"/>
    <w:rsid w:val="009F0BD1"/>
    <w:rsid w:val="00A1259F"/>
    <w:rsid w:val="00A4348E"/>
    <w:rsid w:val="00A52F2F"/>
    <w:rsid w:val="00A53C5E"/>
    <w:rsid w:val="00A71B7B"/>
    <w:rsid w:val="00A864F8"/>
    <w:rsid w:val="00AA651F"/>
    <w:rsid w:val="00AD039D"/>
    <w:rsid w:val="00AE3F46"/>
    <w:rsid w:val="00AE4805"/>
    <w:rsid w:val="00AF4465"/>
    <w:rsid w:val="00B10BBC"/>
    <w:rsid w:val="00B1544D"/>
    <w:rsid w:val="00B15B5C"/>
    <w:rsid w:val="00B251E5"/>
    <w:rsid w:val="00B27283"/>
    <w:rsid w:val="00B320EF"/>
    <w:rsid w:val="00B3691C"/>
    <w:rsid w:val="00B61E57"/>
    <w:rsid w:val="00B715A1"/>
    <w:rsid w:val="00B73EA1"/>
    <w:rsid w:val="00B90479"/>
    <w:rsid w:val="00B946DB"/>
    <w:rsid w:val="00BA75D3"/>
    <w:rsid w:val="00BB1852"/>
    <w:rsid w:val="00BD40EB"/>
    <w:rsid w:val="00C21020"/>
    <w:rsid w:val="00C27614"/>
    <w:rsid w:val="00C55DDB"/>
    <w:rsid w:val="00C77985"/>
    <w:rsid w:val="00C951AD"/>
    <w:rsid w:val="00CB17B1"/>
    <w:rsid w:val="00CC388D"/>
    <w:rsid w:val="00CD04C4"/>
    <w:rsid w:val="00CF45C0"/>
    <w:rsid w:val="00D14BB8"/>
    <w:rsid w:val="00D44163"/>
    <w:rsid w:val="00D55BA5"/>
    <w:rsid w:val="00D56F23"/>
    <w:rsid w:val="00D60A4B"/>
    <w:rsid w:val="00D61266"/>
    <w:rsid w:val="00DA0AD6"/>
    <w:rsid w:val="00DA3F86"/>
    <w:rsid w:val="00DB084C"/>
    <w:rsid w:val="00DB4466"/>
    <w:rsid w:val="00DD0A0F"/>
    <w:rsid w:val="00DE208E"/>
    <w:rsid w:val="00DE245F"/>
    <w:rsid w:val="00E35787"/>
    <w:rsid w:val="00E90435"/>
    <w:rsid w:val="00EA2F9A"/>
    <w:rsid w:val="00EA6A81"/>
    <w:rsid w:val="00EC700D"/>
    <w:rsid w:val="00ED4AE8"/>
    <w:rsid w:val="00ED5183"/>
    <w:rsid w:val="00EE4923"/>
    <w:rsid w:val="00EE6849"/>
    <w:rsid w:val="00EF31FC"/>
    <w:rsid w:val="00F05D53"/>
    <w:rsid w:val="00F565DD"/>
    <w:rsid w:val="00F62724"/>
    <w:rsid w:val="00F67D5C"/>
    <w:rsid w:val="00F934D3"/>
    <w:rsid w:val="00F97D20"/>
    <w:rsid w:val="00FB6430"/>
    <w:rsid w:val="0309038A"/>
    <w:rsid w:val="039D2706"/>
    <w:rsid w:val="03FD7D9D"/>
    <w:rsid w:val="043806E8"/>
    <w:rsid w:val="058C4826"/>
    <w:rsid w:val="08063404"/>
    <w:rsid w:val="0C1856E4"/>
    <w:rsid w:val="0C320FEC"/>
    <w:rsid w:val="0D8F61CA"/>
    <w:rsid w:val="107D72E6"/>
    <w:rsid w:val="193335BD"/>
    <w:rsid w:val="2F926E72"/>
    <w:rsid w:val="353E0495"/>
    <w:rsid w:val="363122F8"/>
    <w:rsid w:val="370C504B"/>
    <w:rsid w:val="3929667E"/>
    <w:rsid w:val="3B851E35"/>
    <w:rsid w:val="44300179"/>
    <w:rsid w:val="449560D6"/>
    <w:rsid w:val="4BE90D9B"/>
    <w:rsid w:val="4CAB76AE"/>
    <w:rsid w:val="50504BB9"/>
    <w:rsid w:val="50812723"/>
    <w:rsid w:val="518B509C"/>
    <w:rsid w:val="53E62815"/>
    <w:rsid w:val="54DB67C4"/>
    <w:rsid w:val="560721BC"/>
    <w:rsid w:val="5CBE3057"/>
    <w:rsid w:val="62B57343"/>
    <w:rsid w:val="648B03F4"/>
    <w:rsid w:val="6CCF6827"/>
    <w:rsid w:val="6D211720"/>
    <w:rsid w:val="6F383D07"/>
    <w:rsid w:val="70236CB8"/>
    <w:rsid w:val="70726F06"/>
    <w:rsid w:val="71564808"/>
    <w:rsid w:val="74C91FE4"/>
    <w:rsid w:val="75C8104D"/>
    <w:rsid w:val="7C1A3AF5"/>
    <w:rsid w:val="7C8D1CE5"/>
    <w:rsid w:val="7DF847BA"/>
    <w:rsid w:val="7F8A7E1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4C13E9"/>
  <w15:docId w15:val="{11B99C53-3E3F-4531-A75B-8900C1F4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he-IL"/>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Sample"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lang w:bidi="ar-SA"/>
    </w:rPr>
  </w:style>
  <w:style w:type="paragraph" w:styleId="1">
    <w:name w:val="heading 1"/>
    <w:basedOn w:val="a"/>
    <w:link w:val="10"/>
    <w:uiPriority w:val="9"/>
    <w:qFormat/>
    <w:rsid w:val="00CC388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480"/>
    </w:pPr>
    <w:rPr>
      <w:sz w:val="24"/>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kern w:val="0"/>
      <w:sz w:val="24"/>
    </w:rPr>
  </w:style>
  <w:style w:type="table" w:styleId="a9">
    <w:name w:val="Table Grid"/>
    <w:basedOn w:val="a1"/>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character" w:customStyle="1" w:styleId="a5">
    <w:name w:val="页脚 字符"/>
    <w:basedOn w:val="a0"/>
    <w:link w:val="a4"/>
    <w:rPr>
      <w:rFonts w:asciiTheme="minorHAnsi" w:eastAsiaTheme="minorEastAsia" w:hAnsiTheme="minorHAnsi" w:cstheme="minorBidi"/>
      <w:kern w:val="2"/>
      <w:sz w:val="18"/>
      <w:szCs w:val="18"/>
    </w:rPr>
  </w:style>
  <w:style w:type="paragraph" w:styleId="aa">
    <w:name w:val="List Paragraph"/>
    <w:basedOn w:val="a"/>
    <w:uiPriority w:val="99"/>
    <w:pPr>
      <w:ind w:firstLineChars="200" w:firstLine="420"/>
    </w:pPr>
  </w:style>
  <w:style w:type="character" w:customStyle="1" w:styleId="10">
    <w:name w:val="标题 1 字符"/>
    <w:basedOn w:val="a0"/>
    <w:link w:val="1"/>
    <w:uiPriority w:val="9"/>
    <w:rsid w:val="00CC388D"/>
    <w:rPr>
      <w:rFonts w:ascii="宋体" w:hAnsi="宋体" w:cs="宋体"/>
      <w:b/>
      <w:bCs/>
      <w:kern w:val="36"/>
      <w:sz w:val="48"/>
      <w:szCs w:val="48"/>
      <w:lang w:bidi="ar-SA"/>
    </w:rPr>
  </w:style>
  <w:style w:type="character" w:customStyle="1" w:styleId="author">
    <w:name w:val="author"/>
    <w:basedOn w:val="a0"/>
    <w:rsid w:val="00CC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7223">
      <w:bodyDiv w:val="1"/>
      <w:marLeft w:val="0"/>
      <w:marRight w:val="0"/>
      <w:marTop w:val="0"/>
      <w:marBottom w:val="0"/>
      <w:divBdr>
        <w:top w:val="none" w:sz="0" w:space="0" w:color="auto"/>
        <w:left w:val="none" w:sz="0" w:space="0" w:color="auto"/>
        <w:bottom w:val="none" w:sz="0" w:space="0" w:color="auto"/>
        <w:right w:val="none" w:sz="0" w:space="0" w:color="auto"/>
      </w:divBdr>
    </w:div>
    <w:div w:id="87889271">
      <w:bodyDiv w:val="1"/>
      <w:marLeft w:val="0"/>
      <w:marRight w:val="0"/>
      <w:marTop w:val="0"/>
      <w:marBottom w:val="0"/>
      <w:divBdr>
        <w:top w:val="none" w:sz="0" w:space="0" w:color="auto"/>
        <w:left w:val="none" w:sz="0" w:space="0" w:color="auto"/>
        <w:bottom w:val="none" w:sz="0" w:space="0" w:color="auto"/>
        <w:right w:val="none" w:sz="0" w:space="0" w:color="auto"/>
      </w:divBdr>
      <w:divsChild>
        <w:div w:id="706374390">
          <w:marLeft w:val="0"/>
          <w:marRight w:val="0"/>
          <w:marTop w:val="0"/>
          <w:marBottom w:val="0"/>
          <w:divBdr>
            <w:top w:val="none" w:sz="0" w:space="0" w:color="auto"/>
            <w:left w:val="none" w:sz="0" w:space="0" w:color="auto"/>
            <w:bottom w:val="none" w:sz="0" w:space="0" w:color="auto"/>
            <w:right w:val="none" w:sz="0" w:space="0" w:color="auto"/>
          </w:divBdr>
        </w:div>
        <w:div w:id="84496593">
          <w:marLeft w:val="0"/>
          <w:marRight w:val="0"/>
          <w:marTop w:val="0"/>
          <w:marBottom w:val="0"/>
          <w:divBdr>
            <w:top w:val="none" w:sz="0" w:space="0" w:color="auto"/>
            <w:left w:val="none" w:sz="0" w:space="0" w:color="auto"/>
            <w:bottom w:val="none" w:sz="0" w:space="0" w:color="auto"/>
            <w:right w:val="none" w:sz="0" w:space="0" w:color="auto"/>
          </w:divBdr>
        </w:div>
      </w:divsChild>
    </w:div>
    <w:div w:id="293802855">
      <w:bodyDiv w:val="1"/>
      <w:marLeft w:val="0"/>
      <w:marRight w:val="0"/>
      <w:marTop w:val="0"/>
      <w:marBottom w:val="0"/>
      <w:divBdr>
        <w:top w:val="none" w:sz="0" w:space="0" w:color="auto"/>
        <w:left w:val="none" w:sz="0" w:space="0" w:color="auto"/>
        <w:bottom w:val="none" w:sz="0" w:space="0" w:color="auto"/>
        <w:right w:val="none" w:sz="0" w:space="0" w:color="auto"/>
      </w:divBdr>
    </w:div>
    <w:div w:id="482236884">
      <w:bodyDiv w:val="1"/>
      <w:marLeft w:val="0"/>
      <w:marRight w:val="0"/>
      <w:marTop w:val="0"/>
      <w:marBottom w:val="0"/>
      <w:divBdr>
        <w:top w:val="none" w:sz="0" w:space="0" w:color="auto"/>
        <w:left w:val="none" w:sz="0" w:space="0" w:color="auto"/>
        <w:bottom w:val="none" w:sz="0" w:space="0" w:color="auto"/>
        <w:right w:val="none" w:sz="0" w:space="0" w:color="auto"/>
      </w:divBdr>
      <w:divsChild>
        <w:div w:id="431243792">
          <w:marLeft w:val="0"/>
          <w:marRight w:val="0"/>
          <w:marTop w:val="0"/>
          <w:marBottom w:val="0"/>
          <w:divBdr>
            <w:top w:val="none" w:sz="0" w:space="0" w:color="auto"/>
            <w:left w:val="none" w:sz="0" w:space="0" w:color="auto"/>
            <w:bottom w:val="none" w:sz="0" w:space="0" w:color="auto"/>
            <w:right w:val="none" w:sz="0" w:space="0" w:color="auto"/>
          </w:divBdr>
        </w:div>
        <w:div w:id="1989555705">
          <w:marLeft w:val="0"/>
          <w:marRight w:val="0"/>
          <w:marTop w:val="0"/>
          <w:marBottom w:val="0"/>
          <w:divBdr>
            <w:top w:val="none" w:sz="0" w:space="0" w:color="auto"/>
            <w:left w:val="none" w:sz="0" w:space="0" w:color="auto"/>
            <w:bottom w:val="none" w:sz="0" w:space="0" w:color="auto"/>
            <w:right w:val="none" w:sz="0" w:space="0" w:color="auto"/>
          </w:divBdr>
        </w:div>
      </w:divsChild>
    </w:div>
    <w:div w:id="774061714">
      <w:bodyDiv w:val="1"/>
      <w:marLeft w:val="0"/>
      <w:marRight w:val="0"/>
      <w:marTop w:val="0"/>
      <w:marBottom w:val="0"/>
      <w:divBdr>
        <w:top w:val="none" w:sz="0" w:space="0" w:color="auto"/>
        <w:left w:val="none" w:sz="0" w:space="0" w:color="auto"/>
        <w:bottom w:val="none" w:sz="0" w:space="0" w:color="auto"/>
        <w:right w:val="none" w:sz="0" w:space="0" w:color="auto"/>
      </w:divBdr>
    </w:div>
    <w:div w:id="1647197288">
      <w:bodyDiv w:val="1"/>
      <w:marLeft w:val="0"/>
      <w:marRight w:val="0"/>
      <w:marTop w:val="0"/>
      <w:marBottom w:val="0"/>
      <w:divBdr>
        <w:top w:val="none" w:sz="0" w:space="0" w:color="auto"/>
        <w:left w:val="none" w:sz="0" w:space="0" w:color="auto"/>
        <w:bottom w:val="none" w:sz="0" w:space="0" w:color="auto"/>
        <w:right w:val="none" w:sz="0" w:space="0" w:color="auto"/>
      </w:divBdr>
    </w:div>
    <w:div w:id="1657413124">
      <w:bodyDiv w:val="1"/>
      <w:marLeft w:val="0"/>
      <w:marRight w:val="0"/>
      <w:marTop w:val="0"/>
      <w:marBottom w:val="0"/>
      <w:divBdr>
        <w:top w:val="none" w:sz="0" w:space="0" w:color="auto"/>
        <w:left w:val="none" w:sz="0" w:space="0" w:color="auto"/>
        <w:bottom w:val="none" w:sz="0" w:space="0" w:color="auto"/>
        <w:right w:val="none" w:sz="0" w:space="0" w:color="auto"/>
      </w:divBdr>
      <w:divsChild>
        <w:div w:id="427695445">
          <w:marLeft w:val="0"/>
          <w:marRight w:val="0"/>
          <w:marTop w:val="0"/>
          <w:marBottom w:val="0"/>
          <w:divBdr>
            <w:top w:val="none" w:sz="0" w:space="0" w:color="auto"/>
            <w:left w:val="none" w:sz="0" w:space="0" w:color="auto"/>
            <w:bottom w:val="none" w:sz="0" w:space="0" w:color="auto"/>
            <w:right w:val="none" w:sz="0" w:space="0" w:color="auto"/>
          </w:divBdr>
        </w:div>
        <w:div w:id="1709603956">
          <w:marLeft w:val="0"/>
          <w:marRight w:val="0"/>
          <w:marTop w:val="0"/>
          <w:marBottom w:val="0"/>
          <w:divBdr>
            <w:top w:val="none" w:sz="0" w:space="0" w:color="auto"/>
            <w:left w:val="none" w:sz="0" w:space="0" w:color="auto"/>
            <w:bottom w:val="none" w:sz="0" w:space="0" w:color="auto"/>
            <w:right w:val="none" w:sz="0" w:space="0" w:color="auto"/>
          </w:divBdr>
        </w:div>
        <w:div w:id="533349006">
          <w:marLeft w:val="0"/>
          <w:marRight w:val="0"/>
          <w:marTop w:val="0"/>
          <w:marBottom w:val="0"/>
          <w:divBdr>
            <w:top w:val="none" w:sz="0" w:space="0" w:color="auto"/>
            <w:left w:val="none" w:sz="0" w:space="0" w:color="auto"/>
            <w:bottom w:val="none" w:sz="0" w:space="0" w:color="auto"/>
            <w:right w:val="none" w:sz="0" w:space="0" w:color="auto"/>
          </w:divBdr>
        </w:div>
        <w:div w:id="1605654892">
          <w:marLeft w:val="0"/>
          <w:marRight w:val="0"/>
          <w:marTop w:val="0"/>
          <w:marBottom w:val="0"/>
          <w:divBdr>
            <w:top w:val="none" w:sz="0" w:space="0" w:color="auto"/>
            <w:left w:val="none" w:sz="0" w:space="0" w:color="auto"/>
            <w:bottom w:val="none" w:sz="0" w:space="0" w:color="auto"/>
            <w:right w:val="none" w:sz="0" w:space="0" w:color="auto"/>
          </w:divBdr>
        </w:div>
        <w:div w:id="919365792">
          <w:marLeft w:val="0"/>
          <w:marRight w:val="0"/>
          <w:marTop w:val="0"/>
          <w:marBottom w:val="0"/>
          <w:divBdr>
            <w:top w:val="none" w:sz="0" w:space="0" w:color="auto"/>
            <w:left w:val="none" w:sz="0" w:space="0" w:color="auto"/>
            <w:bottom w:val="none" w:sz="0" w:space="0" w:color="auto"/>
            <w:right w:val="none" w:sz="0" w:space="0" w:color="auto"/>
          </w:divBdr>
        </w:div>
      </w:divsChild>
    </w:div>
    <w:div w:id="1727989171">
      <w:bodyDiv w:val="1"/>
      <w:marLeft w:val="0"/>
      <w:marRight w:val="0"/>
      <w:marTop w:val="0"/>
      <w:marBottom w:val="0"/>
      <w:divBdr>
        <w:top w:val="none" w:sz="0" w:space="0" w:color="auto"/>
        <w:left w:val="none" w:sz="0" w:space="0" w:color="auto"/>
        <w:bottom w:val="none" w:sz="0" w:space="0" w:color="auto"/>
        <w:right w:val="none" w:sz="0" w:space="0" w:color="auto"/>
      </w:divBdr>
      <w:divsChild>
        <w:div w:id="809400721">
          <w:marLeft w:val="0"/>
          <w:marRight w:val="0"/>
          <w:marTop w:val="0"/>
          <w:marBottom w:val="0"/>
          <w:divBdr>
            <w:top w:val="none" w:sz="0" w:space="0" w:color="auto"/>
            <w:left w:val="none" w:sz="0" w:space="0" w:color="auto"/>
            <w:bottom w:val="none" w:sz="0" w:space="0" w:color="auto"/>
            <w:right w:val="none" w:sz="0" w:space="0" w:color="auto"/>
          </w:divBdr>
        </w:div>
        <w:div w:id="1479148101">
          <w:marLeft w:val="0"/>
          <w:marRight w:val="0"/>
          <w:marTop w:val="0"/>
          <w:marBottom w:val="0"/>
          <w:divBdr>
            <w:top w:val="none" w:sz="0" w:space="0" w:color="auto"/>
            <w:left w:val="none" w:sz="0" w:space="0" w:color="auto"/>
            <w:bottom w:val="none" w:sz="0" w:space="0" w:color="auto"/>
            <w:right w:val="none" w:sz="0" w:space="0" w:color="auto"/>
          </w:divBdr>
        </w:div>
        <w:div w:id="383649333">
          <w:marLeft w:val="0"/>
          <w:marRight w:val="0"/>
          <w:marTop w:val="0"/>
          <w:marBottom w:val="0"/>
          <w:divBdr>
            <w:top w:val="none" w:sz="0" w:space="0" w:color="auto"/>
            <w:left w:val="none" w:sz="0" w:space="0" w:color="auto"/>
            <w:bottom w:val="none" w:sz="0" w:space="0" w:color="auto"/>
            <w:right w:val="none" w:sz="0" w:space="0" w:color="auto"/>
          </w:divBdr>
        </w:div>
        <w:div w:id="868688234">
          <w:marLeft w:val="0"/>
          <w:marRight w:val="0"/>
          <w:marTop w:val="0"/>
          <w:marBottom w:val="0"/>
          <w:divBdr>
            <w:top w:val="none" w:sz="0" w:space="0" w:color="auto"/>
            <w:left w:val="none" w:sz="0" w:space="0" w:color="auto"/>
            <w:bottom w:val="none" w:sz="0" w:space="0" w:color="auto"/>
            <w:right w:val="none" w:sz="0" w:space="0" w:color="auto"/>
          </w:divBdr>
        </w:div>
        <w:div w:id="18780797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74402-C192-4B2A-9E1B-2250416F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39</Pages>
  <Words>21330</Words>
  <Characters>2513</Characters>
  <Application>Microsoft Office Word</Application>
  <DocSecurity>0</DocSecurity>
  <Lines>20</Lines>
  <Paragraphs>47</Paragraphs>
  <ScaleCrop>false</ScaleCrop>
  <Company>Microsoft</Company>
  <LinksUpToDate>false</LinksUpToDate>
  <CharactersWithSpaces>23796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xiaoyanshao</cp:lastModifiedBy>
  <cp:revision>8</cp:revision>
  <dcterms:created xsi:type="dcterms:W3CDTF">2018-07-15T10:24:00Z</dcterms:created>
  <dcterms:modified xsi:type="dcterms:W3CDTF">2018-07-19T02:05:00Z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